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8365E9" w14:textId="77777777" w:rsidR="00655F19" w:rsidRPr="00CB52C7" w:rsidRDefault="00655F19" w:rsidP="00655F19">
      <w:pPr>
        <w:autoSpaceDE w:val="0"/>
        <w:autoSpaceDN w:val="0"/>
        <w:adjustRightInd w:val="0"/>
        <w:rPr>
          <w:rFonts w:asciiTheme="minorHAnsi" w:hAnsiTheme="minorHAnsi" w:cstheme="minorHAnsi"/>
          <w:b/>
          <w:bCs/>
          <w:szCs w:val="19"/>
        </w:rPr>
      </w:pPr>
    </w:p>
    <w:p w14:paraId="6486B3D8" w14:textId="77777777" w:rsidR="005549BD" w:rsidRDefault="005549BD" w:rsidP="00655F19">
      <w:pPr>
        <w:autoSpaceDE w:val="0"/>
        <w:autoSpaceDN w:val="0"/>
        <w:adjustRightInd w:val="0"/>
        <w:jc w:val="center"/>
        <w:rPr>
          <w:rFonts w:asciiTheme="minorHAnsi" w:hAnsiTheme="minorHAnsi" w:cstheme="minorHAnsi"/>
          <w:b/>
          <w:bCs/>
          <w:szCs w:val="19"/>
        </w:rPr>
      </w:pPr>
    </w:p>
    <w:p w14:paraId="3FE94B39" w14:textId="4E6DC761" w:rsidR="00655F19" w:rsidRPr="00CB52C7" w:rsidRDefault="001426CD" w:rsidP="00655F19">
      <w:pPr>
        <w:autoSpaceDE w:val="0"/>
        <w:autoSpaceDN w:val="0"/>
        <w:adjustRightInd w:val="0"/>
        <w:jc w:val="center"/>
        <w:rPr>
          <w:rFonts w:asciiTheme="minorHAnsi" w:hAnsiTheme="minorHAnsi" w:cstheme="minorHAnsi"/>
          <w:b/>
          <w:bCs/>
          <w:szCs w:val="19"/>
        </w:rPr>
      </w:pPr>
      <w:proofErr w:type="spellStart"/>
      <w:r>
        <w:rPr>
          <w:rFonts w:asciiTheme="minorHAnsi" w:hAnsiTheme="minorHAnsi" w:cstheme="minorHAnsi"/>
          <w:b/>
          <w:bCs/>
          <w:szCs w:val="19"/>
        </w:rPr>
        <w:t>Výzva</w:t>
      </w:r>
      <w:proofErr w:type="spellEnd"/>
      <w:r>
        <w:rPr>
          <w:rFonts w:asciiTheme="minorHAnsi" w:hAnsiTheme="minorHAnsi" w:cstheme="minorHAnsi"/>
          <w:b/>
          <w:bCs/>
          <w:szCs w:val="19"/>
        </w:rPr>
        <w:t xml:space="preserve"> </w:t>
      </w:r>
      <w:proofErr w:type="spellStart"/>
      <w:r>
        <w:rPr>
          <w:rFonts w:asciiTheme="minorHAnsi" w:hAnsiTheme="minorHAnsi" w:cstheme="minorHAnsi"/>
          <w:b/>
          <w:bCs/>
          <w:szCs w:val="19"/>
        </w:rPr>
        <w:t>na</w:t>
      </w:r>
      <w:proofErr w:type="spellEnd"/>
      <w:r>
        <w:rPr>
          <w:rFonts w:asciiTheme="minorHAnsi" w:hAnsiTheme="minorHAnsi" w:cstheme="minorHAnsi"/>
          <w:b/>
          <w:bCs/>
          <w:szCs w:val="19"/>
        </w:rPr>
        <w:t xml:space="preserve"> </w:t>
      </w:r>
      <w:proofErr w:type="spellStart"/>
      <w:r>
        <w:rPr>
          <w:rFonts w:asciiTheme="minorHAnsi" w:hAnsiTheme="minorHAnsi" w:cstheme="minorHAnsi"/>
          <w:b/>
          <w:bCs/>
          <w:szCs w:val="19"/>
        </w:rPr>
        <w:t>predloženie</w:t>
      </w:r>
      <w:proofErr w:type="spellEnd"/>
      <w:r>
        <w:rPr>
          <w:rFonts w:asciiTheme="minorHAnsi" w:hAnsiTheme="minorHAnsi" w:cstheme="minorHAnsi"/>
          <w:b/>
          <w:bCs/>
          <w:szCs w:val="19"/>
        </w:rPr>
        <w:t xml:space="preserve"> </w:t>
      </w:r>
      <w:proofErr w:type="spellStart"/>
      <w:r>
        <w:rPr>
          <w:rFonts w:asciiTheme="minorHAnsi" w:hAnsiTheme="minorHAnsi" w:cstheme="minorHAnsi"/>
          <w:b/>
          <w:bCs/>
          <w:szCs w:val="19"/>
        </w:rPr>
        <w:t>ponuky</w:t>
      </w:r>
      <w:proofErr w:type="spellEnd"/>
      <w:r>
        <w:rPr>
          <w:rFonts w:asciiTheme="minorHAnsi" w:hAnsiTheme="minorHAnsi" w:cstheme="minorHAnsi"/>
          <w:b/>
          <w:bCs/>
          <w:szCs w:val="19"/>
        </w:rPr>
        <w:t xml:space="preserve"> </w:t>
      </w:r>
    </w:p>
    <w:p w14:paraId="73F7B0A8" w14:textId="77777777" w:rsidR="00655F19" w:rsidRPr="00CB52C7" w:rsidRDefault="00655F19" w:rsidP="003B59B1">
      <w:pPr>
        <w:autoSpaceDE w:val="0"/>
        <w:autoSpaceDN w:val="0"/>
        <w:adjustRightInd w:val="0"/>
        <w:jc w:val="center"/>
        <w:rPr>
          <w:rFonts w:asciiTheme="minorHAnsi" w:hAnsiTheme="minorHAnsi" w:cstheme="minorHAnsi"/>
          <w:szCs w:val="19"/>
        </w:rPr>
      </w:pPr>
    </w:p>
    <w:p w14:paraId="2F5A80B1" w14:textId="75DAA0A5" w:rsidR="00655F19" w:rsidRPr="00CB52C7" w:rsidRDefault="00817F68" w:rsidP="00817F68">
      <w:pPr>
        <w:pBdr>
          <w:bottom w:val="single" w:sz="4" w:space="0" w:color="auto"/>
        </w:pBdr>
        <w:autoSpaceDE w:val="0"/>
        <w:autoSpaceDN w:val="0"/>
        <w:adjustRightInd w:val="0"/>
        <w:jc w:val="center"/>
        <w:rPr>
          <w:rFonts w:asciiTheme="minorHAnsi" w:hAnsiTheme="minorHAnsi" w:cstheme="minorHAnsi"/>
          <w:color w:val="000000"/>
          <w:szCs w:val="19"/>
        </w:rPr>
      </w:pPr>
      <w:proofErr w:type="spellStart"/>
      <w:r w:rsidRPr="00817F68">
        <w:rPr>
          <w:rFonts w:asciiTheme="minorHAnsi" w:hAnsiTheme="minorHAnsi" w:cstheme="minorHAnsi"/>
          <w:color w:val="000000"/>
          <w:szCs w:val="19"/>
        </w:rPr>
        <w:t>Jozef</w:t>
      </w:r>
      <w:proofErr w:type="spellEnd"/>
      <w:r w:rsidRPr="00817F68">
        <w:rPr>
          <w:rFonts w:asciiTheme="minorHAnsi" w:hAnsiTheme="minorHAnsi" w:cstheme="minorHAnsi"/>
          <w:color w:val="000000"/>
          <w:szCs w:val="19"/>
        </w:rPr>
        <w:t xml:space="preserve"> </w:t>
      </w:r>
      <w:proofErr w:type="spellStart"/>
      <w:r w:rsidRPr="00817F68">
        <w:rPr>
          <w:rFonts w:asciiTheme="minorHAnsi" w:hAnsiTheme="minorHAnsi" w:cstheme="minorHAnsi"/>
          <w:color w:val="000000"/>
          <w:szCs w:val="19"/>
        </w:rPr>
        <w:t>Frič</w:t>
      </w:r>
      <w:proofErr w:type="spellEnd"/>
      <w:r w:rsidRPr="00817F68">
        <w:rPr>
          <w:rFonts w:asciiTheme="minorHAnsi" w:hAnsiTheme="minorHAnsi" w:cstheme="minorHAnsi"/>
          <w:color w:val="000000"/>
          <w:szCs w:val="19"/>
        </w:rPr>
        <w:t xml:space="preserve">, </w:t>
      </w:r>
      <w:proofErr w:type="spellStart"/>
      <w:r w:rsidRPr="00817F68">
        <w:rPr>
          <w:rFonts w:asciiTheme="minorHAnsi" w:hAnsiTheme="minorHAnsi" w:cstheme="minorHAnsi"/>
          <w:color w:val="000000"/>
          <w:szCs w:val="19"/>
        </w:rPr>
        <w:t>Liptovská</w:t>
      </w:r>
      <w:proofErr w:type="spellEnd"/>
      <w:r w:rsidRPr="00817F68">
        <w:rPr>
          <w:rFonts w:asciiTheme="minorHAnsi" w:hAnsiTheme="minorHAnsi" w:cstheme="minorHAnsi"/>
          <w:color w:val="000000"/>
          <w:szCs w:val="19"/>
        </w:rPr>
        <w:t xml:space="preserve"> </w:t>
      </w:r>
      <w:proofErr w:type="spellStart"/>
      <w:r w:rsidRPr="00817F68">
        <w:rPr>
          <w:rFonts w:asciiTheme="minorHAnsi" w:hAnsiTheme="minorHAnsi" w:cstheme="minorHAnsi"/>
          <w:color w:val="000000"/>
          <w:szCs w:val="19"/>
        </w:rPr>
        <w:t>Osada</w:t>
      </w:r>
      <w:proofErr w:type="spellEnd"/>
      <w:r w:rsidRPr="00817F68">
        <w:rPr>
          <w:rFonts w:asciiTheme="minorHAnsi" w:hAnsiTheme="minorHAnsi" w:cstheme="minorHAnsi"/>
          <w:color w:val="000000"/>
          <w:szCs w:val="19"/>
        </w:rPr>
        <w:t xml:space="preserve"> 24, 034 73 </w:t>
      </w:r>
      <w:proofErr w:type="spellStart"/>
      <w:r w:rsidRPr="00817F68">
        <w:rPr>
          <w:rFonts w:asciiTheme="minorHAnsi" w:hAnsiTheme="minorHAnsi" w:cstheme="minorHAnsi"/>
          <w:color w:val="000000"/>
          <w:szCs w:val="19"/>
        </w:rPr>
        <w:t>Liptovská</w:t>
      </w:r>
      <w:proofErr w:type="spellEnd"/>
      <w:r w:rsidRPr="00817F68">
        <w:rPr>
          <w:rFonts w:asciiTheme="minorHAnsi" w:hAnsiTheme="minorHAnsi" w:cstheme="minorHAnsi"/>
          <w:color w:val="000000"/>
          <w:szCs w:val="19"/>
        </w:rPr>
        <w:t xml:space="preserve"> </w:t>
      </w:r>
      <w:proofErr w:type="spellStart"/>
      <w:r w:rsidRPr="00817F68">
        <w:rPr>
          <w:rFonts w:asciiTheme="minorHAnsi" w:hAnsiTheme="minorHAnsi" w:cstheme="minorHAnsi"/>
          <w:color w:val="000000"/>
          <w:szCs w:val="19"/>
        </w:rPr>
        <w:t>Osada</w:t>
      </w:r>
      <w:proofErr w:type="spellEnd"/>
    </w:p>
    <w:p w14:paraId="3E07D9D9" w14:textId="77777777" w:rsidR="00655F19" w:rsidRPr="00CB52C7" w:rsidRDefault="00655F19" w:rsidP="00655F19">
      <w:pPr>
        <w:autoSpaceDE w:val="0"/>
        <w:autoSpaceDN w:val="0"/>
        <w:adjustRightInd w:val="0"/>
        <w:rPr>
          <w:rFonts w:asciiTheme="minorHAnsi" w:hAnsiTheme="minorHAnsi" w:cstheme="minorHAnsi"/>
          <w:color w:val="000000"/>
          <w:szCs w:val="19"/>
        </w:rPr>
      </w:pPr>
      <w:r w:rsidRPr="00CB52C7">
        <w:rPr>
          <w:rFonts w:asciiTheme="minorHAnsi" w:hAnsiTheme="minorHAnsi" w:cstheme="minorHAnsi"/>
          <w:color w:val="000000"/>
          <w:szCs w:val="19"/>
        </w:rPr>
        <w:t xml:space="preserve"> </w:t>
      </w:r>
    </w:p>
    <w:p w14:paraId="4E3D219D" w14:textId="77777777" w:rsidR="00655F19" w:rsidRPr="00CB52C7" w:rsidRDefault="00655F19" w:rsidP="00655F19">
      <w:pPr>
        <w:autoSpaceDE w:val="0"/>
        <w:autoSpaceDN w:val="0"/>
        <w:adjustRightInd w:val="0"/>
        <w:rPr>
          <w:rFonts w:asciiTheme="minorHAnsi" w:hAnsiTheme="minorHAnsi" w:cstheme="minorHAnsi"/>
          <w:color w:val="000000"/>
          <w:szCs w:val="19"/>
        </w:rPr>
      </w:pPr>
    </w:p>
    <w:p w14:paraId="39AA1D18" w14:textId="1EAE5CFB" w:rsidR="00655F19" w:rsidRDefault="00655F19" w:rsidP="00655F19">
      <w:pPr>
        <w:autoSpaceDE w:val="0"/>
        <w:autoSpaceDN w:val="0"/>
        <w:adjustRightInd w:val="0"/>
        <w:ind w:left="2836" w:firstLine="709"/>
        <w:rPr>
          <w:rFonts w:asciiTheme="minorHAnsi" w:hAnsiTheme="minorHAnsi" w:cstheme="minorHAnsi"/>
          <w:color w:val="000000"/>
          <w:szCs w:val="19"/>
        </w:rPr>
      </w:pPr>
    </w:p>
    <w:p w14:paraId="2231D829" w14:textId="77777777" w:rsidR="005549BD" w:rsidRPr="00CB52C7" w:rsidRDefault="005549BD" w:rsidP="00655F19">
      <w:pPr>
        <w:autoSpaceDE w:val="0"/>
        <w:autoSpaceDN w:val="0"/>
        <w:adjustRightInd w:val="0"/>
        <w:ind w:left="2836" w:firstLine="709"/>
        <w:rPr>
          <w:rFonts w:asciiTheme="minorHAnsi" w:hAnsiTheme="minorHAnsi" w:cstheme="minorHAnsi"/>
          <w:color w:val="000000"/>
          <w:szCs w:val="19"/>
        </w:rPr>
      </w:pPr>
    </w:p>
    <w:p w14:paraId="609A1EC9" w14:textId="7455420E" w:rsidR="00655F19" w:rsidRPr="00CB52C7" w:rsidRDefault="00724A14" w:rsidP="00724A14">
      <w:pPr>
        <w:tabs>
          <w:tab w:val="left" w:pos="6735"/>
        </w:tabs>
        <w:autoSpaceDE w:val="0"/>
        <w:autoSpaceDN w:val="0"/>
        <w:adjustRightInd w:val="0"/>
        <w:rPr>
          <w:rFonts w:asciiTheme="minorHAnsi" w:hAnsiTheme="minorHAnsi" w:cstheme="minorHAnsi"/>
          <w:color w:val="000000"/>
          <w:szCs w:val="19"/>
        </w:rPr>
      </w:pPr>
      <w:r>
        <w:rPr>
          <w:rFonts w:asciiTheme="minorHAnsi" w:hAnsiTheme="minorHAnsi" w:cstheme="minorHAnsi"/>
          <w:color w:val="000000"/>
          <w:szCs w:val="19"/>
        </w:rPr>
        <w:tab/>
      </w:r>
    </w:p>
    <w:p w14:paraId="139BEED2" w14:textId="77777777" w:rsidR="00655F19" w:rsidRPr="00CB52C7" w:rsidRDefault="00655F19" w:rsidP="00655F19">
      <w:pPr>
        <w:autoSpaceDE w:val="0"/>
        <w:autoSpaceDN w:val="0"/>
        <w:adjustRightInd w:val="0"/>
        <w:rPr>
          <w:rFonts w:asciiTheme="minorHAnsi" w:hAnsiTheme="minorHAnsi" w:cstheme="minorHAnsi"/>
          <w:b/>
          <w:bCs/>
          <w:color w:val="000000"/>
          <w:szCs w:val="19"/>
        </w:rPr>
      </w:pPr>
      <w:proofErr w:type="spellStart"/>
      <w:r w:rsidRPr="00CB52C7">
        <w:rPr>
          <w:rFonts w:asciiTheme="minorHAnsi" w:hAnsiTheme="minorHAnsi" w:cstheme="minorHAnsi"/>
          <w:color w:val="000000"/>
          <w:szCs w:val="19"/>
        </w:rPr>
        <w:t>Vec</w:t>
      </w:r>
      <w:proofErr w:type="spellEnd"/>
      <w:r w:rsidRPr="00CB52C7">
        <w:rPr>
          <w:rFonts w:asciiTheme="minorHAnsi" w:hAnsiTheme="minorHAnsi" w:cstheme="minorHAnsi"/>
          <w:color w:val="000000"/>
          <w:szCs w:val="19"/>
        </w:rPr>
        <w:t xml:space="preserve">: </w:t>
      </w:r>
      <w:proofErr w:type="spellStart"/>
      <w:r w:rsidRPr="00CB52C7">
        <w:rPr>
          <w:rFonts w:asciiTheme="minorHAnsi" w:hAnsiTheme="minorHAnsi" w:cstheme="minorHAnsi"/>
          <w:b/>
          <w:bCs/>
          <w:color w:val="000000"/>
          <w:szCs w:val="19"/>
        </w:rPr>
        <w:t>Výzva</w:t>
      </w:r>
      <w:proofErr w:type="spellEnd"/>
      <w:r w:rsidRPr="00CB52C7">
        <w:rPr>
          <w:rFonts w:asciiTheme="minorHAnsi" w:hAnsiTheme="minorHAnsi" w:cstheme="minorHAnsi"/>
          <w:b/>
          <w:bCs/>
          <w:color w:val="000000"/>
          <w:szCs w:val="19"/>
        </w:rPr>
        <w:t xml:space="preserve"> </w:t>
      </w:r>
      <w:proofErr w:type="spellStart"/>
      <w:r w:rsidRPr="00CB52C7">
        <w:rPr>
          <w:rFonts w:asciiTheme="minorHAnsi" w:hAnsiTheme="minorHAnsi" w:cstheme="minorHAnsi"/>
          <w:b/>
          <w:bCs/>
          <w:color w:val="000000"/>
          <w:szCs w:val="19"/>
        </w:rPr>
        <w:t>na</w:t>
      </w:r>
      <w:proofErr w:type="spellEnd"/>
      <w:r w:rsidRPr="00CB52C7">
        <w:rPr>
          <w:rFonts w:asciiTheme="minorHAnsi" w:hAnsiTheme="minorHAnsi" w:cstheme="minorHAnsi"/>
          <w:b/>
          <w:bCs/>
          <w:color w:val="000000"/>
          <w:szCs w:val="19"/>
        </w:rPr>
        <w:t xml:space="preserve"> </w:t>
      </w:r>
      <w:proofErr w:type="spellStart"/>
      <w:r w:rsidRPr="00CB52C7">
        <w:rPr>
          <w:rFonts w:asciiTheme="minorHAnsi" w:hAnsiTheme="minorHAnsi" w:cstheme="minorHAnsi"/>
          <w:b/>
          <w:bCs/>
          <w:color w:val="000000"/>
          <w:szCs w:val="19"/>
        </w:rPr>
        <w:t>predloženie</w:t>
      </w:r>
      <w:proofErr w:type="spellEnd"/>
      <w:r w:rsidRPr="00CB52C7">
        <w:rPr>
          <w:rFonts w:asciiTheme="minorHAnsi" w:hAnsiTheme="minorHAnsi" w:cstheme="minorHAnsi"/>
          <w:b/>
          <w:bCs/>
          <w:color w:val="000000"/>
          <w:szCs w:val="19"/>
        </w:rPr>
        <w:t xml:space="preserve"> </w:t>
      </w:r>
      <w:proofErr w:type="spellStart"/>
      <w:r w:rsidRPr="00CB52C7">
        <w:rPr>
          <w:rFonts w:asciiTheme="minorHAnsi" w:hAnsiTheme="minorHAnsi" w:cstheme="minorHAnsi"/>
          <w:b/>
          <w:bCs/>
          <w:color w:val="000000"/>
          <w:szCs w:val="19"/>
        </w:rPr>
        <w:t>ponuky</w:t>
      </w:r>
      <w:proofErr w:type="spellEnd"/>
    </w:p>
    <w:p w14:paraId="6025B40C" w14:textId="77777777" w:rsidR="00655F19" w:rsidRPr="00CB52C7" w:rsidRDefault="00655F19" w:rsidP="00655F19">
      <w:pPr>
        <w:autoSpaceDE w:val="0"/>
        <w:autoSpaceDN w:val="0"/>
        <w:adjustRightInd w:val="0"/>
        <w:rPr>
          <w:rFonts w:asciiTheme="minorHAnsi" w:hAnsiTheme="minorHAnsi" w:cstheme="minorHAnsi"/>
          <w:color w:val="000000"/>
          <w:szCs w:val="19"/>
        </w:rPr>
      </w:pPr>
    </w:p>
    <w:p w14:paraId="0BBCA96F" w14:textId="17AE1298" w:rsidR="009C4BBA" w:rsidRDefault="00817F68" w:rsidP="009C4BBA">
      <w:pPr>
        <w:autoSpaceDE w:val="0"/>
        <w:autoSpaceDN w:val="0"/>
        <w:adjustRightInd w:val="0"/>
        <w:ind w:firstLine="709"/>
        <w:jc w:val="both"/>
        <w:rPr>
          <w:rFonts w:asciiTheme="minorHAnsi" w:hAnsiTheme="minorHAnsi" w:cstheme="minorHAnsi"/>
          <w:color w:val="000000"/>
          <w:szCs w:val="19"/>
        </w:rPr>
      </w:pPr>
      <w:r>
        <w:rPr>
          <w:rFonts w:asciiTheme="minorHAnsi" w:hAnsiTheme="minorHAnsi" w:cstheme="minorHAnsi"/>
          <w:color w:val="000000"/>
          <w:szCs w:val="19"/>
          <w:lang w:val="de-DE"/>
        </w:rPr>
        <w:t xml:space="preserve">Jozef </w:t>
      </w:r>
      <w:proofErr w:type="spellStart"/>
      <w:r>
        <w:rPr>
          <w:rFonts w:asciiTheme="minorHAnsi" w:hAnsiTheme="minorHAnsi" w:cstheme="minorHAnsi"/>
          <w:color w:val="000000"/>
          <w:szCs w:val="19"/>
          <w:lang w:val="de-DE"/>
        </w:rPr>
        <w:t>Frič</w:t>
      </w:r>
      <w:proofErr w:type="spellEnd"/>
      <w:r w:rsidR="00655F19" w:rsidRPr="00A0121B">
        <w:rPr>
          <w:rFonts w:asciiTheme="minorHAnsi" w:hAnsiTheme="minorHAnsi" w:cstheme="minorHAnsi"/>
          <w:color w:val="000000"/>
          <w:szCs w:val="19"/>
          <w:lang w:val="de-DE"/>
        </w:rPr>
        <w:t xml:space="preserve">, </w:t>
      </w:r>
      <w:proofErr w:type="spellStart"/>
      <w:r w:rsidR="00655F19" w:rsidRPr="00A0121B">
        <w:rPr>
          <w:rFonts w:asciiTheme="minorHAnsi" w:hAnsiTheme="minorHAnsi" w:cstheme="minorHAnsi"/>
          <w:color w:val="000000"/>
          <w:szCs w:val="19"/>
          <w:lang w:val="de-DE"/>
        </w:rPr>
        <w:t>ako</w:t>
      </w:r>
      <w:proofErr w:type="spellEnd"/>
      <w:r w:rsidR="00655F19" w:rsidRPr="00A0121B">
        <w:rPr>
          <w:rFonts w:asciiTheme="minorHAnsi" w:hAnsiTheme="minorHAnsi" w:cstheme="minorHAnsi"/>
          <w:color w:val="000000"/>
          <w:szCs w:val="19"/>
          <w:lang w:val="de-DE"/>
        </w:rPr>
        <w:t xml:space="preserve"> </w:t>
      </w:r>
      <w:proofErr w:type="spellStart"/>
      <w:r>
        <w:rPr>
          <w:rFonts w:asciiTheme="minorHAnsi" w:hAnsiTheme="minorHAnsi" w:cstheme="minorHAnsi"/>
          <w:color w:val="000000"/>
          <w:szCs w:val="19"/>
        </w:rPr>
        <w:t>zadávateľ</w:t>
      </w:r>
      <w:proofErr w:type="spellEnd"/>
      <w:r>
        <w:rPr>
          <w:rFonts w:asciiTheme="minorHAnsi" w:hAnsiTheme="minorHAnsi" w:cstheme="minorHAnsi"/>
          <w:color w:val="000000"/>
          <w:szCs w:val="19"/>
        </w:rPr>
        <w:t xml:space="preserve"> </w:t>
      </w:r>
      <w:proofErr w:type="spellStart"/>
      <w:r>
        <w:rPr>
          <w:rFonts w:asciiTheme="minorHAnsi" w:hAnsiTheme="minorHAnsi" w:cstheme="minorHAnsi"/>
          <w:color w:val="000000"/>
          <w:szCs w:val="19"/>
        </w:rPr>
        <w:t>zákazky</w:t>
      </w:r>
      <w:proofErr w:type="spellEnd"/>
      <w:r w:rsidR="00655F19" w:rsidRPr="008351E8">
        <w:rPr>
          <w:rFonts w:asciiTheme="minorHAnsi" w:hAnsiTheme="minorHAnsi" w:cstheme="minorHAnsi"/>
          <w:color w:val="000000"/>
          <w:szCs w:val="19"/>
          <w:lang w:val="de-DE"/>
        </w:rPr>
        <w:t xml:space="preserve"> </w:t>
      </w:r>
      <w:proofErr w:type="spellStart"/>
      <w:r w:rsidR="00655F19" w:rsidRPr="008351E8">
        <w:rPr>
          <w:rFonts w:asciiTheme="minorHAnsi" w:hAnsiTheme="minorHAnsi" w:cstheme="minorHAnsi"/>
          <w:color w:val="000000"/>
          <w:szCs w:val="19"/>
          <w:lang w:val="de-DE"/>
        </w:rPr>
        <w:t>Vás</w:t>
      </w:r>
      <w:proofErr w:type="spellEnd"/>
      <w:r w:rsidR="00655F19" w:rsidRPr="008351E8">
        <w:rPr>
          <w:rFonts w:asciiTheme="minorHAnsi" w:hAnsiTheme="minorHAnsi" w:cstheme="minorHAnsi"/>
          <w:color w:val="000000"/>
          <w:szCs w:val="19"/>
          <w:lang w:val="de-DE"/>
        </w:rPr>
        <w:t xml:space="preserve"> </w:t>
      </w:r>
      <w:proofErr w:type="spellStart"/>
      <w:r w:rsidR="00655F19" w:rsidRPr="008351E8">
        <w:rPr>
          <w:rFonts w:asciiTheme="minorHAnsi" w:hAnsiTheme="minorHAnsi" w:cstheme="minorHAnsi"/>
          <w:color w:val="000000"/>
          <w:szCs w:val="19"/>
          <w:lang w:val="de-DE"/>
        </w:rPr>
        <w:t>žiada</w:t>
      </w:r>
      <w:proofErr w:type="spellEnd"/>
      <w:r w:rsidR="00655F19" w:rsidRPr="008351E8">
        <w:rPr>
          <w:rFonts w:asciiTheme="minorHAnsi" w:hAnsiTheme="minorHAnsi" w:cstheme="minorHAnsi"/>
          <w:color w:val="000000"/>
          <w:szCs w:val="19"/>
          <w:lang w:val="de-DE"/>
        </w:rPr>
        <w:t xml:space="preserve"> o </w:t>
      </w:r>
      <w:proofErr w:type="spellStart"/>
      <w:r w:rsidR="00655F19" w:rsidRPr="008351E8">
        <w:rPr>
          <w:rFonts w:asciiTheme="minorHAnsi" w:hAnsiTheme="minorHAnsi" w:cstheme="minorHAnsi"/>
          <w:color w:val="000000"/>
          <w:szCs w:val="19"/>
          <w:lang w:val="de-DE"/>
        </w:rPr>
        <w:t>predloženie</w:t>
      </w:r>
      <w:proofErr w:type="spellEnd"/>
      <w:r w:rsidR="00655F19" w:rsidRPr="008351E8">
        <w:rPr>
          <w:rFonts w:asciiTheme="minorHAnsi" w:hAnsiTheme="minorHAnsi" w:cstheme="minorHAnsi"/>
          <w:color w:val="000000"/>
          <w:szCs w:val="19"/>
          <w:lang w:val="de-DE"/>
        </w:rPr>
        <w:t xml:space="preserve"> </w:t>
      </w:r>
      <w:proofErr w:type="spellStart"/>
      <w:r w:rsidR="00655F19" w:rsidRPr="008351E8">
        <w:rPr>
          <w:rFonts w:asciiTheme="minorHAnsi" w:hAnsiTheme="minorHAnsi" w:cstheme="minorHAnsi"/>
          <w:color w:val="000000"/>
          <w:szCs w:val="19"/>
          <w:lang w:val="de-DE"/>
        </w:rPr>
        <w:t>ponuky</w:t>
      </w:r>
      <w:proofErr w:type="spellEnd"/>
      <w:r w:rsidR="009C4BBA">
        <w:rPr>
          <w:rFonts w:asciiTheme="minorHAnsi" w:hAnsiTheme="minorHAnsi" w:cstheme="minorHAnsi"/>
          <w:color w:val="000000"/>
          <w:szCs w:val="19"/>
          <w:lang w:val="de-DE"/>
        </w:rPr>
        <w:t xml:space="preserve"> </w:t>
      </w:r>
      <w:r w:rsidR="009C4BBA">
        <w:rPr>
          <w:rFonts w:asciiTheme="minorHAnsi" w:hAnsiTheme="minorHAnsi" w:cstheme="minorHAnsi"/>
          <w:color w:val="000000"/>
          <w:szCs w:val="19"/>
        </w:rPr>
        <w:t xml:space="preserve">v </w:t>
      </w:r>
      <w:proofErr w:type="spellStart"/>
      <w:r w:rsidR="009C4BBA">
        <w:rPr>
          <w:rFonts w:asciiTheme="minorHAnsi" w:hAnsiTheme="minorHAnsi" w:cstheme="minorHAnsi"/>
          <w:color w:val="000000"/>
          <w:szCs w:val="19"/>
        </w:rPr>
        <w:t>rámci</w:t>
      </w:r>
      <w:proofErr w:type="spellEnd"/>
      <w:r w:rsidR="009C4BBA">
        <w:rPr>
          <w:rFonts w:asciiTheme="minorHAnsi" w:hAnsiTheme="minorHAnsi" w:cstheme="minorHAnsi"/>
          <w:color w:val="000000"/>
          <w:szCs w:val="19"/>
        </w:rPr>
        <w:t xml:space="preserve"> </w:t>
      </w:r>
      <w:proofErr w:type="spellStart"/>
      <w:r w:rsidR="009C4BBA">
        <w:rPr>
          <w:rFonts w:asciiTheme="minorHAnsi" w:hAnsiTheme="minorHAnsi" w:cstheme="minorHAnsi"/>
          <w:color w:val="000000"/>
          <w:szCs w:val="19"/>
        </w:rPr>
        <w:t>postupu</w:t>
      </w:r>
      <w:proofErr w:type="spellEnd"/>
      <w:r w:rsidR="009C4BBA">
        <w:rPr>
          <w:rFonts w:asciiTheme="minorHAnsi" w:hAnsiTheme="minorHAnsi" w:cstheme="minorHAnsi"/>
          <w:color w:val="000000"/>
          <w:szCs w:val="19"/>
        </w:rPr>
        <w:t xml:space="preserve"> </w:t>
      </w:r>
      <w:proofErr w:type="spellStart"/>
      <w:r w:rsidR="009C4BBA" w:rsidRPr="00974578">
        <w:rPr>
          <w:rFonts w:asciiTheme="minorHAnsi" w:hAnsiTheme="minorHAnsi" w:cstheme="minorHAnsi"/>
          <w:color w:val="000000"/>
          <w:szCs w:val="19"/>
        </w:rPr>
        <w:t>Zákazk</w:t>
      </w:r>
      <w:r w:rsidR="009C4BBA">
        <w:rPr>
          <w:rFonts w:asciiTheme="minorHAnsi" w:hAnsiTheme="minorHAnsi" w:cstheme="minorHAnsi"/>
          <w:color w:val="000000"/>
          <w:szCs w:val="19"/>
        </w:rPr>
        <w:t>y</w:t>
      </w:r>
      <w:proofErr w:type="spellEnd"/>
      <w:r w:rsidR="009C4BBA" w:rsidRPr="00974578">
        <w:rPr>
          <w:rFonts w:asciiTheme="minorHAnsi" w:hAnsiTheme="minorHAnsi" w:cstheme="minorHAnsi"/>
          <w:color w:val="000000"/>
          <w:szCs w:val="19"/>
        </w:rPr>
        <w:t xml:space="preserve"> </w:t>
      </w:r>
      <w:proofErr w:type="spellStart"/>
      <w:r w:rsidR="009C4BBA" w:rsidRPr="00974578">
        <w:rPr>
          <w:rFonts w:asciiTheme="minorHAnsi" w:hAnsiTheme="minorHAnsi" w:cstheme="minorHAnsi"/>
          <w:color w:val="000000"/>
          <w:szCs w:val="19"/>
        </w:rPr>
        <w:t>vyhlásen</w:t>
      </w:r>
      <w:r w:rsidR="009C4BBA">
        <w:rPr>
          <w:rFonts w:asciiTheme="minorHAnsi" w:hAnsiTheme="minorHAnsi" w:cstheme="minorHAnsi"/>
          <w:color w:val="000000"/>
          <w:szCs w:val="19"/>
        </w:rPr>
        <w:t>ej</w:t>
      </w:r>
      <w:proofErr w:type="spellEnd"/>
      <w:r w:rsidR="009C4BBA" w:rsidRPr="00974578">
        <w:rPr>
          <w:rFonts w:asciiTheme="minorHAnsi" w:hAnsiTheme="minorHAnsi" w:cstheme="minorHAnsi"/>
          <w:color w:val="000000"/>
          <w:szCs w:val="19"/>
        </w:rPr>
        <w:t xml:space="preserve"> </w:t>
      </w:r>
      <w:proofErr w:type="spellStart"/>
      <w:r w:rsidR="009C4BBA" w:rsidRPr="00974578">
        <w:rPr>
          <w:rFonts w:asciiTheme="minorHAnsi" w:hAnsiTheme="minorHAnsi" w:cstheme="minorHAnsi"/>
          <w:color w:val="000000"/>
          <w:szCs w:val="19"/>
        </w:rPr>
        <w:t>osobou</w:t>
      </w:r>
      <w:proofErr w:type="spellEnd"/>
      <w:r w:rsidR="009C4BBA" w:rsidRPr="00974578">
        <w:rPr>
          <w:rFonts w:asciiTheme="minorHAnsi" w:hAnsiTheme="minorHAnsi" w:cstheme="minorHAnsi"/>
          <w:color w:val="000000"/>
          <w:szCs w:val="19"/>
        </w:rPr>
        <w:t xml:space="preserve">, </w:t>
      </w:r>
      <w:proofErr w:type="spellStart"/>
      <w:r w:rsidR="009C4BBA" w:rsidRPr="00974578">
        <w:rPr>
          <w:rFonts w:asciiTheme="minorHAnsi" w:hAnsiTheme="minorHAnsi" w:cstheme="minorHAnsi"/>
          <w:color w:val="000000"/>
          <w:szCs w:val="19"/>
        </w:rPr>
        <w:t>ktorej</w:t>
      </w:r>
      <w:proofErr w:type="spellEnd"/>
      <w:r w:rsidR="009C4BBA" w:rsidRPr="00974578">
        <w:rPr>
          <w:rFonts w:asciiTheme="minorHAnsi" w:hAnsiTheme="minorHAnsi" w:cstheme="minorHAnsi"/>
          <w:color w:val="000000"/>
          <w:szCs w:val="19"/>
        </w:rPr>
        <w:t xml:space="preserve"> SO </w:t>
      </w:r>
      <w:proofErr w:type="spellStart"/>
      <w:r w:rsidR="009C4BBA" w:rsidRPr="00974578">
        <w:rPr>
          <w:rFonts w:asciiTheme="minorHAnsi" w:hAnsiTheme="minorHAnsi" w:cstheme="minorHAnsi"/>
          <w:color w:val="000000"/>
          <w:szCs w:val="19"/>
        </w:rPr>
        <w:t>poskytne</w:t>
      </w:r>
      <w:proofErr w:type="spellEnd"/>
      <w:r w:rsidR="009C4BBA" w:rsidRPr="00974578">
        <w:rPr>
          <w:rFonts w:asciiTheme="minorHAnsi" w:hAnsiTheme="minorHAnsi" w:cstheme="minorHAnsi"/>
          <w:color w:val="000000"/>
          <w:szCs w:val="19"/>
        </w:rPr>
        <w:t xml:space="preserve"> 50% a </w:t>
      </w:r>
      <w:proofErr w:type="spellStart"/>
      <w:r w:rsidR="009C4BBA" w:rsidRPr="00974578">
        <w:rPr>
          <w:rFonts w:asciiTheme="minorHAnsi" w:hAnsiTheme="minorHAnsi" w:cstheme="minorHAnsi"/>
          <w:color w:val="000000"/>
          <w:szCs w:val="19"/>
        </w:rPr>
        <w:t>menej</w:t>
      </w:r>
      <w:proofErr w:type="spellEnd"/>
      <w:r w:rsidR="009C4BBA" w:rsidRPr="00974578">
        <w:rPr>
          <w:rFonts w:asciiTheme="minorHAnsi" w:hAnsiTheme="minorHAnsi" w:cstheme="minorHAnsi"/>
          <w:color w:val="000000"/>
          <w:szCs w:val="19"/>
        </w:rPr>
        <w:t xml:space="preserve"> </w:t>
      </w:r>
      <w:proofErr w:type="spellStart"/>
      <w:r w:rsidR="009C4BBA" w:rsidRPr="00974578">
        <w:rPr>
          <w:rFonts w:asciiTheme="minorHAnsi" w:hAnsiTheme="minorHAnsi" w:cstheme="minorHAnsi"/>
          <w:color w:val="000000"/>
          <w:szCs w:val="19"/>
        </w:rPr>
        <w:t>finančných</w:t>
      </w:r>
      <w:proofErr w:type="spellEnd"/>
      <w:r w:rsidR="009C4BBA" w:rsidRPr="00974578">
        <w:rPr>
          <w:rFonts w:asciiTheme="minorHAnsi" w:hAnsiTheme="minorHAnsi" w:cstheme="minorHAnsi"/>
          <w:color w:val="000000"/>
          <w:szCs w:val="19"/>
        </w:rPr>
        <w:t xml:space="preserve"> </w:t>
      </w:r>
      <w:proofErr w:type="spellStart"/>
      <w:r w:rsidR="009C4BBA" w:rsidRPr="00974578">
        <w:rPr>
          <w:rFonts w:asciiTheme="minorHAnsi" w:hAnsiTheme="minorHAnsi" w:cstheme="minorHAnsi"/>
          <w:color w:val="000000"/>
          <w:szCs w:val="19"/>
        </w:rPr>
        <w:t>prostriedkov</w:t>
      </w:r>
      <w:proofErr w:type="spellEnd"/>
      <w:r w:rsidR="009C4BBA" w:rsidRPr="00974578">
        <w:rPr>
          <w:rFonts w:asciiTheme="minorHAnsi" w:hAnsiTheme="minorHAnsi" w:cstheme="minorHAnsi"/>
          <w:color w:val="000000"/>
          <w:szCs w:val="19"/>
        </w:rPr>
        <w:t xml:space="preserve"> z NFP-</w:t>
      </w:r>
      <w:proofErr w:type="spellStart"/>
      <w:r w:rsidR="009C4BBA" w:rsidRPr="00974578">
        <w:rPr>
          <w:rFonts w:asciiTheme="minorHAnsi" w:hAnsiTheme="minorHAnsi" w:cstheme="minorHAnsi"/>
          <w:color w:val="000000"/>
          <w:szCs w:val="19"/>
        </w:rPr>
        <w:t>zákazka</w:t>
      </w:r>
      <w:proofErr w:type="spellEnd"/>
      <w:r w:rsidR="009C4BBA" w:rsidRPr="00974578">
        <w:rPr>
          <w:rFonts w:asciiTheme="minorHAnsi" w:hAnsiTheme="minorHAnsi" w:cstheme="minorHAnsi"/>
          <w:color w:val="000000"/>
          <w:szCs w:val="19"/>
        </w:rPr>
        <w:t xml:space="preserve"> </w:t>
      </w:r>
      <w:proofErr w:type="spellStart"/>
      <w:r w:rsidR="009C4BBA" w:rsidRPr="00974578">
        <w:rPr>
          <w:rFonts w:asciiTheme="minorHAnsi" w:hAnsiTheme="minorHAnsi" w:cstheme="minorHAnsi"/>
          <w:color w:val="000000"/>
          <w:szCs w:val="19"/>
        </w:rPr>
        <w:t>nad</w:t>
      </w:r>
      <w:proofErr w:type="spellEnd"/>
      <w:r w:rsidR="009C4BBA" w:rsidRPr="00974578">
        <w:rPr>
          <w:rFonts w:asciiTheme="minorHAnsi" w:hAnsiTheme="minorHAnsi" w:cstheme="minorHAnsi"/>
          <w:color w:val="000000"/>
          <w:szCs w:val="19"/>
        </w:rPr>
        <w:t xml:space="preserve"> 100 </w:t>
      </w:r>
      <w:proofErr w:type="spellStart"/>
      <w:r w:rsidR="009C4BBA" w:rsidRPr="00974578">
        <w:rPr>
          <w:rFonts w:asciiTheme="minorHAnsi" w:hAnsiTheme="minorHAnsi" w:cstheme="minorHAnsi"/>
          <w:color w:val="000000"/>
          <w:szCs w:val="19"/>
        </w:rPr>
        <w:t>tisíc</w:t>
      </w:r>
      <w:proofErr w:type="spellEnd"/>
      <w:r w:rsidR="009C4BBA" w:rsidRPr="00974578">
        <w:rPr>
          <w:rFonts w:asciiTheme="minorHAnsi" w:hAnsiTheme="minorHAnsi" w:cstheme="minorHAnsi"/>
          <w:color w:val="000000"/>
          <w:szCs w:val="19"/>
        </w:rPr>
        <w:t xml:space="preserve"> EUR </w:t>
      </w:r>
      <w:proofErr w:type="spellStart"/>
      <w:r w:rsidR="009C4BBA" w:rsidRPr="00CB52C7">
        <w:rPr>
          <w:rFonts w:asciiTheme="minorHAnsi" w:hAnsiTheme="minorHAnsi" w:cstheme="minorHAnsi"/>
          <w:color w:val="000000"/>
          <w:szCs w:val="19"/>
        </w:rPr>
        <w:t>na</w:t>
      </w:r>
      <w:proofErr w:type="spellEnd"/>
      <w:r w:rsidR="009C4BBA" w:rsidRPr="00CB52C7">
        <w:rPr>
          <w:rFonts w:asciiTheme="minorHAnsi" w:hAnsiTheme="minorHAnsi" w:cstheme="minorHAnsi"/>
          <w:color w:val="000000"/>
          <w:szCs w:val="19"/>
        </w:rPr>
        <w:t xml:space="preserve"> </w:t>
      </w:r>
      <w:proofErr w:type="spellStart"/>
      <w:r w:rsidR="009C4BBA" w:rsidRPr="00CB52C7">
        <w:rPr>
          <w:rFonts w:asciiTheme="minorHAnsi" w:hAnsiTheme="minorHAnsi" w:cstheme="minorHAnsi"/>
          <w:color w:val="000000"/>
          <w:szCs w:val="19"/>
        </w:rPr>
        <w:t>nižšie</w:t>
      </w:r>
      <w:proofErr w:type="spellEnd"/>
      <w:r w:rsidR="009C4BBA" w:rsidRPr="00CB52C7">
        <w:rPr>
          <w:rFonts w:asciiTheme="minorHAnsi" w:hAnsiTheme="minorHAnsi" w:cstheme="minorHAnsi"/>
          <w:color w:val="000000"/>
          <w:szCs w:val="19"/>
        </w:rPr>
        <w:t xml:space="preserve"> </w:t>
      </w:r>
      <w:proofErr w:type="spellStart"/>
      <w:r w:rsidR="009C4BBA" w:rsidRPr="00CB52C7">
        <w:rPr>
          <w:rFonts w:asciiTheme="minorHAnsi" w:hAnsiTheme="minorHAnsi" w:cstheme="minorHAnsi"/>
          <w:color w:val="000000"/>
          <w:szCs w:val="19"/>
        </w:rPr>
        <w:t>špecifikovaný</w:t>
      </w:r>
      <w:proofErr w:type="spellEnd"/>
      <w:r w:rsidR="009C4BBA" w:rsidRPr="00CB52C7">
        <w:rPr>
          <w:rFonts w:asciiTheme="minorHAnsi" w:hAnsiTheme="minorHAnsi" w:cstheme="minorHAnsi"/>
          <w:color w:val="000000"/>
          <w:szCs w:val="19"/>
        </w:rPr>
        <w:t xml:space="preserve"> </w:t>
      </w:r>
      <w:proofErr w:type="spellStart"/>
      <w:r w:rsidR="009C4BBA" w:rsidRPr="00CB52C7">
        <w:rPr>
          <w:rFonts w:asciiTheme="minorHAnsi" w:hAnsiTheme="minorHAnsi" w:cstheme="minorHAnsi"/>
          <w:color w:val="000000"/>
          <w:szCs w:val="19"/>
        </w:rPr>
        <w:t>predmet</w:t>
      </w:r>
      <w:proofErr w:type="spellEnd"/>
      <w:r w:rsidR="009C4BBA" w:rsidRPr="00CB52C7">
        <w:rPr>
          <w:rFonts w:asciiTheme="minorHAnsi" w:hAnsiTheme="minorHAnsi" w:cstheme="minorHAnsi"/>
          <w:color w:val="000000"/>
          <w:szCs w:val="19"/>
        </w:rPr>
        <w:t xml:space="preserve"> </w:t>
      </w:r>
      <w:proofErr w:type="spellStart"/>
      <w:r w:rsidR="009C4BBA" w:rsidRPr="00CB52C7">
        <w:rPr>
          <w:rFonts w:asciiTheme="minorHAnsi" w:hAnsiTheme="minorHAnsi" w:cstheme="minorHAnsi"/>
          <w:color w:val="000000"/>
          <w:szCs w:val="19"/>
        </w:rPr>
        <w:t>zákazky</w:t>
      </w:r>
      <w:proofErr w:type="spellEnd"/>
    </w:p>
    <w:p w14:paraId="3A604E58" w14:textId="77777777" w:rsidR="009C4BBA" w:rsidRPr="008351E8" w:rsidRDefault="009C4BBA" w:rsidP="00655F19">
      <w:pPr>
        <w:autoSpaceDE w:val="0"/>
        <w:autoSpaceDN w:val="0"/>
        <w:adjustRightInd w:val="0"/>
        <w:ind w:firstLine="709"/>
        <w:jc w:val="both"/>
        <w:rPr>
          <w:rFonts w:asciiTheme="minorHAnsi" w:hAnsiTheme="minorHAnsi" w:cstheme="minorHAnsi"/>
          <w:color w:val="000000"/>
          <w:szCs w:val="19"/>
          <w:lang w:val="de-DE"/>
        </w:rPr>
      </w:pPr>
    </w:p>
    <w:p w14:paraId="3C273116" w14:textId="4B066DEA" w:rsidR="00655F19" w:rsidRPr="00CB52C7" w:rsidRDefault="00655F19" w:rsidP="00655F19">
      <w:pPr>
        <w:autoSpaceDE w:val="0"/>
        <w:autoSpaceDN w:val="0"/>
        <w:adjustRightInd w:val="0"/>
        <w:ind w:firstLine="709"/>
        <w:jc w:val="center"/>
        <w:rPr>
          <w:rFonts w:asciiTheme="minorHAnsi" w:hAnsiTheme="minorHAnsi" w:cstheme="minorHAnsi"/>
          <w:b/>
          <w:bCs/>
          <w:color w:val="000000"/>
          <w:szCs w:val="19"/>
        </w:rPr>
      </w:pPr>
      <w:r w:rsidRPr="0066597B">
        <w:rPr>
          <w:rFonts w:asciiTheme="minorHAnsi" w:hAnsiTheme="minorHAnsi" w:cstheme="minorHAnsi"/>
          <w:b/>
          <w:bCs/>
          <w:color w:val="000000"/>
          <w:szCs w:val="19"/>
        </w:rPr>
        <w:t>„</w:t>
      </w:r>
      <w:r w:rsidR="00817F68" w:rsidRPr="00817F68">
        <w:t xml:space="preserve"> </w:t>
      </w:r>
      <w:bookmarkStart w:id="0" w:name="_Hlk47025374"/>
      <w:proofErr w:type="spellStart"/>
      <w:r w:rsidR="00817F68" w:rsidRPr="00817F68">
        <w:rPr>
          <w:rFonts w:asciiTheme="minorHAnsi" w:hAnsiTheme="minorHAnsi" w:cstheme="minorHAnsi"/>
          <w:b/>
          <w:bCs/>
          <w:color w:val="000000"/>
          <w:szCs w:val="19"/>
        </w:rPr>
        <w:t>Drvič</w:t>
      </w:r>
      <w:proofErr w:type="spellEnd"/>
      <w:r w:rsidR="00817F68" w:rsidRPr="00817F68">
        <w:rPr>
          <w:rFonts w:asciiTheme="minorHAnsi" w:hAnsiTheme="minorHAnsi" w:cstheme="minorHAnsi"/>
          <w:b/>
          <w:bCs/>
          <w:color w:val="000000"/>
          <w:szCs w:val="19"/>
        </w:rPr>
        <w:t xml:space="preserve"> a </w:t>
      </w:r>
      <w:proofErr w:type="spellStart"/>
      <w:r w:rsidR="00817F68" w:rsidRPr="00817F68">
        <w:rPr>
          <w:rFonts w:asciiTheme="minorHAnsi" w:hAnsiTheme="minorHAnsi" w:cstheme="minorHAnsi"/>
          <w:b/>
          <w:bCs/>
          <w:color w:val="000000"/>
          <w:szCs w:val="19"/>
        </w:rPr>
        <w:t>triedič</w:t>
      </w:r>
      <w:proofErr w:type="spellEnd"/>
      <w:r w:rsidR="00817F68" w:rsidRPr="00817F68">
        <w:rPr>
          <w:rFonts w:asciiTheme="minorHAnsi" w:hAnsiTheme="minorHAnsi" w:cstheme="minorHAnsi"/>
          <w:b/>
          <w:bCs/>
          <w:color w:val="000000"/>
          <w:szCs w:val="19"/>
        </w:rPr>
        <w:t xml:space="preserve"> </w:t>
      </w:r>
      <w:proofErr w:type="spellStart"/>
      <w:r w:rsidR="00817F68" w:rsidRPr="00817F68">
        <w:rPr>
          <w:rFonts w:asciiTheme="minorHAnsi" w:hAnsiTheme="minorHAnsi" w:cstheme="minorHAnsi"/>
          <w:b/>
          <w:bCs/>
          <w:color w:val="000000"/>
          <w:szCs w:val="19"/>
        </w:rPr>
        <w:t>stavebnej</w:t>
      </w:r>
      <w:proofErr w:type="spellEnd"/>
      <w:r w:rsidR="00817F68" w:rsidRPr="00817F68">
        <w:rPr>
          <w:rFonts w:asciiTheme="minorHAnsi" w:hAnsiTheme="minorHAnsi" w:cstheme="minorHAnsi"/>
          <w:b/>
          <w:bCs/>
          <w:color w:val="000000"/>
          <w:szCs w:val="19"/>
        </w:rPr>
        <w:t xml:space="preserve"> </w:t>
      </w:r>
      <w:proofErr w:type="spellStart"/>
      <w:r w:rsidR="00817F68" w:rsidRPr="00817F68">
        <w:rPr>
          <w:rFonts w:asciiTheme="minorHAnsi" w:hAnsiTheme="minorHAnsi" w:cstheme="minorHAnsi"/>
          <w:b/>
          <w:bCs/>
          <w:color w:val="000000"/>
          <w:szCs w:val="19"/>
        </w:rPr>
        <w:t>sutiny</w:t>
      </w:r>
      <w:proofErr w:type="spellEnd"/>
      <w:r w:rsidR="00817F68" w:rsidRPr="00817F68">
        <w:rPr>
          <w:rFonts w:asciiTheme="minorHAnsi" w:hAnsiTheme="minorHAnsi" w:cstheme="minorHAnsi"/>
          <w:b/>
          <w:bCs/>
          <w:color w:val="000000"/>
          <w:szCs w:val="19"/>
        </w:rPr>
        <w:t xml:space="preserve"> </w:t>
      </w:r>
      <w:bookmarkEnd w:id="0"/>
      <w:r w:rsidRPr="0066597B">
        <w:rPr>
          <w:rFonts w:asciiTheme="minorHAnsi" w:hAnsiTheme="minorHAnsi" w:cstheme="minorHAnsi"/>
          <w:b/>
          <w:bCs/>
          <w:color w:val="000000"/>
          <w:szCs w:val="19"/>
        </w:rPr>
        <w:t>“</w:t>
      </w:r>
    </w:p>
    <w:p w14:paraId="4692F5E7" w14:textId="77777777" w:rsidR="00655F19" w:rsidRPr="00CB52C7" w:rsidRDefault="00655F19" w:rsidP="00655F19">
      <w:pPr>
        <w:autoSpaceDE w:val="0"/>
        <w:autoSpaceDN w:val="0"/>
        <w:adjustRightInd w:val="0"/>
        <w:spacing w:before="80"/>
        <w:jc w:val="both"/>
        <w:rPr>
          <w:rFonts w:asciiTheme="minorHAnsi" w:hAnsiTheme="minorHAnsi" w:cstheme="minorHAnsi"/>
          <w:color w:val="000000"/>
          <w:szCs w:val="19"/>
        </w:rPr>
      </w:pPr>
    </w:p>
    <w:p w14:paraId="0EF081C0" w14:textId="2B57A2B7" w:rsidR="00655F19" w:rsidRPr="00CB52C7"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Identifikácia</w:t>
      </w:r>
      <w:r w:rsidR="00817F68">
        <w:rPr>
          <w:rFonts w:asciiTheme="minorHAnsi" w:hAnsiTheme="minorHAnsi" w:cstheme="minorHAnsi"/>
          <w:b/>
          <w:bCs/>
          <w:color w:val="000000"/>
          <w:sz w:val="19"/>
          <w:szCs w:val="19"/>
        </w:rPr>
        <w:t>:</w:t>
      </w:r>
      <w:r w:rsidRPr="00CB52C7">
        <w:rPr>
          <w:rFonts w:asciiTheme="minorHAnsi" w:hAnsiTheme="minorHAnsi" w:cstheme="minorHAnsi"/>
          <w:b/>
          <w:bCs/>
          <w:color w:val="000000"/>
          <w:sz w:val="19"/>
          <w:szCs w:val="19"/>
        </w:rPr>
        <w:t xml:space="preserve"> </w:t>
      </w:r>
    </w:p>
    <w:p w14:paraId="57E1E75C" w14:textId="1A4C8A6B" w:rsidR="00655F19" w:rsidRPr="00CB52C7" w:rsidRDefault="00655F19" w:rsidP="00C4155A">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 xml:space="preserve">Názov </w:t>
      </w:r>
      <w:r w:rsidR="00223B02">
        <w:rPr>
          <w:rFonts w:asciiTheme="minorHAnsi" w:hAnsiTheme="minorHAnsi" w:cstheme="minorHAnsi"/>
          <w:b/>
          <w:bCs/>
          <w:color w:val="000000"/>
          <w:sz w:val="19"/>
          <w:szCs w:val="19"/>
        </w:rPr>
        <w:t>zadáv</w:t>
      </w:r>
      <w:r w:rsidR="00864C22">
        <w:rPr>
          <w:rFonts w:asciiTheme="minorHAnsi" w:hAnsiTheme="minorHAnsi" w:cstheme="minorHAnsi"/>
          <w:b/>
          <w:bCs/>
          <w:color w:val="000000"/>
          <w:sz w:val="19"/>
          <w:szCs w:val="19"/>
        </w:rPr>
        <w:t>a</w:t>
      </w:r>
      <w:r w:rsidR="00223B02">
        <w:rPr>
          <w:rFonts w:asciiTheme="minorHAnsi" w:hAnsiTheme="minorHAnsi" w:cstheme="minorHAnsi"/>
          <w:b/>
          <w:bCs/>
          <w:color w:val="000000"/>
          <w:sz w:val="19"/>
          <w:szCs w:val="19"/>
        </w:rPr>
        <w:t>teľa zákazky</w:t>
      </w:r>
      <w:r w:rsidR="000F6728">
        <w:rPr>
          <w:rFonts w:asciiTheme="minorHAnsi" w:hAnsiTheme="minorHAnsi" w:cstheme="minorHAnsi"/>
          <w:b/>
          <w:bCs/>
          <w:color w:val="000000"/>
          <w:sz w:val="19"/>
          <w:szCs w:val="19"/>
        </w:rPr>
        <w:t>:</w:t>
      </w:r>
      <w:r w:rsidR="009C4BBA">
        <w:rPr>
          <w:rFonts w:asciiTheme="minorHAnsi" w:hAnsiTheme="minorHAnsi" w:cstheme="minorHAnsi"/>
          <w:b/>
          <w:bCs/>
          <w:color w:val="000000"/>
          <w:sz w:val="19"/>
          <w:szCs w:val="19"/>
        </w:rPr>
        <w:t xml:space="preserve"> </w:t>
      </w:r>
      <w:r w:rsidR="002C41AF">
        <w:rPr>
          <w:rFonts w:asciiTheme="minorHAnsi" w:hAnsiTheme="minorHAnsi" w:cstheme="minorHAnsi"/>
          <w:b/>
          <w:bCs/>
          <w:color w:val="000000"/>
          <w:sz w:val="19"/>
          <w:szCs w:val="19"/>
        </w:rPr>
        <w:t xml:space="preserve">Jozef </w:t>
      </w:r>
      <w:proofErr w:type="spellStart"/>
      <w:r w:rsidR="002C41AF">
        <w:rPr>
          <w:rFonts w:asciiTheme="minorHAnsi" w:hAnsiTheme="minorHAnsi" w:cstheme="minorHAnsi"/>
          <w:b/>
          <w:bCs/>
          <w:color w:val="000000"/>
          <w:sz w:val="19"/>
          <w:szCs w:val="19"/>
        </w:rPr>
        <w:t>Frič</w:t>
      </w:r>
      <w:proofErr w:type="spellEnd"/>
    </w:p>
    <w:p w14:paraId="10759562" w14:textId="7F15CE32" w:rsidR="00655F19" w:rsidRPr="00CB52C7" w:rsidRDefault="00655F19" w:rsidP="00C4155A">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color w:val="000000"/>
          <w:sz w:val="19"/>
          <w:szCs w:val="19"/>
        </w:rPr>
        <w:t xml:space="preserve">Sídlo: </w:t>
      </w:r>
      <w:r w:rsidR="002C41AF">
        <w:rPr>
          <w:rFonts w:asciiTheme="minorHAnsi" w:hAnsiTheme="minorHAnsi" w:cstheme="minorHAnsi"/>
          <w:color w:val="000000"/>
          <w:sz w:val="19"/>
          <w:szCs w:val="19"/>
        </w:rPr>
        <w:t>Liptovská Osada 24, 034 73 Liptovská Osada</w:t>
      </w:r>
    </w:p>
    <w:p w14:paraId="09F085BB" w14:textId="60EEB8FA" w:rsidR="00655F19" w:rsidRPr="00CB52C7" w:rsidRDefault="00655F19" w:rsidP="00C4155A">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color w:val="000000"/>
          <w:sz w:val="19"/>
          <w:szCs w:val="19"/>
        </w:rPr>
        <w:t>Štatutárny zástupca:</w:t>
      </w:r>
      <w:r w:rsidR="009C4BBA">
        <w:rPr>
          <w:rFonts w:asciiTheme="minorHAnsi" w:hAnsiTheme="minorHAnsi" w:cstheme="minorHAnsi"/>
          <w:color w:val="000000"/>
          <w:sz w:val="19"/>
          <w:szCs w:val="19"/>
        </w:rPr>
        <w:t xml:space="preserve"> </w:t>
      </w:r>
      <w:r w:rsidR="002C41AF">
        <w:rPr>
          <w:rFonts w:asciiTheme="minorHAnsi" w:hAnsiTheme="minorHAnsi" w:cstheme="minorHAnsi"/>
          <w:color w:val="000000"/>
          <w:sz w:val="19"/>
          <w:szCs w:val="19"/>
        </w:rPr>
        <w:t xml:space="preserve">Jozef </w:t>
      </w:r>
      <w:proofErr w:type="spellStart"/>
      <w:r w:rsidR="002C41AF">
        <w:rPr>
          <w:rFonts w:asciiTheme="minorHAnsi" w:hAnsiTheme="minorHAnsi" w:cstheme="minorHAnsi"/>
          <w:color w:val="000000"/>
          <w:sz w:val="19"/>
          <w:szCs w:val="19"/>
        </w:rPr>
        <w:t>Frič</w:t>
      </w:r>
      <w:proofErr w:type="spellEnd"/>
      <w:r w:rsidRPr="00CB52C7">
        <w:rPr>
          <w:rFonts w:asciiTheme="minorHAnsi" w:hAnsiTheme="minorHAnsi" w:cstheme="minorHAnsi"/>
          <w:color w:val="000000"/>
          <w:sz w:val="19"/>
          <w:szCs w:val="19"/>
        </w:rPr>
        <w:t xml:space="preserve">  </w:t>
      </w:r>
    </w:p>
    <w:p w14:paraId="6B470217" w14:textId="4C55C452" w:rsidR="00655F19" w:rsidRPr="00CB52C7" w:rsidRDefault="00655F19" w:rsidP="00C4155A">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color w:val="000000"/>
          <w:sz w:val="19"/>
          <w:szCs w:val="19"/>
        </w:rPr>
        <w:t>IČO:</w:t>
      </w:r>
      <w:r w:rsidR="009C4BBA">
        <w:rPr>
          <w:rFonts w:asciiTheme="minorHAnsi" w:hAnsiTheme="minorHAnsi" w:cstheme="minorHAnsi"/>
          <w:color w:val="000000"/>
          <w:sz w:val="19"/>
          <w:szCs w:val="19"/>
        </w:rPr>
        <w:t xml:space="preserve"> </w:t>
      </w:r>
      <w:r w:rsidR="002C41AF" w:rsidRPr="002C41AF">
        <w:rPr>
          <w:rFonts w:asciiTheme="minorHAnsi" w:hAnsiTheme="minorHAnsi" w:cstheme="minorHAnsi"/>
          <w:color w:val="000000"/>
          <w:sz w:val="19"/>
          <w:szCs w:val="19"/>
        </w:rPr>
        <w:t>33025851</w:t>
      </w:r>
      <w:r w:rsidRPr="00CB52C7">
        <w:rPr>
          <w:rFonts w:asciiTheme="minorHAnsi" w:hAnsiTheme="minorHAnsi" w:cstheme="minorHAnsi"/>
          <w:color w:val="000000"/>
          <w:sz w:val="19"/>
          <w:szCs w:val="19"/>
        </w:rPr>
        <w:tab/>
        <w:t xml:space="preserve">     </w:t>
      </w:r>
      <w:r w:rsidRPr="00CB52C7">
        <w:rPr>
          <w:rFonts w:asciiTheme="minorHAnsi" w:hAnsiTheme="minorHAnsi" w:cstheme="minorHAnsi"/>
          <w:color w:val="000000"/>
          <w:sz w:val="19"/>
          <w:szCs w:val="19"/>
        </w:rPr>
        <w:tab/>
        <w:t xml:space="preserve"> </w:t>
      </w:r>
    </w:p>
    <w:p w14:paraId="1E281E2D" w14:textId="737D97EA" w:rsidR="00655F19" w:rsidRPr="00CA2ADE" w:rsidRDefault="00655F19" w:rsidP="00CA2ADE">
      <w:pPr>
        <w:pStyle w:val="Odsekzoznamu"/>
        <w:autoSpaceDE w:val="0"/>
        <w:autoSpaceDN w:val="0"/>
        <w:adjustRightInd w:val="0"/>
        <w:spacing w:before="120" w:line="24" w:lineRule="atLeast"/>
        <w:contextualSpacing w:val="0"/>
        <w:rPr>
          <w:rFonts w:asciiTheme="minorHAnsi" w:hAnsiTheme="minorHAnsi" w:cstheme="minorHAnsi"/>
          <w:bCs/>
          <w:sz w:val="19"/>
          <w:szCs w:val="19"/>
        </w:rPr>
      </w:pPr>
      <w:r w:rsidRPr="00CB52C7">
        <w:rPr>
          <w:rFonts w:asciiTheme="minorHAnsi" w:hAnsiTheme="minorHAnsi" w:cstheme="minorHAnsi"/>
          <w:color w:val="000000"/>
          <w:sz w:val="19"/>
          <w:szCs w:val="19"/>
        </w:rPr>
        <w:t>DIČ:</w:t>
      </w:r>
      <w:r w:rsidR="00E80365">
        <w:rPr>
          <w:rFonts w:asciiTheme="minorHAnsi" w:hAnsiTheme="minorHAnsi" w:cstheme="minorHAnsi"/>
          <w:color w:val="000000"/>
          <w:sz w:val="19"/>
          <w:szCs w:val="19"/>
        </w:rPr>
        <w:t xml:space="preserve"> 1020484234</w:t>
      </w:r>
      <w:r w:rsidR="00CA2ADE">
        <w:rPr>
          <w:rFonts w:asciiTheme="minorHAnsi" w:hAnsiTheme="minorHAnsi" w:cstheme="minorHAnsi"/>
          <w:color w:val="000000"/>
          <w:sz w:val="19"/>
          <w:szCs w:val="19"/>
        </w:rPr>
        <w:t xml:space="preserve"> </w:t>
      </w:r>
    </w:p>
    <w:p w14:paraId="041A5488" w14:textId="7E2DDC4C" w:rsidR="00655F19" w:rsidRPr="00CB52C7" w:rsidRDefault="00655F19" w:rsidP="00C4155A">
      <w:pPr>
        <w:pStyle w:val="Odsekzoznamu"/>
        <w:tabs>
          <w:tab w:val="num" w:pos="567"/>
        </w:tabs>
        <w:spacing w:before="120" w:line="24" w:lineRule="atLeast"/>
        <w:contextualSpacing w:val="0"/>
        <w:rPr>
          <w:rFonts w:asciiTheme="minorHAnsi" w:hAnsiTheme="minorHAnsi" w:cstheme="minorHAnsi"/>
          <w:bCs/>
          <w:sz w:val="19"/>
          <w:szCs w:val="19"/>
        </w:rPr>
      </w:pPr>
      <w:r w:rsidRPr="00CB52C7">
        <w:rPr>
          <w:rFonts w:asciiTheme="minorHAnsi" w:hAnsiTheme="minorHAnsi" w:cstheme="minorHAnsi"/>
          <w:bCs/>
          <w:sz w:val="19"/>
          <w:szCs w:val="19"/>
        </w:rPr>
        <w:t xml:space="preserve">IČ DPH: </w:t>
      </w:r>
      <w:r w:rsidR="00E80365">
        <w:rPr>
          <w:rFonts w:asciiTheme="minorHAnsi" w:hAnsiTheme="minorHAnsi" w:cstheme="minorHAnsi"/>
          <w:bCs/>
          <w:sz w:val="19"/>
          <w:szCs w:val="19"/>
        </w:rPr>
        <w:t>SK</w:t>
      </w:r>
      <w:r w:rsidR="00E80365">
        <w:rPr>
          <w:rFonts w:asciiTheme="minorHAnsi" w:hAnsiTheme="minorHAnsi" w:cstheme="minorHAnsi"/>
          <w:color w:val="000000"/>
          <w:sz w:val="19"/>
          <w:szCs w:val="19"/>
        </w:rPr>
        <w:t>1020484234</w:t>
      </w:r>
    </w:p>
    <w:p w14:paraId="01299105" w14:textId="0B8DD8D1" w:rsidR="00655F19" w:rsidRPr="00CB52C7" w:rsidRDefault="00655F19" w:rsidP="00C4155A">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color w:val="000000"/>
          <w:sz w:val="19"/>
          <w:szCs w:val="19"/>
        </w:rPr>
        <w:t>Tel.:</w:t>
      </w:r>
      <w:r w:rsidR="00CA2ADE">
        <w:rPr>
          <w:rFonts w:asciiTheme="minorHAnsi" w:hAnsiTheme="minorHAnsi" w:cstheme="minorHAnsi"/>
          <w:color w:val="000000"/>
          <w:sz w:val="19"/>
          <w:szCs w:val="19"/>
        </w:rPr>
        <w:t xml:space="preserve"> </w:t>
      </w:r>
      <w:r w:rsidR="00CA2ADE" w:rsidRPr="00CA2ADE">
        <w:rPr>
          <w:rFonts w:asciiTheme="minorHAnsi" w:hAnsiTheme="minorHAnsi" w:cstheme="minorHAnsi"/>
          <w:color w:val="000000"/>
          <w:sz w:val="19"/>
          <w:szCs w:val="19"/>
        </w:rPr>
        <w:t xml:space="preserve">+421 </w:t>
      </w:r>
    </w:p>
    <w:p w14:paraId="351901CD" w14:textId="7FEAE03C" w:rsidR="00655F19" w:rsidRPr="00CB52C7" w:rsidRDefault="00655F19" w:rsidP="00C4155A">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color w:val="000000"/>
          <w:sz w:val="19"/>
          <w:szCs w:val="19"/>
        </w:rPr>
        <w:t>E-mail:</w:t>
      </w:r>
      <w:r w:rsidR="00CA2ADE">
        <w:rPr>
          <w:rFonts w:asciiTheme="minorHAnsi" w:hAnsiTheme="minorHAnsi" w:cstheme="minorHAnsi"/>
          <w:color w:val="000000"/>
          <w:sz w:val="19"/>
          <w:szCs w:val="19"/>
        </w:rPr>
        <w:t xml:space="preserve"> </w:t>
      </w:r>
      <w:r w:rsidR="00817F68">
        <w:rPr>
          <w:rFonts w:asciiTheme="minorHAnsi" w:hAnsiTheme="minorHAnsi" w:cstheme="minorHAnsi"/>
          <w:color w:val="000000"/>
          <w:sz w:val="19"/>
          <w:szCs w:val="19"/>
        </w:rPr>
        <w:t>fricjozko</w:t>
      </w:r>
      <w:r w:rsidR="00CA2ADE" w:rsidRPr="00CA2ADE">
        <w:rPr>
          <w:rFonts w:asciiTheme="minorHAnsi" w:hAnsiTheme="minorHAnsi" w:cstheme="minorHAnsi"/>
          <w:color w:val="000000"/>
          <w:sz w:val="19"/>
          <w:szCs w:val="19"/>
        </w:rPr>
        <w:t>@gmail.com</w:t>
      </w:r>
      <w:r w:rsidR="00CA2ADE">
        <w:rPr>
          <w:rFonts w:asciiTheme="minorHAnsi" w:hAnsiTheme="minorHAnsi" w:cstheme="minorHAnsi"/>
          <w:color w:val="000000"/>
          <w:sz w:val="19"/>
          <w:szCs w:val="19"/>
        </w:rPr>
        <w:t xml:space="preserve"> </w:t>
      </w:r>
    </w:p>
    <w:p w14:paraId="1B66EE3A" w14:textId="52A7B973" w:rsidR="00655F19" w:rsidRPr="00CB52C7" w:rsidRDefault="00655F19" w:rsidP="00C4155A">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F554A1">
        <w:rPr>
          <w:rFonts w:asciiTheme="minorHAnsi" w:hAnsiTheme="minorHAnsi" w:cstheme="minorHAnsi"/>
          <w:color w:val="000000"/>
          <w:sz w:val="19"/>
          <w:szCs w:val="19"/>
        </w:rPr>
        <w:t>Internetová stránka:</w:t>
      </w:r>
      <w:r w:rsidR="00CA2ADE" w:rsidRPr="00F554A1">
        <w:t xml:space="preserve"> </w:t>
      </w:r>
      <w:hyperlink r:id="rId11" w:history="1">
        <w:r w:rsidR="00F554A1" w:rsidRPr="00F554A1">
          <w:rPr>
            <w:rStyle w:val="Hypertextovprepojenie"/>
          </w:rPr>
          <w:t>https://psagentura.sk/profily/jozef-fric</w:t>
        </w:r>
      </w:hyperlink>
    </w:p>
    <w:p w14:paraId="51C32098" w14:textId="26371DCF" w:rsidR="00CA2ADE" w:rsidRPr="00E80365" w:rsidRDefault="00655F19" w:rsidP="00CA2ADE">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E80365">
        <w:rPr>
          <w:rFonts w:asciiTheme="minorHAnsi" w:hAnsiTheme="minorHAnsi" w:cstheme="minorHAnsi"/>
          <w:color w:val="000000"/>
          <w:sz w:val="19"/>
          <w:szCs w:val="19"/>
        </w:rPr>
        <w:t>Bankové spojenie:</w:t>
      </w:r>
      <w:r w:rsidR="00CA2ADE" w:rsidRPr="00E80365">
        <w:rPr>
          <w:rFonts w:asciiTheme="minorHAnsi" w:hAnsiTheme="minorHAnsi" w:cstheme="minorHAnsi"/>
          <w:color w:val="000000"/>
          <w:sz w:val="19"/>
          <w:szCs w:val="19"/>
        </w:rPr>
        <w:t xml:space="preserve"> </w:t>
      </w:r>
      <w:r w:rsidR="00E80365" w:rsidRPr="00E80365">
        <w:rPr>
          <w:rFonts w:asciiTheme="minorHAnsi" w:hAnsiTheme="minorHAnsi" w:cstheme="minorHAnsi"/>
          <w:color w:val="000000"/>
          <w:sz w:val="19"/>
          <w:szCs w:val="19"/>
        </w:rPr>
        <w:t xml:space="preserve">Slovenská sporiteľňa, </w:t>
      </w:r>
      <w:proofErr w:type="spellStart"/>
      <w:r w:rsidR="00E80365" w:rsidRPr="00E80365">
        <w:rPr>
          <w:rFonts w:asciiTheme="minorHAnsi" w:hAnsiTheme="minorHAnsi" w:cstheme="minorHAnsi"/>
          <w:color w:val="000000"/>
          <w:sz w:val="19"/>
          <w:szCs w:val="19"/>
        </w:rPr>
        <w:t>a.s</w:t>
      </w:r>
      <w:proofErr w:type="spellEnd"/>
      <w:r w:rsidR="00E80365" w:rsidRPr="00E80365">
        <w:rPr>
          <w:rFonts w:asciiTheme="minorHAnsi" w:hAnsiTheme="minorHAnsi" w:cstheme="minorHAnsi"/>
          <w:color w:val="000000"/>
          <w:sz w:val="19"/>
          <w:szCs w:val="19"/>
        </w:rPr>
        <w:t>.</w:t>
      </w:r>
    </w:p>
    <w:p w14:paraId="36078346" w14:textId="34A6F820" w:rsidR="00655F19" w:rsidRPr="00CB52C7" w:rsidRDefault="00655F19" w:rsidP="00C4155A">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E80365">
        <w:rPr>
          <w:rFonts w:asciiTheme="minorHAnsi" w:hAnsiTheme="minorHAnsi" w:cstheme="minorHAnsi"/>
          <w:color w:val="000000"/>
          <w:sz w:val="19"/>
          <w:szCs w:val="19"/>
        </w:rPr>
        <w:t xml:space="preserve">Číslo účtu.: </w:t>
      </w:r>
      <w:r w:rsidR="00CA2ADE" w:rsidRPr="00E80365">
        <w:rPr>
          <w:rFonts w:asciiTheme="minorHAnsi" w:hAnsiTheme="minorHAnsi" w:cstheme="minorHAnsi"/>
          <w:color w:val="000000"/>
          <w:sz w:val="19"/>
          <w:szCs w:val="19"/>
        </w:rPr>
        <w:t>IBAN:</w:t>
      </w:r>
      <w:r w:rsidR="00CA2ADE" w:rsidRPr="00CA2ADE">
        <w:rPr>
          <w:rFonts w:asciiTheme="minorHAnsi" w:hAnsiTheme="minorHAnsi" w:cstheme="minorHAnsi"/>
          <w:color w:val="000000"/>
          <w:sz w:val="19"/>
          <w:szCs w:val="19"/>
        </w:rPr>
        <w:t xml:space="preserve"> </w:t>
      </w:r>
      <w:r w:rsidR="00E80365">
        <w:rPr>
          <w:rFonts w:asciiTheme="minorHAnsi" w:hAnsiTheme="minorHAnsi" w:cstheme="minorHAnsi"/>
          <w:color w:val="000000"/>
          <w:sz w:val="19"/>
          <w:szCs w:val="19"/>
        </w:rPr>
        <w:t>SK55 0900 0000 0003 3213 9914</w:t>
      </w:r>
    </w:p>
    <w:p w14:paraId="419E9C78" w14:textId="7CF95EE6" w:rsidR="00C4155A" w:rsidRDefault="00C4155A"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b/>
          <w:bCs/>
          <w:color w:val="000000"/>
          <w:sz w:val="19"/>
          <w:szCs w:val="19"/>
        </w:rPr>
      </w:pPr>
      <w:r w:rsidRPr="00CB52C7">
        <w:rPr>
          <w:rFonts w:asciiTheme="minorHAnsi" w:hAnsiTheme="minorHAnsi" w:cstheme="minorHAnsi"/>
          <w:b/>
          <w:bCs/>
          <w:color w:val="000000"/>
          <w:sz w:val="19"/>
          <w:szCs w:val="19"/>
        </w:rPr>
        <w:t>Miesto predloženia/doručenia ponuky</w:t>
      </w:r>
      <w:r w:rsidR="000F6728">
        <w:rPr>
          <w:rFonts w:asciiTheme="minorHAnsi" w:hAnsiTheme="minorHAnsi" w:cstheme="minorHAnsi"/>
          <w:b/>
          <w:bCs/>
          <w:color w:val="000000"/>
          <w:sz w:val="19"/>
          <w:szCs w:val="19"/>
        </w:rPr>
        <w:t>:</w:t>
      </w:r>
    </w:p>
    <w:p w14:paraId="6876601C" w14:textId="77777777" w:rsidR="00D96605" w:rsidRPr="00D96605" w:rsidRDefault="00D96605" w:rsidP="00D96605">
      <w:pPr>
        <w:pStyle w:val="Odsekzoznamu"/>
        <w:autoSpaceDE w:val="0"/>
        <w:autoSpaceDN w:val="0"/>
        <w:adjustRightInd w:val="0"/>
        <w:spacing w:before="120" w:line="24" w:lineRule="atLeast"/>
        <w:rPr>
          <w:rFonts w:asciiTheme="minorHAnsi" w:hAnsiTheme="minorHAnsi" w:cstheme="minorHAnsi"/>
          <w:color w:val="000000"/>
          <w:sz w:val="19"/>
          <w:szCs w:val="19"/>
        </w:rPr>
      </w:pPr>
      <w:r w:rsidRPr="00D96605">
        <w:rPr>
          <w:rFonts w:asciiTheme="minorHAnsi" w:hAnsiTheme="minorHAnsi" w:cstheme="minorHAnsi"/>
          <w:color w:val="000000"/>
          <w:sz w:val="19"/>
          <w:szCs w:val="19"/>
        </w:rPr>
        <w:t xml:space="preserve">Poštou, osobne: PS Agentúra, </w:t>
      </w:r>
      <w:proofErr w:type="spellStart"/>
      <w:r w:rsidRPr="00D96605">
        <w:rPr>
          <w:rFonts w:asciiTheme="minorHAnsi" w:hAnsiTheme="minorHAnsi" w:cstheme="minorHAnsi"/>
          <w:color w:val="000000"/>
          <w:sz w:val="19"/>
          <w:szCs w:val="19"/>
        </w:rPr>
        <w:t>s.r.o</w:t>
      </w:r>
      <w:proofErr w:type="spellEnd"/>
      <w:r w:rsidRPr="00D96605">
        <w:rPr>
          <w:rFonts w:asciiTheme="minorHAnsi" w:hAnsiTheme="minorHAnsi" w:cstheme="minorHAnsi"/>
          <w:color w:val="000000"/>
          <w:sz w:val="19"/>
          <w:szCs w:val="19"/>
        </w:rPr>
        <w:t xml:space="preserve">., </w:t>
      </w:r>
      <w:proofErr w:type="spellStart"/>
      <w:r w:rsidRPr="00D96605">
        <w:rPr>
          <w:rFonts w:asciiTheme="minorHAnsi" w:hAnsiTheme="minorHAnsi" w:cstheme="minorHAnsi"/>
          <w:color w:val="000000"/>
          <w:sz w:val="19"/>
          <w:szCs w:val="19"/>
        </w:rPr>
        <w:t>Lazaretská</w:t>
      </w:r>
      <w:proofErr w:type="spellEnd"/>
      <w:r w:rsidRPr="00D96605">
        <w:rPr>
          <w:rFonts w:asciiTheme="minorHAnsi" w:hAnsiTheme="minorHAnsi" w:cstheme="minorHAnsi"/>
          <w:color w:val="000000"/>
          <w:sz w:val="19"/>
          <w:szCs w:val="19"/>
        </w:rPr>
        <w:t xml:space="preserve"> 3/A, 811 08 Bratislava</w:t>
      </w:r>
    </w:p>
    <w:p w14:paraId="2051F6F4" w14:textId="2EA43F9E" w:rsidR="00D96605" w:rsidRPr="00F554A1" w:rsidRDefault="00D96605" w:rsidP="00F554A1">
      <w:pPr>
        <w:pStyle w:val="Odsekzoznamu"/>
        <w:autoSpaceDE w:val="0"/>
        <w:autoSpaceDN w:val="0"/>
        <w:adjustRightInd w:val="0"/>
        <w:spacing w:before="120" w:line="24" w:lineRule="atLeast"/>
        <w:rPr>
          <w:rFonts w:asciiTheme="minorHAnsi" w:hAnsiTheme="minorHAnsi" w:cstheme="minorHAnsi"/>
          <w:color w:val="000000"/>
          <w:sz w:val="19"/>
          <w:szCs w:val="19"/>
        </w:rPr>
      </w:pPr>
      <w:r w:rsidRPr="00D96605">
        <w:rPr>
          <w:rFonts w:asciiTheme="minorHAnsi" w:hAnsiTheme="minorHAnsi" w:cstheme="minorHAnsi"/>
          <w:color w:val="000000"/>
          <w:sz w:val="19"/>
          <w:szCs w:val="19"/>
        </w:rPr>
        <w:t>Elektronicky: info@psagentura.sk</w:t>
      </w:r>
      <w:r w:rsidR="00223B02">
        <w:rPr>
          <w:rFonts w:asciiTheme="minorHAnsi" w:hAnsiTheme="minorHAnsi" w:cstheme="minorHAnsi"/>
          <w:color w:val="000000"/>
          <w:sz w:val="19"/>
          <w:szCs w:val="19"/>
        </w:rPr>
        <w:t>,</w:t>
      </w:r>
      <w:r w:rsidR="00223B02" w:rsidRPr="00F554A1">
        <w:rPr>
          <w:rFonts w:asciiTheme="minorHAnsi" w:hAnsiTheme="minorHAnsi" w:cstheme="minorHAnsi"/>
          <w:color w:val="000000"/>
          <w:sz w:val="19"/>
          <w:szCs w:val="19"/>
        </w:rPr>
        <w:t xml:space="preserve"> </w:t>
      </w:r>
      <w:r w:rsidR="00817F68" w:rsidRPr="00F554A1">
        <w:rPr>
          <w:rFonts w:asciiTheme="minorHAnsi" w:hAnsiTheme="minorHAnsi" w:cstheme="minorHAnsi"/>
          <w:color w:val="000000"/>
          <w:sz w:val="19"/>
          <w:szCs w:val="19"/>
        </w:rPr>
        <w:t>fricjozko@gmail.com</w:t>
      </w:r>
    </w:p>
    <w:p w14:paraId="037BADE2" w14:textId="77777777" w:rsidR="00D96605" w:rsidRPr="00D96605" w:rsidRDefault="00D96605" w:rsidP="00D96605">
      <w:pPr>
        <w:pStyle w:val="Odsekzoznamu"/>
        <w:autoSpaceDE w:val="0"/>
        <w:autoSpaceDN w:val="0"/>
        <w:adjustRightInd w:val="0"/>
        <w:spacing w:before="120" w:line="24" w:lineRule="atLeast"/>
        <w:rPr>
          <w:rFonts w:asciiTheme="minorHAnsi" w:hAnsiTheme="minorHAnsi" w:cstheme="minorHAnsi"/>
          <w:color w:val="000000"/>
          <w:sz w:val="19"/>
          <w:szCs w:val="19"/>
        </w:rPr>
      </w:pPr>
      <w:r w:rsidRPr="00D96605">
        <w:rPr>
          <w:rFonts w:asciiTheme="minorHAnsi" w:hAnsiTheme="minorHAnsi" w:cstheme="minorHAnsi"/>
          <w:color w:val="000000"/>
          <w:sz w:val="19"/>
          <w:szCs w:val="19"/>
        </w:rPr>
        <w:t>Pracovná doba: PO – PIA 9:00 – 16:00</w:t>
      </w:r>
    </w:p>
    <w:p w14:paraId="0AC0AF7C" w14:textId="77777777" w:rsidR="00D96605" w:rsidRPr="00D96605" w:rsidRDefault="00D96605" w:rsidP="00D96605">
      <w:pPr>
        <w:pStyle w:val="Odsekzoznamu"/>
        <w:autoSpaceDE w:val="0"/>
        <w:autoSpaceDN w:val="0"/>
        <w:adjustRightInd w:val="0"/>
        <w:spacing w:before="120" w:line="24" w:lineRule="atLeast"/>
        <w:contextualSpacing w:val="0"/>
        <w:rPr>
          <w:rFonts w:asciiTheme="minorHAnsi" w:hAnsiTheme="minorHAnsi" w:cstheme="minorHAnsi"/>
          <w:b/>
          <w:bCs/>
          <w:color w:val="000000"/>
          <w:sz w:val="19"/>
          <w:szCs w:val="19"/>
        </w:rPr>
      </w:pPr>
      <w:r w:rsidRPr="00D96605">
        <w:rPr>
          <w:rFonts w:asciiTheme="minorHAnsi" w:hAnsiTheme="minorHAnsi" w:cstheme="minorHAnsi"/>
          <w:color w:val="000000"/>
          <w:sz w:val="19"/>
          <w:szCs w:val="19"/>
        </w:rPr>
        <w:t>Pri osobnom doručovaní ponuky je potrebné telefonovať na číslo +421 948 681</w:t>
      </w:r>
      <w:r>
        <w:rPr>
          <w:rFonts w:asciiTheme="minorHAnsi" w:hAnsiTheme="minorHAnsi" w:cstheme="minorHAnsi"/>
          <w:color w:val="000000"/>
          <w:sz w:val="19"/>
          <w:szCs w:val="19"/>
        </w:rPr>
        <w:t> </w:t>
      </w:r>
      <w:r w:rsidRPr="00D96605">
        <w:rPr>
          <w:rFonts w:asciiTheme="minorHAnsi" w:hAnsiTheme="minorHAnsi" w:cstheme="minorHAnsi"/>
          <w:color w:val="000000"/>
          <w:sz w:val="19"/>
          <w:szCs w:val="19"/>
        </w:rPr>
        <w:t>179.</w:t>
      </w:r>
    </w:p>
    <w:p w14:paraId="7B1CC8FD" w14:textId="17AE09F5" w:rsidR="00C4155A" w:rsidRDefault="00C4155A" w:rsidP="00D96605">
      <w:pPr>
        <w:pStyle w:val="Odsekzoznamu"/>
        <w:numPr>
          <w:ilvl w:val="0"/>
          <w:numId w:val="156"/>
        </w:numPr>
        <w:autoSpaceDE w:val="0"/>
        <w:autoSpaceDN w:val="0"/>
        <w:adjustRightInd w:val="0"/>
        <w:spacing w:before="120" w:line="24" w:lineRule="atLeast"/>
        <w:contextualSpacing w:val="0"/>
        <w:rPr>
          <w:rFonts w:asciiTheme="minorHAnsi" w:hAnsiTheme="minorHAnsi" w:cstheme="minorHAnsi"/>
          <w:b/>
          <w:bCs/>
          <w:color w:val="000000"/>
          <w:sz w:val="19"/>
          <w:szCs w:val="19"/>
        </w:rPr>
      </w:pPr>
      <w:r w:rsidRPr="00CB52C7">
        <w:rPr>
          <w:rFonts w:asciiTheme="minorHAnsi" w:hAnsiTheme="minorHAnsi" w:cstheme="minorHAnsi"/>
          <w:b/>
          <w:bCs/>
          <w:color w:val="000000"/>
          <w:sz w:val="19"/>
          <w:szCs w:val="19"/>
        </w:rPr>
        <w:t>Kontaktná osoba na prevzatie ponuky</w:t>
      </w:r>
      <w:r w:rsidR="000F6728">
        <w:rPr>
          <w:rFonts w:asciiTheme="minorHAnsi" w:hAnsiTheme="minorHAnsi" w:cstheme="minorHAnsi"/>
          <w:b/>
          <w:bCs/>
          <w:color w:val="000000"/>
          <w:sz w:val="19"/>
          <w:szCs w:val="19"/>
        </w:rPr>
        <w:t>:</w:t>
      </w:r>
    </w:p>
    <w:p w14:paraId="709F50C0" w14:textId="168EF955" w:rsidR="00CA2ADE" w:rsidRPr="00CA2ADE" w:rsidRDefault="00CA2ADE" w:rsidP="00CA2ADE">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CA2ADE">
        <w:rPr>
          <w:rFonts w:asciiTheme="minorHAnsi" w:hAnsiTheme="minorHAnsi" w:cstheme="minorHAnsi"/>
          <w:color w:val="000000"/>
          <w:sz w:val="19"/>
          <w:szCs w:val="19"/>
        </w:rPr>
        <w:t>Ing. Peter Štefaňák, PhD.</w:t>
      </w:r>
    </w:p>
    <w:p w14:paraId="05FFF53E" w14:textId="42549431" w:rsidR="00CA2ADE" w:rsidRPr="00CA2ADE" w:rsidRDefault="00CA2ADE" w:rsidP="00CA2ADE">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CA2ADE">
        <w:rPr>
          <w:rFonts w:asciiTheme="minorHAnsi" w:hAnsiTheme="minorHAnsi" w:cstheme="minorHAnsi"/>
          <w:color w:val="000000"/>
          <w:sz w:val="19"/>
          <w:szCs w:val="19"/>
        </w:rPr>
        <w:t xml:space="preserve">Ing. Lukáš </w:t>
      </w:r>
      <w:proofErr w:type="spellStart"/>
      <w:r w:rsidRPr="00CA2ADE">
        <w:rPr>
          <w:rFonts w:asciiTheme="minorHAnsi" w:hAnsiTheme="minorHAnsi" w:cstheme="minorHAnsi"/>
          <w:color w:val="000000"/>
          <w:sz w:val="19"/>
          <w:szCs w:val="19"/>
        </w:rPr>
        <w:t>Capcara</w:t>
      </w:r>
      <w:proofErr w:type="spellEnd"/>
    </w:p>
    <w:p w14:paraId="691EACDE" w14:textId="21B8BE35" w:rsidR="00655F19"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 xml:space="preserve">Predmet </w:t>
      </w:r>
      <w:r w:rsidR="00817F68">
        <w:rPr>
          <w:rFonts w:asciiTheme="minorHAnsi" w:hAnsiTheme="minorHAnsi" w:cstheme="minorHAnsi"/>
          <w:b/>
          <w:bCs/>
          <w:color w:val="000000"/>
          <w:sz w:val="19"/>
          <w:szCs w:val="19"/>
        </w:rPr>
        <w:t>zákazky</w:t>
      </w:r>
      <w:r w:rsidRPr="00CB52C7">
        <w:rPr>
          <w:rFonts w:asciiTheme="minorHAnsi" w:hAnsiTheme="minorHAnsi" w:cstheme="minorHAnsi"/>
          <w:b/>
          <w:bCs/>
          <w:color w:val="000000"/>
          <w:sz w:val="19"/>
          <w:szCs w:val="19"/>
        </w:rPr>
        <w:t>:</w:t>
      </w:r>
    </w:p>
    <w:p w14:paraId="1B42AD4F" w14:textId="61C5491B" w:rsidR="00817F68" w:rsidRDefault="00817F68" w:rsidP="00D96605">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817F68">
        <w:rPr>
          <w:rFonts w:asciiTheme="minorHAnsi" w:hAnsiTheme="minorHAnsi" w:cstheme="minorHAnsi"/>
          <w:color w:val="000000"/>
          <w:sz w:val="19"/>
          <w:szCs w:val="19"/>
        </w:rPr>
        <w:t xml:space="preserve">Drvič a triedič stavebnej sutiny </w:t>
      </w:r>
    </w:p>
    <w:p w14:paraId="6892712A" w14:textId="6A5A79F2" w:rsidR="00DD0E9B" w:rsidRDefault="00DD0E9B" w:rsidP="00D96605">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Pr>
          <w:rFonts w:asciiTheme="minorHAnsi" w:hAnsiTheme="minorHAnsi" w:cstheme="minorHAnsi"/>
          <w:color w:val="000000"/>
          <w:sz w:val="19"/>
          <w:szCs w:val="19"/>
        </w:rPr>
        <w:t>Predmet zákazky je rozdelený na dve časti</w:t>
      </w:r>
    </w:p>
    <w:p w14:paraId="2C051D18" w14:textId="27E95C1A" w:rsidR="00DD0E9B" w:rsidRDefault="00DD0E9B" w:rsidP="00D96605">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Pr>
          <w:rFonts w:asciiTheme="minorHAnsi" w:hAnsiTheme="minorHAnsi" w:cstheme="minorHAnsi"/>
          <w:color w:val="000000"/>
          <w:sz w:val="19"/>
          <w:szCs w:val="19"/>
        </w:rPr>
        <w:t>Logický celok č. 1 - Drvič</w:t>
      </w:r>
    </w:p>
    <w:p w14:paraId="3E3AAB1C" w14:textId="6C874C70" w:rsidR="00DD0E9B" w:rsidRDefault="00DD0E9B" w:rsidP="00D96605">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Pr>
          <w:rFonts w:asciiTheme="minorHAnsi" w:hAnsiTheme="minorHAnsi" w:cstheme="minorHAnsi"/>
          <w:color w:val="000000"/>
          <w:sz w:val="19"/>
          <w:szCs w:val="19"/>
        </w:rPr>
        <w:t>Logický celok č. 2 - Triedič</w:t>
      </w:r>
    </w:p>
    <w:p w14:paraId="7134F66B" w14:textId="7C77CEBA" w:rsidR="00CB40C3" w:rsidRPr="00CB52C7" w:rsidRDefault="00CB40C3" w:rsidP="00D96605">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Pr>
          <w:rFonts w:asciiTheme="minorHAnsi" w:hAnsiTheme="minorHAnsi" w:cstheme="minorHAnsi"/>
          <w:color w:val="000000"/>
          <w:sz w:val="19"/>
          <w:szCs w:val="19"/>
        </w:rPr>
        <w:t xml:space="preserve">Bližšia </w:t>
      </w:r>
      <w:r w:rsidR="00A271AB">
        <w:rPr>
          <w:rFonts w:asciiTheme="minorHAnsi" w:hAnsiTheme="minorHAnsi" w:cstheme="minorHAnsi"/>
          <w:color w:val="000000"/>
          <w:sz w:val="19"/>
          <w:szCs w:val="19"/>
        </w:rPr>
        <w:t>špecifikácia je v Prílohe č. 1 tejto výzvy</w:t>
      </w:r>
    </w:p>
    <w:p w14:paraId="58DAACEB" w14:textId="5E32BA7B" w:rsidR="00655F19" w:rsidRPr="00CB52C7"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 xml:space="preserve">Typ zmluvy, ktorá bude výsledkom </w:t>
      </w:r>
      <w:r w:rsidR="00586E53">
        <w:rPr>
          <w:rFonts w:asciiTheme="minorHAnsi" w:hAnsiTheme="minorHAnsi" w:cstheme="minorHAnsi"/>
          <w:b/>
          <w:bCs/>
          <w:color w:val="000000"/>
          <w:sz w:val="19"/>
          <w:szCs w:val="19"/>
        </w:rPr>
        <w:t>zákazky</w:t>
      </w:r>
      <w:r w:rsidRPr="00CB52C7">
        <w:rPr>
          <w:rFonts w:asciiTheme="minorHAnsi" w:hAnsiTheme="minorHAnsi" w:cstheme="minorHAnsi"/>
          <w:b/>
          <w:bCs/>
          <w:color w:val="000000"/>
          <w:sz w:val="19"/>
          <w:szCs w:val="19"/>
        </w:rPr>
        <w:t xml:space="preserve">: </w:t>
      </w:r>
    </w:p>
    <w:p w14:paraId="58289F44" w14:textId="102821B7" w:rsidR="00655F19" w:rsidRPr="00CB52C7" w:rsidRDefault="00655F19" w:rsidP="00C4155A">
      <w:pPr>
        <w:pStyle w:val="Odsekzoznamu"/>
        <w:autoSpaceDE w:val="0"/>
        <w:autoSpaceDN w:val="0"/>
        <w:adjustRightInd w:val="0"/>
        <w:spacing w:before="120" w:line="24" w:lineRule="atLeast"/>
        <w:contextualSpacing w:val="0"/>
        <w:jc w:val="both"/>
        <w:rPr>
          <w:rFonts w:asciiTheme="minorHAnsi" w:hAnsiTheme="minorHAnsi" w:cstheme="minorHAnsi"/>
          <w:color w:val="000000"/>
          <w:sz w:val="19"/>
          <w:szCs w:val="19"/>
        </w:rPr>
      </w:pPr>
      <w:r w:rsidRPr="00CB52C7">
        <w:rPr>
          <w:rFonts w:asciiTheme="minorHAnsi" w:hAnsiTheme="minorHAnsi" w:cstheme="minorHAnsi"/>
          <w:color w:val="000000"/>
          <w:sz w:val="19"/>
          <w:szCs w:val="19"/>
        </w:rPr>
        <w:t xml:space="preserve">Kúpna zmluva </w:t>
      </w:r>
    </w:p>
    <w:p w14:paraId="39426E89" w14:textId="77777777" w:rsidR="00A271AB"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b/>
          <w:bCs/>
          <w:color w:val="000000"/>
          <w:sz w:val="19"/>
          <w:szCs w:val="19"/>
        </w:rPr>
      </w:pPr>
      <w:r w:rsidRPr="00CB52C7">
        <w:rPr>
          <w:rFonts w:asciiTheme="minorHAnsi" w:hAnsiTheme="minorHAnsi" w:cstheme="minorHAnsi"/>
          <w:b/>
          <w:bCs/>
          <w:color w:val="000000"/>
          <w:sz w:val="19"/>
          <w:szCs w:val="19"/>
        </w:rPr>
        <w:t>Podrobný opis predmetu zákazky (predmetu obstarávania):</w:t>
      </w:r>
      <w:r w:rsidR="00C4155A" w:rsidRPr="00CB52C7">
        <w:rPr>
          <w:rFonts w:asciiTheme="minorHAnsi" w:hAnsiTheme="minorHAnsi" w:cstheme="minorHAnsi"/>
          <w:b/>
          <w:bCs/>
          <w:color w:val="000000"/>
          <w:sz w:val="19"/>
          <w:szCs w:val="19"/>
        </w:rPr>
        <w:t xml:space="preserve"> </w:t>
      </w:r>
    </w:p>
    <w:p w14:paraId="65B15DFF" w14:textId="77777777" w:rsidR="00A271AB" w:rsidRDefault="00A271AB" w:rsidP="00A271AB">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Pr>
          <w:rFonts w:asciiTheme="minorHAnsi" w:hAnsiTheme="minorHAnsi" w:cstheme="minorHAnsi"/>
          <w:color w:val="000000"/>
          <w:sz w:val="19"/>
          <w:szCs w:val="19"/>
        </w:rPr>
        <w:t>Predmetom zákazky je dodanie tovaru:</w:t>
      </w:r>
    </w:p>
    <w:p w14:paraId="43A3AE86" w14:textId="4821D521" w:rsidR="00655F19" w:rsidRDefault="00A271AB" w:rsidP="00A271AB">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Pr>
          <w:rFonts w:asciiTheme="minorHAnsi" w:hAnsiTheme="minorHAnsi" w:cstheme="minorHAnsi"/>
          <w:color w:val="000000"/>
          <w:sz w:val="19"/>
          <w:szCs w:val="19"/>
        </w:rPr>
        <w:lastRenderedPageBreak/>
        <w:t>CPV</w:t>
      </w:r>
      <w:r w:rsidR="00F002A8">
        <w:rPr>
          <w:rFonts w:asciiTheme="minorHAnsi" w:hAnsiTheme="minorHAnsi" w:cstheme="minorHAnsi"/>
          <w:color w:val="000000"/>
          <w:sz w:val="19"/>
          <w:szCs w:val="19"/>
        </w:rPr>
        <w:t xml:space="preserve"> - </w:t>
      </w:r>
      <w:r w:rsidR="00817F68" w:rsidRPr="00817F68">
        <w:rPr>
          <w:rFonts w:asciiTheme="minorHAnsi" w:hAnsiTheme="minorHAnsi" w:cstheme="minorHAnsi"/>
          <w:color w:val="000000"/>
          <w:sz w:val="19"/>
          <w:szCs w:val="19"/>
        </w:rPr>
        <w:t>43414000-8</w:t>
      </w:r>
      <w:r w:rsidR="00F002A8">
        <w:rPr>
          <w:rFonts w:asciiTheme="minorHAnsi" w:hAnsiTheme="minorHAnsi" w:cstheme="minorHAnsi"/>
          <w:color w:val="000000"/>
          <w:sz w:val="19"/>
          <w:szCs w:val="19"/>
        </w:rPr>
        <w:t xml:space="preserve"> </w:t>
      </w:r>
      <w:r w:rsidR="002C41AF">
        <w:rPr>
          <w:rFonts w:asciiTheme="minorHAnsi" w:hAnsiTheme="minorHAnsi" w:cstheme="minorHAnsi"/>
          <w:color w:val="000000"/>
          <w:sz w:val="19"/>
          <w:szCs w:val="19"/>
        </w:rPr>
        <w:t>-</w:t>
      </w:r>
      <w:r w:rsidR="00655F19" w:rsidRPr="00CB52C7">
        <w:rPr>
          <w:rFonts w:asciiTheme="minorHAnsi" w:hAnsiTheme="minorHAnsi" w:cstheme="minorHAnsi"/>
          <w:color w:val="000000"/>
          <w:sz w:val="19"/>
          <w:szCs w:val="19"/>
        </w:rPr>
        <w:t xml:space="preserve"> </w:t>
      </w:r>
      <w:r w:rsidR="00817F68" w:rsidRPr="00817F68">
        <w:rPr>
          <w:rFonts w:asciiTheme="minorHAnsi" w:hAnsiTheme="minorHAnsi" w:cstheme="minorHAnsi"/>
          <w:color w:val="000000"/>
          <w:sz w:val="19"/>
          <w:szCs w:val="19"/>
        </w:rPr>
        <w:t>Drviče</w:t>
      </w:r>
    </w:p>
    <w:p w14:paraId="40FD2D73" w14:textId="3C54D9A7" w:rsidR="00817F68" w:rsidRDefault="00817F68" w:rsidP="00A271AB">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Pr>
          <w:rFonts w:asciiTheme="minorHAnsi" w:hAnsiTheme="minorHAnsi" w:cstheme="minorHAnsi"/>
          <w:color w:val="000000"/>
          <w:sz w:val="19"/>
          <w:szCs w:val="19"/>
        </w:rPr>
        <w:t xml:space="preserve">CPV - </w:t>
      </w:r>
      <w:r w:rsidRPr="00817F68">
        <w:rPr>
          <w:rFonts w:asciiTheme="minorHAnsi" w:hAnsiTheme="minorHAnsi" w:cstheme="minorHAnsi"/>
          <w:color w:val="000000"/>
          <w:sz w:val="19"/>
          <w:szCs w:val="19"/>
        </w:rPr>
        <w:t>43411000-7</w:t>
      </w:r>
      <w:r>
        <w:rPr>
          <w:rFonts w:asciiTheme="minorHAnsi" w:hAnsiTheme="minorHAnsi" w:cstheme="minorHAnsi"/>
          <w:color w:val="000000"/>
          <w:sz w:val="19"/>
          <w:szCs w:val="19"/>
        </w:rPr>
        <w:t xml:space="preserve"> - </w:t>
      </w:r>
      <w:r w:rsidRPr="00817F68">
        <w:rPr>
          <w:rFonts w:asciiTheme="minorHAnsi" w:hAnsiTheme="minorHAnsi" w:cstheme="minorHAnsi"/>
          <w:color w:val="000000"/>
          <w:sz w:val="19"/>
          <w:szCs w:val="19"/>
        </w:rPr>
        <w:t>Stroje na triedenie a</w:t>
      </w:r>
      <w:r w:rsidR="00274849">
        <w:rPr>
          <w:rFonts w:asciiTheme="minorHAnsi" w:hAnsiTheme="minorHAnsi" w:cstheme="minorHAnsi"/>
          <w:color w:val="000000"/>
          <w:sz w:val="19"/>
          <w:szCs w:val="19"/>
        </w:rPr>
        <w:t> </w:t>
      </w:r>
      <w:r w:rsidRPr="00817F68">
        <w:rPr>
          <w:rFonts w:asciiTheme="minorHAnsi" w:hAnsiTheme="minorHAnsi" w:cstheme="minorHAnsi"/>
          <w:color w:val="000000"/>
          <w:sz w:val="19"/>
          <w:szCs w:val="19"/>
        </w:rPr>
        <w:t>preosievanie</w:t>
      </w:r>
    </w:p>
    <w:p w14:paraId="75D9C826" w14:textId="1E2EBF53" w:rsidR="00274849" w:rsidRDefault="00274849" w:rsidP="00A271AB">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p>
    <w:p w14:paraId="026E9CF6" w14:textId="7417AF40" w:rsidR="00274849" w:rsidRDefault="00274849" w:rsidP="00274849">
      <w:pPr>
        <w:pStyle w:val="Odsekzoznamu"/>
        <w:autoSpaceDE w:val="0"/>
        <w:autoSpaceDN w:val="0"/>
        <w:adjustRightInd w:val="0"/>
        <w:spacing w:before="120" w:line="24" w:lineRule="atLeast"/>
        <w:contextualSpacing w:val="0"/>
        <w:jc w:val="both"/>
        <w:rPr>
          <w:rFonts w:asciiTheme="minorHAnsi" w:hAnsiTheme="minorHAnsi" w:cstheme="minorHAnsi"/>
          <w:color w:val="000000"/>
          <w:sz w:val="19"/>
          <w:szCs w:val="19"/>
        </w:rPr>
      </w:pPr>
      <w:r w:rsidRPr="00F554A1">
        <w:rPr>
          <w:rFonts w:asciiTheme="minorHAnsi" w:hAnsiTheme="minorHAnsi" w:cstheme="minorHAnsi"/>
          <w:color w:val="000000"/>
          <w:sz w:val="19"/>
          <w:szCs w:val="19"/>
        </w:rPr>
        <w:t xml:space="preserve">Ponuku je možné predložiť na </w:t>
      </w:r>
      <w:r w:rsidRPr="00F554A1">
        <w:rPr>
          <w:rFonts w:asciiTheme="minorHAnsi" w:hAnsiTheme="minorHAnsi" w:cstheme="minorHAnsi"/>
          <w:color w:val="000000"/>
          <w:sz w:val="19"/>
          <w:szCs w:val="19"/>
          <w:u w:val="single"/>
        </w:rPr>
        <w:t>obidva predmety zákazky alebo jednotlivo</w:t>
      </w:r>
      <w:r w:rsidRPr="00F554A1">
        <w:rPr>
          <w:rFonts w:asciiTheme="minorHAnsi" w:hAnsiTheme="minorHAnsi" w:cstheme="minorHAnsi"/>
          <w:color w:val="000000"/>
          <w:sz w:val="19"/>
          <w:szCs w:val="19"/>
        </w:rPr>
        <w:t xml:space="preserve">. V závislosti od toho doplní uchádzač názvy celkov aj v tabuľke v Článku IV. Návrhu </w:t>
      </w:r>
      <w:proofErr w:type="spellStart"/>
      <w:r w:rsidRPr="00F554A1">
        <w:rPr>
          <w:rFonts w:asciiTheme="minorHAnsi" w:hAnsiTheme="minorHAnsi" w:cstheme="minorHAnsi"/>
          <w:color w:val="000000"/>
          <w:sz w:val="19"/>
          <w:szCs w:val="19"/>
        </w:rPr>
        <w:t>Kúpenj</w:t>
      </w:r>
      <w:proofErr w:type="spellEnd"/>
      <w:r w:rsidRPr="00F554A1">
        <w:rPr>
          <w:rFonts w:asciiTheme="minorHAnsi" w:hAnsiTheme="minorHAnsi" w:cstheme="minorHAnsi"/>
          <w:color w:val="000000"/>
          <w:sz w:val="19"/>
          <w:szCs w:val="19"/>
        </w:rPr>
        <w:t xml:space="preserve"> zmluvy.</w:t>
      </w:r>
    </w:p>
    <w:p w14:paraId="7135D452" w14:textId="52DED89D" w:rsidR="006603F0" w:rsidRDefault="006603F0" w:rsidP="006603F0">
      <w:pPr>
        <w:pStyle w:val="Odsekzoznamu"/>
        <w:autoSpaceDE w:val="0"/>
        <w:autoSpaceDN w:val="0"/>
        <w:adjustRightInd w:val="0"/>
        <w:spacing w:before="120" w:line="24" w:lineRule="atLeast"/>
        <w:contextualSpacing w:val="0"/>
        <w:jc w:val="both"/>
        <w:rPr>
          <w:rFonts w:asciiTheme="minorHAnsi" w:hAnsiTheme="minorHAnsi" w:cstheme="minorHAnsi"/>
          <w:color w:val="000000"/>
          <w:sz w:val="19"/>
          <w:szCs w:val="19"/>
        </w:rPr>
      </w:pPr>
      <w:r w:rsidRPr="006603F0">
        <w:rPr>
          <w:rFonts w:asciiTheme="minorHAnsi" w:hAnsiTheme="minorHAnsi" w:cstheme="minorHAnsi"/>
          <w:color w:val="000000"/>
          <w:sz w:val="19"/>
          <w:szCs w:val="19"/>
        </w:rPr>
        <w:t xml:space="preserve">Predmet zákazky v celom rozsahu je opísaný tak, aby bol presne a zrozumiteľne špecifikovaný. Opis vychádza z predkladaného projektu, ktorý tvorí kompaktný vzájomne nedeliteľný celok tak, aby mohli byť dosiahnuté ekonomické a technické parametre, požadované riadiacim orgánom poskytovateľa nenávratného finančného príspevku na túto zákazku. Ak by sa niektorá z technických požiadaviek odvolávala na konkrétneho výrobcu, výrobný postup, značku, patent, typ, krajinu alebo miesto pôvodu alebo výroby, </w:t>
      </w:r>
      <w:r w:rsidR="00586E53">
        <w:rPr>
          <w:rFonts w:asciiTheme="minorHAnsi" w:hAnsiTheme="minorHAnsi" w:cstheme="minorHAnsi"/>
          <w:color w:val="000000"/>
          <w:sz w:val="19"/>
          <w:szCs w:val="19"/>
        </w:rPr>
        <w:t>zadávateľ</w:t>
      </w:r>
      <w:r w:rsidRPr="006603F0">
        <w:rPr>
          <w:rFonts w:asciiTheme="minorHAnsi" w:hAnsiTheme="minorHAnsi" w:cstheme="minorHAnsi"/>
          <w:color w:val="000000"/>
          <w:sz w:val="19"/>
          <w:szCs w:val="19"/>
        </w:rPr>
        <w:t xml:space="preserve"> umožní nahradiť takýto výrobok ekvivalentným výrobkom pod podmienkou, že ekvivalentný výrobok bude spĺňať úžitkové, prevádzkové a funkčné charakteristiky, ktoré sú nevyhnutné na zabezpečenie účelu, na ktoré sú uvedené technológie a zariadenia určené a schválené. Podrobné údaje o rozsahu zákazky sú uvedené v</w:t>
      </w:r>
      <w:r>
        <w:rPr>
          <w:rFonts w:asciiTheme="minorHAnsi" w:hAnsiTheme="minorHAnsi" w:cstheme="minorHAnsi"/>
          <w:color w:val="000000"/>
          <w:sz w:val="19"/>
          <w:szCs w:val="19"/>
        </w:rPr>
        <w:t> Prílohe č. 1 tejto výzvy.</w:t>
      </w:r>
    </w:p>
    <w:p w14:paraId="38CC3686" w14:textId="63E79223" w:rsidR="006603F0"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b/>
          <w:bCs/>
          <w:color w:val="000000"/>
          <w:sz w:val="19"/>
          <w:szCs w:val="19"/>
          <w:lang w:eastAsia="en-US"/>
        </w:rPr>
      </w:pPr>
      <w:r w:rsidRPr="00CB52C7">
        <w:rPr>
          <w:rFonts w:asciiTheme="minorHAnsi" w:hAnsiTheme="minorHAnsi" w:cstheme="minorHAnsi"/>
          <w:b/>
          <w:bCs/>
          <w:color w:val="000000"/>
          <w:sz w:val="19"/>
          <w:szCs w:val="19"/>
          <w:lang w:eastAsia="en-US"/>
        </w:rPr>
        <w:t xml:space="preserve">Predpokladaná hodnota zákazky:  </w:t>
      </w:r>
    </w:p>
    <w:p w14:paraId="1B935474" w14:textId="26C65D92" w:rsidR="00655F19" w:rsidRPr="00CB52C7" w:rsidRDefault="00817F68" w:rsidP="006603F0">
      <w:pPr>
        <w:pStyle w:val="Odsekzoznamu"/>
        <w:autoSpaceDE w:val="0"/>
        <w:autoSpaceDN w:val="0"/>
        <w:adjustRightInd w:val="0"/>
        <w:spacing w:before="120" w:line="24" w:lineRule="atLeast"/>
        <w:contextualSpacing w:val="0"/>
        <w:rPr>
          <w:rFonts w:asciiTheme="minorHAnsi" w:hAnsiTheme="minorHAnsi" w:cstheme="minorHAnsi"/>
          <w:b/>
          <w:bCs/>
          <w:color w:val="000000"/>
          <w:sz w:val="19"/>
          <w:szCs w:val="19"/>
          <w:lang w:eastAsia="en-US"/>
        </w:rPr>
      </w:pPr>
      <w:r>
        <w:rPr>
          <w:rFonts w:asciiTheme="minorHAnsi" w:hAnsiTheme="minorHAnsi" w:cstheme="minorHAnsi"/>
          <w:color w:val="000000"/>
          <w:sz w:val="19"/>
          <w:szCs w:val="19"/>
          <w:lang w:eastAsia="en-US"/>
        </w:rPr>
        <w:t>220 217,50 Eur bez DPH</w:t>
      </w:r>
    </w:p>
    <w:p w14:paraId="7063F66B" w14:textId="77777777" w:rsidR="006603F0"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b/>
          <w:bCs/>
          <w:color w:val="000000"/>
          <w:sz w:val="19"/>
          <w:szCs w:val="19"/>
          <w:lang w:eastAsia="en-US"/>
        </w:rPr>
      </w:pPr>
      <w:r w:rsidRPr="00CB52C7">
        <w:rPr>
          <w:rFonts w:asciiTheme="minorHAnsi" w:hAnsiTheme="minorHAnsi" w:cstheme="minorHAnsi"/>
          <w:b/>
          <w:bCs/>
          <w:color w:val="000000"/>
          <w:sz w:val="19"/>
          <w:szCs w:val="19"/>
          <w:lang w:eastAsia="en-US"/>
        </w:rPr>
        <w:t xml:space="preserve">Miesto a termín dodania predmetu zákazky: </w:t>
      </w:r>
    </w:p>
    <w:p w14:paraId="6784F3AE" w14:textId="77777777" w:rsidR="00F554A1" w:rsidRDefault="00F554A1" w:rsidP="00F554A1">
      <w:pPr>
        <w:ind w:firstLine="720"/>
        <w:rPr>
          <w:rFonts w:asciiTheme="minorHAnsi" w:hAnsiTheme="minorHAnsi" w:cstheme="minorHAnsi"/>
          <w:color w:val="000000"/>
          <w:szCs w:val="19"/>
          <w:lang w:val="sk-SK" w:eastAsia="cs-CZ"/>
        </w:rPr>
      </w:pPr>
    </w:p>
    <w:p w14:paraId="1C12AF2B" w14:textId="4D739E19" w:rsidR="00F554A1" w:rsidRPr="00F554A1" w:rsidRDefault="00F554A1" w:rsidP="00F554A1">
      <w:pPr>
        <w:ind w:firstLine="720"/>
        <w:rPr>
          <w:rFonts w:asciiTheme="minorHAnsi" w:hAnsiTheme="minorHAnsi" w:cstheme="minorHAnsi"/>
          <w:color w:val="000000"/>
          <w:szCs w:val="19"/>
          <w:lang w:val="sk-SK" w:eastAsia="cs-CZ"/>
        </w:rPr>
      </w:pPr>
      <w:r w:rsidRPr="00F554A1">
        <w:rPr>
          <w:rFonts w:asciiTheme="minorHAnsi" w:hAnsiTheme="minorHAnsi" w:cstheme="minorHAnsi"/>
          <w:color w:val="000000"/>
          <w:szCs w:val="19"/>
          <w:lang w:val="sk-SK" w:eastAsia="cs-CZ"/>
        </w:rPr>
        <w:t xml:space="preserve">Vlachy, parcela č. C KN 95/10  zapísaná na LV č. 807 v </w:t>
      </w:r>
      <w:proofErr w:type="spellStart"/>
      <w:r w:rsidRPr="00F554A1">
        <w:rPr>
          <w:rFonts w:asciiTheme="minorHAnsi" w:hAnsiTheme="minorHAnsi" w:cstheme="minorHAnsi"/>
          <w:color w:val="000000"/>
          <w:szCs w:val="19"/>
          <w:lang w:val="sk-SK" w:eastAsia="cs-CZ"/>
        </w:rPr>
        <w:t>k.ú</w:t>
      </w:r>
      <w:proofErr w:type="spellEnd"/>
      <w:r w:rsidRPr="00F554A1">
        <w:rPr>
          <w:rFonts w:asciiTheme="minorHAnsi" w:hAnsiTheme="minorHAnsi" w:cstheme="minorHAnsi"/>
          <w:color w:val="000000"/>
          <w:szCs w:val="19"/>
          <w:lang w:val="sk-SK" w:eastAsia="cs-CZ"/>
        </w:rPr>
        <w:t>. Vlachy</w:t>
      </w:r>
    </w:p>
    <w:p w14:paraId="12D2E690" w14:textId="2BFE17F4" w:rsidR="00655F19" w:rsidRPr="0066597B" w:rsidRDefault="001C6DFE" w:rsidP="006603F0">
      <w:pPr>
        <w:pStyle w:val="Odsekzoznamu"/>
        <w:autoSpaceDE w:val="0"/>
        <w:autoSpaceDN w:val="0"/>
        <w:adjustRightInd w:val="0"/>
        <w:spacing w:before="120" w:line="24" w:lineRule="atLeast"/>
        <w:contextualSpacing w:val="0"/>
        <w:rPr>
          <w:rFonts w:asciiTheme="minorHAnsi" w:hAnsiTheme="minorHAnsi" w:cstheme="minorHAnsi"/>
          <w:b/>
          <w:bCs/>
          <w:color w:val="000000"/>
          <w:sz w:val="19"/>
          <w:szCs w:val="19"/>
          <w:lang w:eastAsia="en-US"/>
        </w:rPr>
      </w:pPr>
      <w:r>
        <w:rPr>
          <w:rFonts w:asciiTheme="minorHAnsi" w:hAnsiTheme="minorHAnsi" w:cstheme="minorHAnsi"/>
          <w:color w:val="000000"/>
          <w:sz w:val="19"/>
          <w:szCs w:val="19"/>
        </w:rPr>
        <w:t>Predpokladaný t</w:t>
      </w:r>
      <w:r w:rsidR="006603F0" w:rsidRPr="0066597B">
        <w:rPr>
          <w:rFonts w:asciiTheme="minorHAnsi" w:hAnsiTheme="minorHAnsi" w:cstheme="minorHAnsi"/>
          <w:color w:val="000000"/>
          <w:sz w:val="19"/>
          <w:szCs w:val="19"/>
        </w:rPr>
        <w:t xml:space="preserve">ermín dodania do </w:t>
      </w:r>
      <w:r w:rsidR="00817F68" w:rsidRPr="00F554A1">
        <w:rPr>
          <w:rFonts w:asciiTheme="minorHAnsi" w:hAnsiTheme="minorHAnsi" w:cstheme="minorHAnsi"/>
          <w:color w:val="000000"/>
          <w:sz w:val="19"/>
          <w:szCs w:val="19"/>
        </w:rPr>
        <w:t>troch</w:t>
      </w:r>
      <w:r w:rsidR="006603F0" w:rsidRPr="0066597B">
        <w:rPr>
          <w:rFonts w:asciiTheme="minorHAnsi" w:hAnsiTheme="minorHAnsi" w:cstheme="minorHAnsi"/>
          <w:color w:val="000000"/>
          <w:sz w:val="19"/>
          <w:szCs w:val="19"/>
        </w:rPr>
        <w:t xml:space="preserve"> mesiacov od vystavenia objednávky</w:t>
      </w:r>
      <w:r w:rsidR="00655F19" w:rsidRPr="0066597B">
        <w:rPr>
          <w:rFonts w:asciiTheme="minorHAnsi" w:hAnsiTheme="minorHAnsi" w:cstheme="minorHAnsi"/>
          <w:color w:val="000000"/>
          <w:sz w:val="19"/>
          <w:szCs w:val="19"/>
          <w:lang w:eastAsia="en-US"/>
        </w:rPr>
        <w:t xml:space="preserve"> </w:t>
      </w:r>
    </w:p>
    <w:p w14:paraId="261F8EEE" w14:textId="10A9BE9E" w:rsidR="00655F19" w:rsidRPr="0066597B"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b/>
          <w:bCs/>
          <w:color w:val="000000"/>
          <w:sz w:val="19"/>
          <w:szCs w:val="19"/>
        </w:rPr>
      </w:pPr>
      <w:r w:rsidRPr="0066597B">
        <w:rPr>
          <w:rFonts w:asciiTheme="minorHAnsi" w:hAnsiTheme="minorHAnsi" w:cstheme="minorHAnsi"/>
          <w:b/>
          <w:bCs/>
          <w:color w:val="000000"/>
          <w:sz w:val="19"/>
          <w:szCs w:val="19"/>
        </w:rPr>
        <w:t>Lehoty na dodanie alebo dokončenie predmetu zák</w:t>
      </w:r>
      <w:r w:rsidR="00C4155A" w:rsidRPr="0066597B">
        <w:rPr>
          <w:rFonts w:asciiTheme="minorHAnsi" w:hAnsiTheme="minorHAnsi" w:cstheme="minorHAnsi"/>
          <w:b/>
          <w:bCs/>
          <w:color w:val="000000"/>
          <w:sz w:val="19"/>
          <w:szCs w:val="19"/>
        </w:rPr>
        <w:t xml:space="preserve">azky alebo trvanie zmluvy: </w:t>
      </w:r>
    </w:p>
    <w:p w14:paraId="5B027B54" w14:textId="13C224BF" w:rsidR="006603F0" w:rsidRPr="0066597B" w:rsidRDefault="001C6DFE" w:rsidP="006603F0">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Pr>
          <w:rFonts w:asciiTheme="minorHAnsi" w:hAnsiTheme="minorHAnsi" w:cstheme="minorHAnsi"/>
          <w:color w:val="000000"/>
          <w:sz w:val="19"/>
          <w:szCs w:val="19"/>
        </w:rPr>
        <w:t xml:space="preserve">Predpokladaný termín - </w:t>
      </w:r>
      <w:r w:rsidR="00817F68">
        <w:rPr>
          <w:rFonts w:asciiTheme="minorHAnsi" w:hAnsiTheme="minorHAnsi" w:cstheme="minorHAnsi"/>
          <w:color w:val="000000"/>
          <w:sz w:val="19"/>
          <w:szCs w:val="19"/>
        </w:rPr>
        <w:t>3</w:t>
      </w:r>
      <w:r w:rsidR="006603F0" w:rsidRPr="0066597B">
        <w:rPr>
          <w:rFonts w:asciiTheme="minorHAnsi" w:hAnsiTheme="minorHAnsi" w:cstheme="minorHAnsi"/>
          <w:color w:val="000000"/>
          <w:sz w:val="19"/>
          <w:szCs w:val="19"/>
        </w:rPr>
        <w:t xml:space="preserve"> mesiac</w:t>
      </w:r>
      <w:r w:rsidR="002C41AF">
        <w:rPr>
          <w:rFonts w:asciiTheme="minorHAnsi" w:hAnsiTheme="minorHAnsi" w:cstheme="minorHAnsi"/>
          <w:color w:val="000000"/>
          <w:sz w:val="19"/>
          <w:szCs w:val="19"/>
        </w:rPr>
        <w:t>e</w:t>
      </w:r>
    </w:p>
    <w:p w14:paraId="46F972F7" w14:textId="77777777" w:rsidR="006603F0" w:rsidRPr="00982161" w:rsidRDefault="006603F0" w:rsidP="006603F0">
      <w:pPr>
        <w:pStyle w:val="Odsekzoznamu"/>
        <w:numPr>
          <w:ilvl w:val="0"/>
          <w:numId w:val="156"/>
        </w:numPr>
        <w:autoSpaceDE w:val="0"/>
        <w:autoSpaceDN w:val="0"/>
        <w:adjustRightInd w:val="0"/>
        <w:spacing w:before="120" w:line="24" w:lineRule="atLeast"/>
        <w:contextualSpacing w:val="0"/>
        <w:rPr>
          <w:rFonts w:asciiTheme="minorHAnsi" w:hAnsiTheme="minorHAnsi" w:cstheme="minorHAnsi"/>
          <w:b/>
          <w:bCs/>
          <w:color w:val="000000"/>
          <w:sz w:val="19"/>
          <w:szCs w:val="19"/>
        </w:rPr>
      </w:pPr>
      <w:r w:rsidRPr="0066597B">
        <w:rPr>
          <w:rFonts w:asciiTheme="minorHAnsi" w:hAnsiTheme="minorHAnsi" w:cstheme="minorHAnsi"/>
          <w:b/>
          <w:bCs/>
          <w:color w:val="000000"/>
          <w:sz w:val="19"/>
          <w:szCs w:val="19"/>
        </w:rPr>
        <w:t>Podklady k výzve</w:t>
      </w:r>
      <w:r w:rsidRPr="00CB52C7">
        <w:rPr>
          <w:rFonts w:asciiTheme="minorHAnsi" w:hAnsiTheme="minorHAnsi" w:cstheme="minorHAnsi"/>
          <w:b/>
          <w:bCs/>
          <w:color w:val="000000"/>
          <w:sz w:val="19"/>
          <w:szCs w:val="19"/>
        </w:rPr>
        <w:t xml:space="preserve"> na predloženie cenovej ponuky:</w:t>
      </w:r>
      <w:r w:rsidRPr="00CB52C7">
        <w:rPr>
          <w:rFonts w:asciiTheme="minorHAnsi" w:hAnsiTheme="minorHAnsi" w:cstheme="minorHAnsi"/>
          <w:color w:val="000000"/>
          <w:sz w:val="19"/>
          <w:szCs w:val="19"/>
        </w:rPr>
        <w:t xml:space="preserve"> </w:t>
      </w:r>
    </w:p>
    <w:p w14:paraId="10FDDE81" w14:textId="77777777" w:rsidR="006603F0" w:rsidRPr="00CB52C7" w:rsidRDefault="006603F0" w:rsidP="006603F0">
      <w:pPr>
        <w:pStyle w:val="Odsekzoznamu"/>
        <w:autoSpaceDE w:val="0"/>
        <w:autoSpaceDN w:val="0"/>
        <w:adjustRightInd w:val="0"/>
        <w:spacing w:before="120" w:line="24" w:lineRule="atLeast"/>
        <w:contextualSpacing w:val="0"/>
        <w:rPr>
          <w:rFonts w:asciiTheme="minorHAnsi" w:hAnsiTheme="minorHAnsi" w:cstheme="minorHAnsi"/>
          <w:b/>
          <w:bCs/>
          <w:color w:val="000000"/>
          <w:sz w:val="19"/>
          <w:szCs w:val="19"/>
        </w:rPr>
      </w:pPr>
      <w:r>
        <w:rPr>
          <w:rFonts w:asciiTheme="minorHAnsi" w:hAnsiTheme="minorHAnsi" w:cstheme="minorHAnsi"/>
          <w:color w:val="000000"/>
          <w:sz w:val="19"/>
          <w:szCs w:val="19"/>
        </w:rPr>
        <w:t>Tvoria prílohu výzvy.</w:t>
      </w:r>
    </w:p>
    <w:p w14:paraId="6312DA85" w14:textId="503945A4" w:rsidR="00655F19" w:rsidRPr="006603F0"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color w:val="000000"/>
          <w:sz w:val="19"/>
          <w:szCs w:val="19"/>
        </w:rPr>
      </w:pPr>
      <w:r w:rsidRPr="006603F0">
        <w:rPr>
          <w:rFonts w:asciiTheme="minorHAnsi" w:hAnsiTheme="minorHAnsi" w:cstheme="minorHAnsi"/>
          <w:b/>
          <w:bCs/>
          <w:color w:val="000000"/>
          <w:sz w:val="19"/>
          <w:szCs w:val="19"/>
        </w:rPr>
        <w:t>Financovanie predmetu zákazky:</w:t>
      </w:r>
      <w:r w:rsidR="00C4155A" w:rsidRPr="006603F0">
        <w:rPr>
          <w:rFonts w:asciiTheme="minorHAnsi" w:hAnsiTheme="minorHAnsi" w:cstheme="minorHAnsi"/>
          <w:b/>
          <w:bCs/>
          <w:color w:val="000000"/>
          <w:sz w:val="19"/>
          <w:szCs w:val="19"/>
        </w:rPr>
        <w:t xml:space="preserve"> </w:t>
      </w:r>
      <w:r w:rsidR="00E878BF" w:rsidRPr="006603F0">
        <w:rPr>
          <w:rFonts w:asciiTheme="minorHAnsi" w:hAnsiTheme="minorHAnsi" w:cstheme="minorHAnsi"/>
          <w:bCs/>
          <w:color w:val="000000"/>
          <w:sz w:val="19"/>
          <w:szCs w:val="19"/>
        </w:rPr>
        <w:t xml:space="preserve">Integrovaný regionálny </w:t>
      </w:r>
      <w:proofErr w:type="spellStart"/>
      <w:r w:rsidR="00E878BF" w:rsidRPr="006603F0">
        <w:rPr>
          <w:rFonts w:asciiTheme="minorHAnsi" w:hAnsiTheme="minorHAnsi" w:cstheme="minorHAnsi"/>
          <w:bCs/>
          <w:color w:val="000000"/>
          <w:sz w:val="19"/>
          <w:szCs w:val="19"/>
        </w:rPr>
        <w:t>opereračný</w:t>
      </w:r>
      <w:proofErr w:type="spellEnd"/>
      <w:r w:rsidR="00E878BF" w:rsidRPr="006603F0">
        <w:rPr>
          <w:rFonts w:asciiTheme="minorHAnsi" w:hAnsiTheme="minorHAnsi" w:cstheme="minorHAnsi"/>
          <w:bCs/>
          <w:color w:val="000000"/>
          <w:sz w:val="19"/>
          <w:szCs w:val="19"/>
        </w:rPr>
        <w:t xml:space="preserve"> program</w:t>
      </w:r>
      <w:r w:rsidRPr="006603F0">
        <w:rPr>
          <w:rFonts w:asciiTheme="minorHAnsi" w:hAnsiTheme="minorHAnsi" w:cstheme="minorHAnsi"/>
          <w:color w:val="000000"/>
          <w:sz w:val="19"/>
          <w:szCs w:val="19"/>
        </w:rPr>
        <w:t xml:space="preserve"> </w:t>
      </w:r>
    </w:p>
    <w:p w14:paraId="6E4CE236" w14:textId="7738863F" w:rsidR="006603F0" w:rsidRPr="00CB52C7" w:rsidRDefault="006603F0" w:rsidP="006603F0">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6603F0">
        <w:rPr>
          <w:rFonts w:asciiTheme="minorHAnsi" w:hAnsiTheme="minorHAnsi" w:cstheme="minorHAnsi"/>
          <w:color w:val="000000"/>
          <w:sz w:val="19"/>
          <w:szCs w:val="19"/>
        </w:rPr>
        <w:t>Kód výzvy: IROP – CLLD - Q339 – 511 – 001</w:t>
      </w:r>
    </w:p>
    <w:p w14:paraId="4E14B6DD" w14:textId="77777777" w:rsidR="006603F0"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Lehota na predloženie ponuky:</w:t>
      </w:r>
      <w:r w:rsidR="00C4155A" w:rsidRPr="00CB52C7">
        <w:rPr>
          <w:rFonts w:asciiTheme="minorHAnsi" w:hAnsiTheme="minorHAnsi" w:cstheme="minorHAnsi"/>
          <w:b/>
          <w:bCs/>
          <w:color w:val="000000"/>
          <w:sz w:val="19"/>
          <w:szCs w:val="19"/>
        </w:rPr>
        <w:t xml:space="preserve"> </w:t>
      </w:r>
    </w:p>
    <w:p w14:paraId="394A1C6C" w14:textId="00BB97E0" w:rsidR="00655F19" w:rsidRPr="00CB52C7" w:rsidRDefault="00F554A1" w:rsidP="006603F0">
      <w:pPr>
        <w:pStyle w:val="Odsekzoznamu"/>
        <w:autoSpaceDE w:val="0"/>
        <w:autoSpaceDN w:val="0"/>
        <w:adjustRightInd w:val="0"/>
        <w:spacing w:before="120" w:line="24" w:lineRule="atLeast"/>
        <w:contextualSpacing w:val="0"/>
        <w:rPr>
          <w:rFonts w:asciiTheme="minorHAnsi" w:hAnsiTheme="minorHAnsi" w:cstheme="minorHAnsi"/>
          <w:color w:val="000000"/>
          <w:sz w:val="19"/>
          <w:szCs w:val="19"/>
        </w:rPr>
      </w:pPr>
      <w:r w:rsidRPr="00F554A1">
        <w:rPr>
          <w:rFonts w:asciiTheme="minorHAnsi" w:hAnsiTheme="minorHAnsi" w:cstheme="minorHAnsi"/>
          <w:color w:val="000000"/>
          <w:sz w:val="19"/>
          <w:szCs w:val="19"/>
        </w:rPr>
        <w:t>11</w:t>
      </w:r>
      <w:r w:rsidR="006603F0" w:rsidRPr="00F554A1">
        <w:rPr>
          <w:rFonts w:asciiTheme="minorHAnsi" w:hAnsiTheme="minorHAnsi" w:cstheme="minorHAnsi"/>
          <w:color w:val="000000"/>
          <w:sz w:val="19"/>
          <w:szCs w:val="19"/>
        </w:rPr>
        <w:t xml:space="preserve">. </w:t>
      </w:r>
      <w:r w:rsidR="00586E53" w:rsidRPr="00F554A1">
        <w:rPr>
          <w:rFonts w:asciiTheme="minorHAnsi" w:hAnsiTheme="minorHAnsi" w:cstheme="minorHAnsi"/>
          <w:color w:val="000000"/>
          <w:sz w:val="19"/>
          <w:szCs w:val="19"/>
        </w:rPr>
        <w:t>08</w:t>
      </w:r>
      <w:r w:rsidR="006603F0" w:rsidRPr="00F554A1">
        <w:rPr>
          <w:rFonts w:asciiTheme="minorHAnsi" w:hAnsiTheme="minorHAnsi" w:cstheme="minorHAnsi"/>
          <w:color w:val="000000"/>
          <w:sz w:val="19"/>
          <w:szCs w:val="19"/>
        </w:rPr>
        <w:t xml:space="preserve">. 2020, </w:t>
      </w:r>
      <w:r w:rsidR="00212094" w:rsidRPr="00F554A1">
        <w:rPr>
          <w:rFonts w:asciiTheme="minorHAnsi" w:hAnsiTheme="minorHAnsi" w:cstheme="minorHAnsi"/>
          <w:color w:val="000000"/>
          <w:sz w:val="19"/>
          <w:szCs w:val="19"/>
        </w:rPr>
        <w:t>09</w:t>
      </w:r>
      <w:r w:rsidR="006603F0" w:rsidRPr="00F554A1">
        <w:rPr>
          <w:rFonts w:asciiTheme="minorHAnsi" w:hAnsiTheme="minorHAnsi" w:cstheme="minorHAnsi"/>
          <w:color w:val="000000"/>
          <w:sz w:val="19"/>
          <w:szCs w:val="19"/>
        </w:rPr>
        <w:t>:00</w:t>
      </w:r>
      <w:r w:rsidR="00655F19" w:rsidRPr="00F554A1">
        <w:rPr>
          <w:rFonts w:asciiTheme="minorHAnsi" w:hAnsiTheme="minorHAnsi" w:cstheme="minorHAnsi"/>
          <w:color w:val="000000"/>
          <w:sz w:val="19"/>
          <w:szCs w:val="19"/>
        </w:rPr>
        <w:t xml:space="preserve"> </w:t>
      </w:r>
      <w:r w:rsidR="006603F0" w:rsidRPr="00F554A1">
        <w:rPr>
          <w:rFonts w:asciiTheme="minorHAnsi" w:hAnsiTheme="minorHAnsi" w:cstheme="minorHAnsi"/>
          <w:color w:val="000000"/>
          <w:sz w:val="19"/>
          <w:szCs w:val="19"/>
        </w:rPr>
        <w:t xml:space="preserve"> hod.</w:t>
      </w:r>
    </w:p>
    <w:p w14:paraId="77011972" w14:textId="5B105604" w:rsidR="00655F19"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 xml:space="preserve">Spôsob predloženia ponuky: </w:t>
      </w:r>
    </w:p>
    <w:p w14:paraId="311CCB73" w14:textId="69D44291" w:rsidR="006603F0" w:rsidRPr="00381B2D" w:rsidRDefault="006603F0" w:rsidP="006603F0">
      <w:pPr>
        <w:pStyle w:val="Odsekzoznamu"/>
        <w:autoSpaceDE w:val="0"/>
        <w:autoSpaceDN w:val="0"/>
        <w:adjustRightInd w:val="0"/>
        <w:spacing w:before="120" w:line="24" w:lineRule="atLeast"/>
        <w:rPr>
          <w:rFonts w:asciiTheme="minorHAnsi" w:hAnsiTheme="minorHAnsi" w:cstheme="minorHAnsi"/>
          <w:color w:val="000000"/>
          <w:sz w:val="19"/>
          <w:szCs w:val="19"/>
        </w:rPr>
      </w:pPr>
      <w:r w:rsidRPr="00381B2D">
        <w:rPr>
          <w:rFonts w:asciiTheme="minorHAnsi" w:hAnsiTheme="minorHAnsi" w:cstheme="minorHAnsi"/>
          <w:color w:val="000000"/>
          <w:sz w:val="19"/>
          <w:szCs w:val="19"/>
        </w:rPr>
        <w:t>Poštou, osobne</w:t>
      </w:r>
      <w:r>
        <w:rPr>
          <w:rFonts w:asciiTheme="minorHAnsi" w:hAnsiTheme="minorHAnsi" w:cstheme="minorHAnsi"/>
          <w:color w:val="000000"/>
          <w:sz w:val="19"/>
          <w:szCs w:val="19"/>
        </w:rPr>
        <w:t xml:space="preserve"> </w:t>
      </w:r>
      <w:r w:rsidRPr="00871251">
        <w:rPr>
          <w:rFonts w:asciiTheme="minorHAnsi" w:hAnsiTheme="minorHAnsi" w:cstheme="minorHAnsi"/>
          <w:color w:val="000000"/>
          <w:sz w:val="19"/>
          <w:szCs w:val="19"/>
        </w:rPr>
        <w:t xml:space="preserve">v čase pracovnej doby podľa bodu </w:t>
      </w:r>
      <w:r>
        <w:rPr>
          <w:rFonts w:asciiTheme="minorHAnsi" w:hAnsiTheme="minorHAnsi" w:cstheme="minorHAnsi"/>
          <w:color w:val="000000"/>
          <w:sz w:val="19"/>
          <w:szCs w:val="19"/>
        </w:rPr>
        <w:t>2</w:t>
      </w:r>
      <w:r w:rsidRPr="00871251">
        <w:rPr>
          <w:rFonts w:asciiTheme="minorHAnsi" w:hAnsiTheme="minorHAnsi" w:cstheme="minorHAnsi"/>
          <w:color w:val="000000"/>
          <w:sz w:val="19"/>
          <w:szCs w:val="19"/>
        </w:rPr>
        <w:t xml:space="preserve"> tejto výzvy</w:t>
      </w:r>
      <w:r w:rsidRPr="00381B2D">
        <w:rPr>
          <w:rFonts w:asciiTheme="minorHAnsi" w:hAnsiTheme="minorHAnsi" w:cstheme="minorHAnsi"/>
          <w:color w:val="000000"/>
          <w:sz w:val="19"/>
          <w:szCs w:val="19"/>
        </w:rPr>
        <w:t>, alebo formou e-mailovej komunikácie. Uchádzač predkladá ponuku na celý predmet zákazky.</w:t>
      </w:r>
    </w:p>
    <w:p w14:paraId="6CE23B55" w14:textId="1FDC3001" w:rsidR="00655F19" w:rsidRDefault="00655F19" w:rsidP="00C4155A">
      <w:pPr>
        <w:pStyle w:val="Odsekzoznamu"/>
        <w:numPr>
          <w:ilvl w:val="0"/>
          <w:numId w:val="156"/>
        </w:numPr>
        <w:autoSpaceDE w:val="0"/>
        <w:autoSpaceDN w:val="0"/>
        <w:adjustRightInd w:val="0"/>
        <w:spacing w:before="120" w:line="24" w:lineRule="atLeast"/>
        <w:contextualSpacing w:val="0"/>
        <w:rPr>
          <w:rFonts w:asciiTheme="minorHAnsi" w:hAnsiTheme="minorHAnsi" w:cstheme="minorHAnsi"/>
          <w:b/>
          <w:bCs/>
          <w:color w:val="000000"/>
          <w:sz w:val="19"/>
          <w:szCs w:val="19"/>
        </w:rPr>
      </w:pPr>
      <w:r w:rsidRPr="00CB52C7">
        <w:rPr>
          <w:rFonts w:asciiTheme="minorHAnsi" w:hAnsiTheme="minorHAnsi" w:cstheme="minorHAnsi"/>
          <w:b/>
          <w:bCs/>
          <w:color w:val="000000"/>
          <w:sz w:val="19"/>
          <w:szCs w:val="19"/>
        </w:rPr>
        <w:t>Kritériá na vyhodnotenie ponúk s pravidlami ich uplatnenia a spôsob hodnotenia   ponúk:</w:t>
      </w:r>
      <w:r w:rsidR="00C4155A" w:rsidRPr="00CB52C7">
        <w:rPr>
          <w:rFonts w:asciiTheme="minorHAnsi" w:hAnsiTheme="minorHAnsi" w:cstheme="minorHAnsi"/>
          <w:b/>
          <w:bCs/>
          <w:color w:val="000000"/>
          <w:sz w:val="19"/>
          <w:szCs w:val="19"/>
        </w:rPr>
        <w:t xml:space="preserve"> </w:t>
      </w:r>
    </w:p>
    <w:p w14:paraId="769F02C8" w14:textId="77777777" w:rsidR="006603F0" w:rsidRDefault="006603F0" w:rsidP="006603F0">
      <w:pPr>
        <w:pStyle w:val="Odsekzoznamu"/>
        <w:autoSpaceDE w:val="0"/>
        <w:autoSpaceDN w:val="0"/>
        <w:adjustRightInd w:val="0"/>
        <w:spacing w:before="120" w:line="24" w:lineRule="atLeast"/>
        <w:jc w:val="both"/>
        <w:rPr>
          <w:rFonts w:asciiTheme="minorHAnsi" w:hAnsiTheme="minorHAnsi" w:cstheme="minorHAnsi"/>
          <w:bCs/>
          <w:color w:val="000000"/>
          <w:sz w:val="19"/>
          <w:szCs w:val="19"/>
        </w:rPr>
      </w:pPr>
    </w:p>
    <w:p w14:paraId="489E8623" w14:textId="5502441B" w:rsidR="006603F0" w:rsidRPr="00EF4D72" w:rsidRDefault="00586E53" w:rsidP="006603F0">
      <w:pPr>
        <w:pStyle w:val="Odsekzoznamu"/>
        <w:autoSpaceDE w:val="0"/>
        <w:autoSpaceDN w:val="0"/>
        <w:adjustRightInd w:val="0"/>
        <w:spacing w:before="120" w:line="24" w:lineRule="atLeast"/>
        <w:jc w:val="both"/>
        <w:rPr>
          <w:rFonts w:asciiTheme="minorHAnsi" w:hAnsiTheme="minorHAnsi" w:cstheme="minorHAnsi"/>
          <w:bCs/>
          <w:color w:val="000000"/>
          <w:sz w:val="19"/>
          <w:szCs w:val="19"/>
        </w:rPr>
      </w:pPr>
      <w:r>
        <w:rPr>
          <w:rFonts w:asciiTheme="minorHAnsi" w:hAnsiTheme="minorHAnsi" w:cstheme="minorHAnsi"/>
          <w:bCs/>
          <w:color w:val="000000"/>
          <w:sz w:val="19"/>
          <w:szCs w:val="19"/>
        </w:rPr>
        <w:t>Zadávateľ</w:t>
      </w:r>
      <w:r w:rsidR="006603F0" w:rsidRPr="00EF4D72">
        <w:rPr>
          <w:rFonts w:asciiTheme="minorHAnsi" w:hAnsiTheme="minorHAnsi" w:cstheme="minorHAnsi"/>
          <w:bCs/>
          <w:color w:val="000000"/>
          <w:sz w:val="19"/>
          <w:szCs w:val="19"/>
        </w:rPr>
        <w:t xml:space="preserve"> zvolil pre vyhodnotenie ponúk zadávanej zákazky postup na základe </w:t>
      </w:r>
      <w:r w:rsidR="006603F0">
        <w:rPr>
          <w:rFonts w:asciiTheme="minorHAnsi" w:hAnsiTheme="minorHAnsi" w:cstheme="minorHAnsi"/>
          <w:bCs/>
          <w:color w:val="000000"/>
          <w:sz w:val="19"/>
          <w:szCs w:val="19"/>
        </w:rPr>
        <w:t>najnižšej</w:t>
      </w:r>
      <w:r w:rsidR="006603F0" w:rsidRPr="00EF4D72">
        <w:rPr>
          <w:rFonts w:asciiTheme="minorHAnsi" w:hAnsiTheme="minorHAnsi" w:cstheme="minorHAnsi"/>
          <w:bCs/>
          <w:color w:val="000000"/>
          <w:sz w:val="19"/>
          <w:szCs w:val="19"/>
        </w:rPr>
        <w:t xml:space="preserve"> ponuky.</w:t>
      </w:r>
      <w:r w:rsidR="006603F0">
        <w:rPr>
          <w:rFonts w:asciiTheme="minorHAnsi" w:hAnsiTheme="minorHAnsi" w:cstheme="minorHAnsi"/>
          <w:bCs/>
          <w:color w:val="000000"/>
          <w:sz w:val="19"/>
          <w:szCs w:val="19"/>
        </w:rPr>
        <w:t xml:space="preserve"> </w:t>
      </w:r>
      <w:r w:rsidR="006603F0" w:rsidRPr="00EF4D72">
        <w:rPr>
          <w:rFonts w:asciiTheme="minorHAnsi" w:hAnsiTheme="minorHAnsi" w:cstheme="minorHAnsi"/>
          <w:bCs/>
          <w:color w:val="000000"/>
          <w:sz w:val="19"/>
          <w:szCs w:val="19"/>
        </w:rPr>
        <w:t xml:space="preserve">Toto kritérium obsahuje celkovú cenu </w:t>
      </w:r>
      <w:r w:rsidR="00FC1D3E">
        <w:rPr>
          <w:rFonts w:asciiTheme="minorHAnsi" w:hAnsiTheme="minorHAnsi" w:cstheme="minorHAnsi"/>
          <w:bCs/>
          <w:color w:val="000000"/>
          <w:sz w:val="19"/>
          <w:szCs w:val="19"/>
        </w:rPr>
        <w:t>tovarov</w:t>
      </w:r>
      <w:r w:rsidR="006603F0" w:rsidRPr="00EF4D72">
        <w:rPr>
          <w:rFonts w:asciiTheme="minorHAnsi" w:hAnsiTheme="minorHAnsi" w:cstheme="minorHAnsi"/>
          <w:bCs/>
          <w:color w:val="000000"/>
          <w:sz w:val="19"/>
          <w:szCs w:val="19"/>
        </w:rPr>
        <w:t xml:space="preserve"> bez DPH. Cena musí obsahovať všetky náklady </w:t>
      </w:r>
      <w:r w:rsidR="00FC1D3E">
        <w:rPr>
          <w:rFonts w:asciiTheme="minorHAnsi" w:hAnsiTheme="minorHAnsi" w:cstheme="minorHAnsi"/>
          <w:bCs/>
          <w:color w:val="000000"/>
          <w:sz w:val="19"/>
          <w:szCs w:val="19"/>
        </w:rPr>
        <w:t>v súlade s prílohou č. 1 tejto výzvy</w:t>
      </w:r>
      <w:r w:rsidR="006603F0" w:rsidRPr="00EF4D72">
        <w:rPr>
          <w:rFonts w:asciiTheme="minorHAnsi" w:hAnsiTheme="minorHAnsi" w:cstheme="minorHAnsi"/>
          <w:bCs/>
          <w:color w:val="000000"/>
          <w:sz w:val="19"/>
          <w:szCs w:val="19"/>
        </w:rPr>
        <w:t>.</w:t>
      </w:r>
    </w:p>
    <w:p w14:paraId="048CC797" w14:textId="77777777" w:rsidR="006603F0" w:rsidRPr="00EF4D72" w:rsidRDefault="006603F0" w:rsidP="006603F0">
      <w:pPr>
        <w:pStyle w:val="Odsekzoznamu"/>
        <w:autoSpaceDE w:val="0"/>
        <w:autoSpaceDN w:val="0"/>
        <w:adjustRightInd w:val="0"/>
        <w:spacing w:before="120" w:line="24" w:lineRule="atLeast"/>
        <w:rPr>
          <w:rFonts w:asciiTheme="minorHAnsi" w:hAnsiTheme="minorHAnsi" w:cstheme="minorHAnsi"/>
          <w:bCs/>
          <w:color w:val="000000"/>
          <w:sz w:val="19"/>
          <w:szCs w:val="19"/>
        </w:rPr>
      </w:pPr>
    </w:p>
    <w:p w14:paraId="27D18D80" w14:textId="4A98D2A5" w:rsidR="006603F0" w:rsidRDefault="006603F0" w:rsidP="00FC1D3E">
      <w:pPr>
        <w:pStyle w:val="Odsekzoznamu"/>
        <w:autoSpaceDE w:val="0"/>
        <w:autoSpaceDN w:val="0"/>
        <w:adjustRightInd w:val="0"/>
        <w:spacing w:before="120" w:line="24" w:lineRule="atLeast"/>
        <w:jc w:val="both"/>
        <w:rPr>
          <w:rFonts w:asciiTheme="minorHAnsi" w:hAnsiTheme="minorHAnsi" w:cstheme="minorHAnsi"/>
          <w:bCs/>
          <w:color w:val="000000"/>
          <w:sz w:val="19"/>
          <w:szCs w:val="19"/>
        </w:rPr>
      </w:pPr>
      <w:r w:rsidRPr="00EF4D72">
        <w:rPr>
          <w:rFonts w:asciiTheme="minorHAnsi" w:hAnsiTheme="minorHAnsi" w:cstheme="minorHAnsi"/>
          <w:bCs/>
          <w:color w:val="000000"/>
          <w:sz w:val="19"/>
          <w:szCs w:val="19"/>
        </w:rPr>
        <w:t>Úspešným uchádzačom verejnej súťaže sa stane ten uchádzač, ktorého ponuka bude</w:t>
      </w:r>
      <w:r>
        <w:rPr>
          <w:rFonts w:asciiTheme="minorHAnsi" w:hAnsiTheme="minorHAnsi" w:cstheme="minorHAnsi"/>
          <w:bCs/>
          <w:color w:val="000000"/>
          <w:sz w:val="19"/>
          <w:szCs w:val="19"/>
        </w:rPr>
        <w:t xml:space="preserve"> spĺňať</w:t>
      </w:r>
      <w:r w:rsidR="00FC1D3E">
        <w:rPr>
          <w:rFonts w:asciiTheme="minorHAnsi" w:hAnsiTheme="minorHAnsi" w:cstheme="minorHAnsi"/>
          <w:bCs/>
          <w:color w:val="000000"/>
          <w:sz w:val="19"/>
          <w:szCs w:val="19"/>
        </w:rPr>
        <w:t xml:space="preserve"> </w:t>
      </w:r>
      <w:r>
        <w:rPr>
          <w:rFonts w:asciiTheme="minorHAnsi" w:hAnsiTheme="minorHAnsi" w:cstheme="minorHAnsi"/>
          <w:bCs/>
          <w:color w:val="000000"/>
          <w:sz w:val="19"/>
          <w:szCs w:val="19"/>
        </w:rPr>
        <w:t>požiadavky a podmienky uvedené v tejto výzve a bude</w:t>
      </w:r>
      <w:r w:rsidRPr="00EF4D72">
        <w:rPr>
          <w:rFonts w:asciiTheme="minorHAnsi" w:hAnsiTheme="minorHAnsi" w:cstheme="minorHAnsi"/>
          <w:bCs/>
          <w:color w:val="000000"/>
          <w:sz w:val="19"/>
          <w:szCs w:val="19"/>
        </w:rPr>
        <w:t xml:space="preserve"> </w:t>
      </w:r>
      <w:r>
        <w:rPr>
          <w:rFonts w:asciiTheme="minorHAnsi" w:hAnsiTheme="minorHAnsi" w:cstheme="minorHAnsi"/>
          <w:bCs/>
          <w:color w:val="000000"/>
          <w:sz w:val="19"/>
          <w:szCs w:val="19"/>
        </w:rPr>
        <w:t>obsahovať najnižšiu cenu</w:t>
      </w:r>
      <w:r w:rsidRPr="00EF4D72">
        <w:rPr>
          <w:rFonts w:asciiTheme="minorHAnsi" w:hAnsiTheme="minorHAnsi" w:cstheme="minorHAnsi"/>
          <w:bCs/>
          <w:color w:val="000000"/>
          <w:sz w:val="19"/>
          <w:szCs w:val="19"/>
        </w:rPr>
        <w:t>.</w:t>
      </w:r>
    </w:p>
    <w:p w14:paraId="63D5E86B" w14:textId="77777777" w:rsidR="00FC1D3E" w:rsidRDefault="00FC1D3E" w:rsidP="00FC1D3E">
      <w:pPr>
        <w:pStyle w:val="Odsekzoznamu"/>
        <w:autoSpaceDE w:val="0"/>
        <w:autoSpaceDN w:val="0"/>
        <w:adjustRightInd w:val="0"/>
        <w:spacing w:before="120" w:line="24" w:lineRule="atLeast"/>
        <w:jc w:val="both"/>
        <w:rPr>
          <w:rFonts w:asciiTheme="minorHAnsi" w:hAnsiTheme="minorHAnsi" w:cstheme="minorHAnsi"/>
          <w:bCs/>
          <w:color w:val="000000"/>
          <w:sz w:val="19"/>
          <w:szCs w:val="19"/>
        </w:rPr>
      </w:pPr>
    </w:p>
    <w:p w14:paraId="0453BA3B" w14:textId="77777777" w:rsidR="00FC1D3E" w:rsidRPr="00FC1D3E" w:rsidRDefault="00655F19" w:rsidP="00C4155A">
      <w:pPr>
        <w:pStyle w:val="Odsekzoznamu"/>
        <w:numPr>
          <w:ilvl w:val="0"/>
          <w:numId w:val="156"/>
        </w:numPr>
        <w:autoSpaceDE w:val="0"/>
        <w:autoSpaceDN w:val="0"/>
        <w:adjustRightInd w:val="0"/>
        <w:spacing w:before="120" w:line="24" w:lineRule="atLeast"/>
        <w:contextualSpacing w:val="0"/>
        <w:jc w:val="both"/>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 xml:space="preserve">Pokyny na zostavenie ponuky: </w:t>
      </w:r>
    </w:p>
    <w:p w14:paraId="2F8FF74B" w14:textId="77777777" w:rsidR="00FC1D3E" w:rsidRDefault="00FC1D3E" w:rsidP="00FC1D3E">
      <w:pPr>
        <w:pStyle w:val="Odsekzoznamu"/>
        <w:autoSpaceDE w:val="0"/>
        <w:autoSpaceDN w:val="0"/>
        <w:adjustRightInd w:val="0"/>
        <w:spacing w:before="120" w:line="24" w:lineRule="atLeast"/>
        <w:jc w:val="both"/>
        <w:rPr>
          <w:rFonts w:asciiTheme="minorHAnsi" w:hAnsiTheme="minorHAnsi" w:cstheme="minorHAnsi"/>
          <w:color w:val="000000"/>
          <w:sz w:val="19"/>
          <w:szCs w:val="19"/>
        </w:rPr>
      </w:pPr>
    </w:p>
    <w:p w14:paraId="7D288172" w14:textId="375E1672" w:rsidR="00FC1D3E" w:rsidRDefault="00FC1D3E" w:rsidP="00FC1D3E">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2847A4">
        <w:rPr>
          <w:rFonts w:asciiTheme="minorHAnsi" w:hAnsiTheme="minorHAnsi" w:cstheme="minorHAnsi"/>
          <w:color w:val="000000"/>
          <w:sz w:val="19"/>
          <w:szCs w:val="19"/>
        </w:rPr>
        <w:t xml:space="preserve">Ponuku je potrebné predložiť v </w:t>
      </w:r>
      <w:r w:rsidRPr="00BE1C34">
        <w:rPr>
          <w:rFonts w:asciiTheme="minorHAnsi" w:hAnsiTheme="minorHAnsi" w:cstheme="minorHAnsi"/>
          <w:b/>
          <w:color w:val="000000"/>
          <w:sz w:val="19"/>
          <w:szCs w:val="19"/>
        </w:rPr>
        <w:t>písomnej</w:t>
      </w:r>
      <w:r w:rsidRPr="002847A4">
        <w:rPr>
          <w:rFonts w:asciiTheme="minorHAnsi" w:hAnsiTheme="minorHAnsi" w:cstheme="minorHAnsi"/>
          <w:color w:val="000000"/>
          <w:sz w:val="19"/>
          <w:szCs w:val="19"/>
        </w:rPr>
        <w:t xml:space="preserve"> </w:t>
      </w:r>
      <w:r w:rsidRPr="00BE1C34">
        <w:rPr>
          <w:rFonts w:asciiTheme="minorHAnsi" w:hAnsiTheme="minorHAnsi" w:cstheme="minorHAnsi"/>
          <w:b/>
          <w:color w:val="000000"/>
          <w:sz w:val="19"/>
          <w:szCs w:val="19"/>
        </w:rPr>
        <w:t>podobe</w:t>
      </w:r>
      <w:r w:rsidRPr="002847A4">
        <w:rPr>
          <w:rFonts w:asciiTheme="minorHAnsi" w:hAnsiTheme="minorHAnsi" w:cstheme="minorHAnsi"/>
          <w:color w:val="000000"/>
          <w:sz w:val="19"/>
          <w:szCs w:val="19"/>
        </w:rPr>
        <w:t>.</w:t>
      </w:r>
    </w:p>
    <w:p w14:paraId="15FAFB03" w14:textId="77777777" w:rsidR="00FC1D3E" w:rsidRPr="002847A4" w:rsidRDefault="00FC1D3E" w:rsidP="00FC1D3E">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F57B10">
        <w:rPr>
          <w:rFonts w:asciiTheme="minorHAnsi" w:hAnsiTheme="minorHAnsi" w:cstheme="minorHAnsi"/>
          <w:color w:val="000000"/>
          <w:sz w:val="19"/>
          <w:szCs w:val="19"/>
        </w:rPr>
        <w:t xml:space="preserve">Za písomnú ponuku sa považuje aj ponuka podaná </w:t>
      </w:r>
      <w:r w:rsidRPr="00FC1D3E">
        <w:rPr>
          <w:rFonts w:asciiTheme="minorHAnsi" w:hAnsiTheme="minorHAnsi" w:cstheme="minorHAnsi"/>
          <w:color w:val="000000"/>
          <w:sz w:val="19"/>
          <w:szCs w:val="19"/>
          <w:u w:val="single"/>
        </w:rPr>
        <w:t>elektronicky – formou e-mailovej komunikácie</w:t>
      </w:r>
      <w:r w:rsidRPr="00F57B10">
        <w:rPr>
          <w:rFonts w:asciiTheme="minorHAnsi" w:hAnsiTheme="minorHAnsi" w:cstheme="minorHAnsi"/>
          <w:color w:val="000000"/>
          <w:sz w:val="19"/>
          <w:szCs w:val="19"/>
        </w:rPr>
        <w:t>.</w:t>
      </w:r>
    </w:p>
    <w:p w14:paraId="587C5AA9" w14:textId="71593F41" w:rsidR="00FC1D3E" w:rsidRDefault="00FC1D3E" w:rsidP="00FC1D3E">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2847A4">
        <w:rPr>
          <w:rFonts w:asciiTheme="minorHAnsi" w:hAnsiTheme="minorHAnsi" w:cstheme="minorHAnsi"/>
          <w:color w:val="000000"/>
          <w:sz w:val="19"/>
          <w:szCs w:val="19"/>
        </w:rPr>
        <w:t>Ponuku je možné predložiť najneskôr do uplynutia lehoty stanovenej v bode 1</w:t>
      </w:r>
      <w:r>
        <w:rPr>
          <w:rFonts w:asciiTheme="minorHAnsi" w:hAnsiTheme="minorHAnsi" w:cstheme="minorHAnsi"/>
          <w:color w:val="000000"/>
          <w:sz w:val="19"/>
          <w:szCs w:val="19"/>
        </w:rPr>
        <w:t>2</w:t>
      </w:r>
      <w:r w:rsidRPr="002847A4">
        <w:rPr>
          <w:rFonts w:asciiTheme="minorHAnsi" w:hAnsiTheme="minorHAnsi" w:cstheme="minorHAnsi"/>
          <w:color w:val="000000"/>
          <w:sz w:val="19"/>
          <w:szCs w:val="19"/>
        </w:rPr>
        <w:t xml:space="preserve">. </w:t>
      </w:r>
    </w:p>
    <w:p w14:paraId="35AEE48E" w14:textId="77777777" w:rsidR="00FC1D3E" w:rsidRDefault="00FC1D3E" w:rsidP="00FC1D3E">
      <w:pPr>
        <w:pStyle w:val="Odsekzoznamu"/>
        <w:autoSpaceDE w:val="0"/>
        <w:autoSpaceDN w:val="0"/>
        <w:adjustRightInd w:val="0"/>
        <w:spacing w:before="120" w:line="24" w:lineRule="atLeast"/>
        <w:jc w:val="both"/>
        <w:rPr>
          <w:rFonts w:asciiTheme="minorHAnsi" w:hAnsiTheme="minorHAnsi" w:cstheme="minorHAnsi"/>
          <w:color w:val="000000"/>
          <w:sz w:val="19"/>
          <w:szCs w:val="19"/>
        </w:rPr>
      </w:pPr>
    </w:p>
    <w:p w14:paraId="1182E94A" w14:textId="77777777" w:rsidR="00FC1D3E" w:rsidRDefault="00FC1D3E" w:rsidP="00FC1D3E">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F57B10">
        <w:rPr>
          <w:rFonts w:asciiTheme="minorHAnsi" w:hAnsiTheme="minorHAnsi" w:cstheme="minorHAnsi"/>
          <w:color w:val="000000"/>
          <w:sz w:val="19"/>
          <w:szCs w:val="19"/>
          <w:u w:val="single"/>
        </w:rPr>
        <w:t xml:space="preserve">V prípade predkladania ponuky </w:t>
      </w:r>
      <w:r w:rsidRPr="00BE1C34">
        <w:rPr>
          <w:rFonts w:asciiTheme="minorHAnsi" w:hAnsiTheme="minorHAnsi" w:cstheme="minorHAnsi"/>
          <w:b/>
          <w:color w:val="000000"/>
          <w:sz w:val="19"/>
          <w:szCs w:val="19"/>
          <w:u w:val="single"/>
        </w:rPr>
        <w:t>elektronicky</w:t>
      </w:r>
      <w:r w:rsidRPr="00F57B10">
        <w:rPr>
          <w:rFonts w:asciiTheme="minorHAnsi" w:hAnsiTheme="minorHAnsi" w:cstheme="minorHAnsi"/>
          <w:color w:val="000000"/>
          <w:sz w:val="19"/>
          <w:szCs w:val="19"/>
          <w:u w:val="single"/>
        </w:rPr>
        <w:t xml:space="preserve"> – formou e-mailovej komunikácie</w:t>
      </w:r>
      <w:r>
        <w:rPr>
          <w:rFonts w:asciiTheme="minorHAnsi" w:hAnsiTheme="minorHAnsi" w:cstheme="minorHAnsi"/>
          <w:color w:val="000000"/>
          <w:sz w:val="19"/>
          <w:szCs w:val="19"/>
        </w:rPr>
        <w:t>:</w:t>
      </w:r>
    </w:p>
    <w:p w14:paraId="663C7D38" w14:textId="77777777" w:rsidR="00FC1D3E" w:rsidRDefault="00FC1D3E" w:rsidP="00FC1D3E">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F57B10">
        <w:rPr>
          <w:rFonts w:asciiTheme="minorHAnsi" w:hAnsiTheme="minorHAnsi" w:cstheme="minorHAnsi"/>
          <w:color w:val="000000"/>
          <w:sz w:val="19"/>
          <w:szCs w:val="19"/>
        </w:rPr>
        <w:t>Ponuka sa doručí na e-mailovú adresu uvedenú v bode 2 Výzvy na predkladanie ponúk.</w:t>
      </w:r>
    </w:p>
    <w:p w14:paraId="399CB62B" w14:textId="2ECF24F5" w:rsidR="00FC1D3E" w:rsidRPr="001406D2" w:rsidRDefault="00FC1D3E" w:rsidP="00FC1D3E">
      <w:pPr>
        <w:pStyle w:val="Odsekzoznamu"/>
        <w:autoSpaceDE w:val="0"/>
        <w:autoSpaceDN w:val="0"/>
        <w:adjustRightInd w:val="0"/>
        <w:spacing w:before="120" w:line="24" w:lineRule="atLeast"/>
        <w:contextualSpacing w:val="0"/>
        <w:jc w:val="both"/>
        <w:rPr>
          <w:rFonts w:asciiTheme="minorHAnsi" w:hAnsiTheme="minorHAnsi" w:cstheme="minorHAnsi"/>
          <w:color w:val="000000"/>
          <w:sz w:val="19"/>
          <w:szCs w:val="19"/>
        </w:rPr>
      </w:pPr>
      <w:r w:rsidRPr="0066597B">
        <w:rPr>
          <w:rFonts w:asciiTheme="minorHAnsi" w:hAnsiTheme="minorHAnsi" w:cstheme="minorHAnsi"/>
          <w:color w:val="000000"/>
          <w:sz w:val="19"/>
          <w:szCs w:val="19"/>
        </w:rPr>
        <w:t xml:space="preserve">Ponuka vyhotovená a predložená v elektronickej forme musí byť vo formáte, ktorý zabezpečí trvalé zachytenie jej obsahu. Doklady a dokumenty tvoriace obsah ponuky, požadované v tejto Výzve </w:t>
      </w:r>
      <w:r w:rsidR="00586E53">
        <w:rPr>
          <w:rFonts w:asciiTheme="minorHAnsi" w:hAnsiTheme="minorHAnsi" w:cstheme="minorHAnsi"/>
          <w:color w:val="000000"/>
          <w:sz w:val="19"/>
          <w:szCs w:val="19"/>
        </w:rPr>
        <w:t>zadávateľ</w:t>
      </w:r>
      <w:r w:rsidRPr="0066597B">
        <w:rPr>
          <w:rFonts w:asciiTheme="minorHAnsi" w:hAnsiTheme="minorHAnsi" w:cstheme="minorHAnsi"/>
          <w:color w:val="000000"/>
          <w:sz w:val="19"/>
          <w:szCs w:val="19"/>
        </w:rPr>
        <w:t xml:space="preserve"> žiada predložiť ako súbory </w:t>
      </w:r>
      <w:proofErr w:type="spellStart"/>
      <w:r w:rsidRPr="0066597B">
        <w:rPr>
          <w:rFonts w:asciiTheme="minorHAnsi" w:hAnsiTheme="minorHAnsi" w:cstheme="minorHAnsi"/>
          <w:color w:val="000000"/>
          <w:sz w:val="19"/>
          <w:szCs w:val="19"/>
        </w:rPr>
        <w:t>pdf</w:t>
      </w:r>
      <w:proofErr w:type="spellEnd"/>
      <w:r w:rsidRPr="0066597B">
        <w:rPr>
          <w:rFonts w:asciiTheme="minorHAnsi" w:hAnsiTheme="minorHAnsi" w:cstheme="minorHAnsi"/>
          <w:color w:val="000000"/>
          <w:sz w:val="19"/>
          <w:szCs w:val="19"/>
        </w:rPr>
        <w:t xml:space="preserve">. Doklady a dokumenty tvoriace ponuku musia byť predložené ako naskenované originály, pokiaľ nie je stanovené inak. Na každom dokumente, u ktorého je to požadované, musí byť čitateľný dátum vyhotovenia. Mail musí obsahovať označenie </w:t>
      </w:r>
      <w:r w:rsidRPr="0066597B">
        <w:rPr>
          <w:rFonts w:asciiTheme="minorHAnsi" w:hAnsiTheme="minorHAnsi" w:cstheme="minorHAnsi"/>
          <w:color w:val="000000"/>
          <w:sz w:val="19"/>
          <w:szCs w:val="19"/>
        </w:rPr>
        <w:lastRenderedPageBreak/>
        <w:t>„</w:t>
      </w:r>
      <w:r w:rsidR="00DA3007" w:rsidRPr="00DA3007">
        <w:rPr>
          <w:rFonts w:asciiTheme="minorHAnsi" w:hAnsiTheme="minorHAnsi" w:cstheme="minorHAnsi"/>
          <w:b/>
          <w:bCs/>
          <w:color w:val="000000"/>
          <w:sz w:val="19"/>
          <w:szCs w:val="19"/>
        </w:rPr>
        <w:t xml:space="preserve">Drvič a triedič stavebnej </w:t>
      </w:r>
      <w:proofErr w:type="spellStart"/>
      <w:r w:rsidR="00DA3007" w:rsidRPr="00DA3007">
        <w:rPr>
          <w:rFonts w:asciiTheme="minorHAnsi" w:hAnsiTheme="minorHAnsi" w:cstheme="minorHAnsi"/>
          <w:b/>
          <w:bCs/>
          <w:color w:val="000000"/>
          <w:sz w:val="19"/>
          <w:szCs w:val="19"/>
        </w:rPr>
        <w:t>sutiny</w:t>
      </w:r>
      <w:r w:rsidRPr="0066597B">
        <w:rPr>
          <w:rFonts w:asciiTheme="minorHAnsi" w:hAnsiTheme="minorHAnsi" w:cstheme="minorHAnsi"/>
          <w:i/>
          <w:color w:val="000000"/>
          <w:sz w:val="19"/>
          <w:szCs w:val="19"/>
        </w:rPr>
        <w:t>“</w:t>
      </w:r>
      <w:r w:rsidRPr="0066597B">
        <w:rPr>
          <w:rFonts w:asciiTheme="minorHAnsi" w:hAnsiTheme="minorHAnsi" w:cstheme="minorHAnsi"/>
          <w:color w:val="000000"/>
          <w:sz w:val="19"/>
          <w:szCs w:val="19"/>
        </w:rPr>
        <w:t>a</w:t>
      </w:r>
      <w:proofErr w:type="spellEnd"/>
      <w:r w:rsidRPr="0066597B">
        <w:rPr>
          <w:rFonts w:asciiTheme="minorHAnsi" w:hAnsiTheme="minorHAnsi" w:cstheme="minorHAnsi"/>
          <w:color w:val="000000"/>
          <w:sz w:val="19"/>
          <w:szCs w:val="19"/>
        </w:rPr>
        <w:t> tiež označenie uchádzača (jeho obchodné meno a adresa sídla alebo miesta podnikania).</w:t>
      </w:r>
    </w:p>
    <w:p w14:paraId="3FE269ED" w14:textId="77777777" w:rsidR="001E2A8F" w:rsidRDefault="001E2A8F" w:rsidP="00FC1D3E">
      <w:pPr>
        <w:pStyle w:val="Odsekzoznamu"/>
        <w:autoSpaceDE w:val="0"/>
        <w:autoSpaceDN w:val="0"/>
        <w:adjustRightInd w:val="0"/>
        <w:spacing w:before="120" w:line="24" w:lineRule="atLeast"/>
        <w:jc w:val="both"/>
        <w:rPr>
          <w:rFonts w:asciiTheme="minorHAnsi" w:hAnsiTheme="minorHAnsi" w:cstheme="minorHAnsi"/>
          <w:color w:val="000000"/>
          <w:sz w:val="19"/>
          <w:szCs w:val="19"/>
        </w:rPr>
      </w:pPr>
    </w:p>
    <w:p w14:paraId="07553DEA" w14:textId="77777777" w:rsidR="00FC1D3E" w:rsidRDefault="00FC1D3E" w:rsidP="00FC1D3E">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F57B10">
        <w:rPr>
          <w:rFonts w:asciiTheme="minorHAnsi" w:hAnsiTheme="minorHAnsi" w:cstheme="minorHAnsi"/>
          <w:color w:val="000000"/>
          <w:sz w:val="19"/>
          <w:szCs w:val="19"/>
          <w:u w:val="single"/>
        </w:rPr>
        <w:t xml:space="preserve">V prípade predkladania ponuky </w:t>
      </w:r>
      <w:r w:rsidRPr="00BE1C34">
        <w:rPr>
          <w:rFonts w:asciiTheme="minorHAnsi" w:hAnsiTheme="minorHAnsi" w:cstheme="minorHAnsi"/>
          <w:b/>
          <w:color w:val="000000"/>
          <w:sz w:val="19"/>
          <w:szCs w:val="19"/>
          <w:u w:val="single"/>
        </w:rPr>
        <w:t>osobne</w:t>
      </w:r>
      <w:r w:rsidRPr="00F57B10">
        <w:rPr>
          <w:rFonts w:asciiTheme="minorHAnsi" w:hAnsiTheme="minorHAnsi" w:cstheme="minorHAnsi"/>
          <w:color w:val="000000"/>
          <w:sz w:val="19"/>
          <w:szCs w:val="19"/>
          <w:u w:val="single"/>
        </w:rPr>
        <w:t xml:space="preserve">, alebo </w:t>
      </w:r>
      <w:r w:rsidRPr="00BE1C34">
        <w:rPr>
          <w:rFonts w:asciiTheme="minorHAnsi" w:hAnsiTheme="minorHAnsi" w:cstheme="minorHAnsi"/>
          <w:b/>
          <w:color w:val="000000"/>
          <w:sz w:val="19"/>
          <w:szCs w:val="19"/>
          <w:u w:val="single"/>
        </w:rPr>
        <w:t>poštou</w:t>
      </w:r>
      <w:r>
        <w:rPr>
          <w:rFonts w:asciiTheme="minorHAnsi" w:hAnsiTheme="minorHAnsi" w:cstheme="minorHAnsi"/>
          <w:color w:val="000000"/>
          <w:sz w:val="19"/>
          <w:szCs w:val="19"/>
        </w:rPr>
        <w:t>:</w:t>
      </w:r>
    </w:p>
    <w:p w14:paraId="6C34E012" w14:textId="77777777" w:rsidR="00FC1D3E" w:rsidRPr="002847A4" w:rsidRDefault="00FC1D3E" w:rsidP="00FC1D3E">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Pr>
          <w:rFonts w:asciiTheme="minorHAnsi" w:hAnsiTheme="minorHAnsi" w:cstheme="minorHAnsi"/>
          <w:color w:val="000000"/>
          <w:sz w:val="19"/>
          <w:szCs w:val="19"/>
        </w:rPr>
        <w:t xml:space="preserve">Ponuka musí byť </w:t>
      </w:r>
      <w:r w:rsidRPr="002847A4">
        <w:rPr>
          <w:rFonts w:asciiTheme="minorHAnsi" w:hAnsiTheme="minorHAnsi" w:cstheme="minorHAnsi"/>
          <w:color w:val="000000"/>
          <w:sz w:val="19"/>
          <w:szCs w:val="19"/>
        </w:rPr>
        <w:t xml:space="preserve">doručená v nepriehľadnom vonkajšom obale (napr. nepriehľadná obálka). Na obálke/obale ponuky musia byť uvedené nasledovné údaje:  </w:t>
      </w:r>
    </w:p>
    <w:p w14:paraId="4384F6DE" w14:textId="77777777" w:rsidR="00FC1D3E" w:rsidRPr="002847A4" w:rsidRDefault="00FC1D3E" w:rsidP="00FC1D3E">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2847A4">
        <w:rPr>
          <w:rFonts w:asciiTheme="minorHAnsi" w:hAnsiTheme="minorHAnsi" w:cstheme="minorHAnsi"/>
          <w:color w:val="000000"/>
          <w:sz w:val="19"/>
          <w:szCs w:val="19"/>
        </w:rPr>
        <w:t xml:space="preserve">- adresa uvedená v bode </w:t>
      </w:r>
      <w:r>
        <w:rPr>
          <w:rFonts w:asciiTheme="minorHAnsi" w:hAnsiTheme="minorHAnsi" w:cstheme="minorHAnsi"/>
          <w:color w:val="000000"/>
          <w:sz w:val="19"/>
          <w:szCs w:val="19"/>
        </w:rPr>
        <w:t>1</w:t>
      </w:r>
    </w:p>
    <w:p w14:paraId="5EFF84E1" w14:textId="77777777" w:rsidR="00FC1D3E" w:rsidRPr="002847A4" w:rsidRDefault="00FC1D3E" w:rsidP="00FC1D3E">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2847A4">
        <w:rPr>
          <w:rFonts w:asciiTheme="minorHAnsi" w:hAnsiTheme="minorHAnsi" w:cstheme="minorHAnsi"/>
          <w:color w:val="000000"/>
          <w:sz w:val="19"/>
          <w:szCs w:val="19"/>
        </w:rPr>
        <w:t>- adresa uchádzača (jeho obchodné meno a adresa sídla alebo miesta podnikania),</w:t>
      </w:r>
    </w:p>
    <w:p w14:paraId="0B998A9A" w14:textId="08B7A4DE" w:rsidR="00FC1D3E" w:rsidRPr="002847A4" w:rsidRDefault="00FC1D3E" w:rsidP="00FC1D3E">
      <w:pPr>
        <w:pStyle w:val="Odsekzoznamu"/>
        <w:autoSpaceDE w:val="0"/>
        <w:autoSpaceDN w:val="0"/>
        <w:adjustRightInd w:val="0"/>
        <w:spacing w:before="120" w:line="24" w:lineRule="atLeast"/>
        <w:jc w:val="both"/>
        <w:rPr>
          <w:rFonts w:asciiTheme="minorHAnsi" w:hAnsiTheme="minorHAnsi" w:cstheme="minorHAnsi"/>
          <w:color w:val="000000"/>
          <w:sz w:val="19"/>
          <w:szCs w:val="19"/>
        </w:rPr>
      </w:pPr>
      <w:r w:rsidRPr="0066597B">
        <w:rPr>
          <w:rFonts w:asciiTheme="minorHAnsi" w:hAnsiTheme="minorHAnsi" w:cstheme="minorHAnsi"/>
          <w:color w:val="000000"/>
          <w:sz w:val="19"/>
          <w:szCs w:val="19"/>
        </w:rPr>
        <w:t>- označenie „</w:t>
      </w:r>
      <w:r w:rsidR="00DA3007" w:rsidRPr="00DA3007">
        <w:rPr>
          <w:rFonts w:asciiTheme="minorHAnsi" w:hAnsiTheme="minorHAnsi" w:cstheme="minorHAnsi"/>
          <w:b/>
          <w:bCs/>
          <w:color w:val="000000"/>
          <w:sz w:val="19"/>
          <w:szCs w:val="19"/>
        </w:rPr>
        <w:t>Drvič a triedič stavebnej sutiny</w:t>
      </w:r>
      <w:r w:rsidRPr="0066597B">
        <w:rPr>
          <w:rFonts w:asciiTheme="minorHAnsi" w:hAnsiTheme="minorHAnsi" w:cstheme="minorHAnsi"/>
          <w:color w:val="000000"/>
          <w:sz w:val="19"/>
          <w:szCs w:val="19"/>
        </w:rPr>
        <w:t>“.</w:t>
      </w:r>
      <w:r w:rsidRPr="002847A4">
        <w:rPr>
          <w:rFonts w:asciiTheme="minorHAnsi" w:hAnsiTheme="minorHAnsi" w:cstheme="minorHAnsi"/>
          <w:color w:val="000000"/>
          <w:sz w:val="19"/>
          <w:szCs w:val="19"/>
        </w:rPr>
        <w:t xml:space="preserve"> </w:t>
      </w:r>
    </w:p>
    <w:p w14:paraId="4E8D2766" w14:textId="77777777" w:rsidR="001C6DFE" w:rsidRDefault="001C6DFE" w:rsidP="00FC1D3E">
      <w:pPr>
        <w:pStyle w:val="Odsekzoznamu"/>
        <w:autoSpaceDE w:val="0"/>
        <w:autoSpaceDN w:val="0"/>
        <w:adjustRightInd w:val="0"/>
        <w:spacing w:before="120" w:line="24" w:lineRule="atLeast"/>
        <w:contextualSpacing w:val="0"/>
        <w:jc w:val="both"/>
        <w:rPr>
          <w:rFonts w:asciiTheme="minorHAnsi" w:hAnsiTheme="minorHAnsi" w:cstheme="minorHAnsi"/>
          <w:b/>
          <w:color w:val="000000"/>
          <w:sz w:val="19"/>
          <w:szCs w:val="19"/>
        </w:rPr>
      </w:pPr>
    </w:p>
    <w:p w14:paraId="32D668C1" w14:textId="1A086165" w:rsidR="00FC1D3E" w:rsidRDefault="00FC1D3E" w:rsidP="00FC1D3E">
      <w:pPr>
        <w:pStyle w:val="Odsekzoznamu"/>
        <w:autoSpaceDE w:val="0"/>
        <w:autoSpaceDN w:val="0"/>
        <w:adjustRightInd w:val="0"/>
        <w:spacing w:before="120" w:line="24" w:lineRule="atLeast"/>
        <w:contextualSpacing w:val="0"/>
        <w:jc w:val="both"/>
        <w:rPr>
          <w:rFonts w:asciiTheme="minorHAnsi" w:hAnsiTheme="minorHAnsi" w:cstheme="minorHAnsi"/>
          <w:color w:val="000000"/>
          <w:sz w:val="19"/>
          <w:szCs w:val="19"/>
        </w:rPr>
      </w:pPr>
      <w:r w:rsidRPr="00DE02C9">
        <w:rPr>
          <w:rFonts w:asciiTheme="minorHAnsi" w:hAnsiTheme="minorHAnsi" w:cstheme="minorHAnsi"/>
          <w:b/>
          <w:color w:val="000000"/>
          <w:sz w:val="19"/>
          <w:szCs w:val="19"/>
        </w:rPr>
        <w:t>Nepovoľuje sa predložiť variantné riešenie</w:t>
      </w:r>
      <w:r w:rsidRPr="002847A4">
        <w:rPr>
          <w:rFonts w:asciiTheme="minorHAnsi" w:hAnsiTheme="minorHAnsi" w:cstheme="minorHAnsi"/>
          <w:color w:val="000000"/>
          <w:sz w:val="19"/>
          <w:szCs w:val="19"/>
        </w:rPr>
        <w:t xml:space="preserve"> vo vzťahu k požadovanému predmetu zákazky</w:t>
      </w:r>
    </w:p>
    <w:p w14:paraId="667D7513" w14:textId="1347F337" w:rsidR="00FC1D3E" w:rsidRDefault="00FC1D3E" w:rsidP="00FC1D3E">
      <w:pPr>
        <w:pStyle w:val="Odsekzoznamu"/>
        <w:autoSpaceDE w:val="0"/>
        <w:autoSpaceDN w:val="0"/>
        <w:adjustRightInd w:val="0"/>
        <w:spacing w:before="120" w:line="24" w:lineRule="atLeast"/>
        <w:contextualSpacing w:val="0"/>
        <w:jc w:val="both"/>
        <w:rPr>
          <w:rFonts w:asciiTheme="minorHAnsi" w:hAnsiTheme="minorHAnsi" w:cstheme="minorHAnsi"/>
          <w:color w:val="000000"/>
          <w:sz w:val="19"/>
          <w:szCs w:val="19"/>
        </w:rPr>
      </w:pPr>
      <w:r w:rsidRPr="00BE1C34">
        <w:rPr>
          <w:rFonts w:asciiTheme="minorHAnsi" w:hAnsiTheme="minorHAnsi" w:cstheme="minorHAnsi"/>
          <w:color w:val="000000"/>
          <w:sz w:val="19"/>
          <w:szCs w:val="19"/>
        </w:rPr>
        <w:t xml:space="preserve">Predmet zákazky v celom rozsahu je opísaný tak, aby bol presne a zrozumiteľne špecifikovaný. Ak niektorý z použitých parametrov, alebo rozpätie parametrov identifikuje konkrétny typ produktu, alebo produkt konkrétneho výrobcu, </w:t>
      </w:r>
      <w:r w:rsidR="00586E53">
        <w:rPr>
          <w:rFonts w:asciiTheme="minorHAnsi" w:hAnsiTheme="minorHAnsi" w:cstheme="minorHAnsi"/>
          <w:color w:val="000000"/>
          <w:sz w:val="19"/>
          <w:szCs w:val="19"/>
        </w:rPr>
        <w:t>zadávateľ</w:t>
      </w:r>
      <w:r w:rsidRPr="00BE1C34">
        <w:rPr>
          <w:rFonts w:asciiTheme="minorHAnsi" w:hAnsiTheme="minorHAnsi" w:cstheme="minorHAnsi"/>
          <w:color w:val="000000"/>
          <w:sz w:val="19"/>
          <w:szCs w:val="19"/>
        </w:rPr>
        <w:t xml:space="preserve"> umožňuje nahradiť takýto produkt ekvivalentným produktom alebo ekvivalentom technického riešenia pod podmienkou, že ekvivalentný produkt alebo ekvivalentné technické riešenie bude spĺňať úžitkové, prevádzkové a funkčné charakteristiky, ktoré sú nevyhnutné na zabezpečenie účelu, na ktoré sú uvedené zariadenia určené. Pri produktoch, príslušenstvách konkrétnej značky, môže uchádzač predložiť aj </w:t>
      </w:r>
      <w:r w:rsidRPr="00BE1C34">
        <w:rPr>
          <w:rFonts w:asciiTheme="minorHAnsi" w:hAnsiTheme="minorHAnsi" w:cstheme="minorHAnsi"/>
          <w:b/>
          <w:color w:val="000000"/>
          <w:sz w:val="19"/>
          <w:szCs w:val="19"/>
        </w:rPr>
        <w:t>ekvivalenty</w:t>
      </w:r>
      <w:r w:rsidRPr="00BE1C34">
        <w:rPr>
          <w:rFonts w:asciiTheme="minorHAnsi" w:hAnsiTheme="minorHAnsi" w:cstheme="minorHAnsi"/>
          <w:color w:val="000000"/>
          <w:sz w:val="19"/>
          <w:szCs w:val="19"/>
        </w:rPr>
        <w:t xml:space="preserve"> inej značky v rovnakej alebo vyššej kvalite.</w:t>
      </w:r>
    </w:p>
    <w:p w14:paraId="7601463F" w14:textId="77777777" w:rsidR="00FC1D3E" w:rsidRPr="00DE702F" w:rsidRDefault="00FC1D3E" w:rsidP="00FC1D3E">
      <w:pPr>
        <w:pStyle w:val="Odsekzoznamu"/>
        <w:autoSpaceDE w:val="0"/>
        <w:autoSpaceDN w:val="0"/>
        <w:adjustRightInd w:val="0"/>
        <w:spacing w:before="120" w:line="24" w:lineRule="atLeast"/>
        <w:ind w:left="1080"/>
        <w:contextualSpacing w:val="0"/>
        <w:rPr>
          <w:rFonts w:asciiTheme="minorHAnsi" w:hAnsiTheme="minorHAnsi" w:cstheme="minorHAnsi"/>
          <w:color w:val="000000"/>
          <w:sz w:val="19"/>
          <w:szCs w:val="19"/>
        </w:rPr>
      </w:pPr>
    </w:p>
    <w:p w14:paraId="29F0D1C1" w14:textId="1C18071E" w:rsidR="00FC1D3E" w:rsidRPr="00CB52C7" w:rsidRDefault="00FC1D3E" w:rsidP="00FC1D3E">
      <w:pPr>
        <w:pStyle w:val="Odsekzoznamu"/>
        <w:numPr>
          <w:ilvl w:val="0"/>
          <w:numId w:val="158"/>
        </w:numPr>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Požadujeme, aby ponuka obsahovala nasledovné doklady a údaje</w:t>
      </w:r>
      <w:r w:rsidRPr="00CB52C7">
        <w:rPr>
          <w:rFonts w:asciiTheme="minorHAnsi" w:hAnsiTheme="minorHAnsi" w:cstheme="minorHAnsi"/>
          <w:color w:val="000000"/>
          <w:sz w:val="19"/>
          <w:szCs w:val="19"/>
        </w:rPr>
        <w:t>:</w:t>
      </w:r>
    </w:p>
    <w:p w14:paraId="16AB9E20" w14:textId="77777777" w:rsidR="00FC1D3E" w:rsidRPr="00CB52C7" w:rsidRDefault="00FC1D3E" w:rsidP="00FC1D3E">
      <w:pPr>
        <w:pStyle w:val="Odsekzoznamu"/>
        <w:numPr>
          <w:ilvl w:val="1"/>
          <w:numId w:val="156"/>
        </w:numPr>
        <w:autoSpaceDE w:val="0"/>
        <w:autoSpaceDN w:val="0"/>
        <w:adjustRightInd w:val="0"/>
        <w:spacing w:before="120" w:line="24" w:lineRule="atLeast"/>
        <w:contextualSpacing w:val="0"/>
        <w:rPr>
          <w:rFonts w:asciiTheme="minorHAnsi" w:hAnsiTheme="minorHAnsi" w:cstheme="minorHAnsi"/>
          <w:color w:val="000000"/>
          <w:sz w:val="19"/>
          <w:szCs w:val="19"/>
          <w:lang w:eastAsia="en-US"/>
        </w:rPr>
      </w:pPr>
      <w:r w:rsidRPr="00CB52C7">
        <w:rPr>
          <w:rFonts w:asciiTheme="minorHAnsi" w:hAnsiTheme="minorHAnsi" w:cstheme="minorHAnsi"/>
          <w:b/>
          <w:bCs/>
          <w:color w:val="000000"/>
          <w:sz w:val="19"/>
          <w:szCs w:val="19"/>
          <w:lang w:eastAsia="en-US"/>
        </w:rPr>
        <w:t xml:space="preserve">Identifikačné údaje uchádzača: </w:t>
      </w:r>
      <w:r w:rsidRPr="00CB52C7">
        <w:rPr>
          <w:rFonts w:asciiTheme="minorHAnsi" w:hAnsiTheme="minorHAnsi" w:cstheme="minorHAnsi"/>
          <w:color w:val="000000"/>
          <w:sz w:val="19"/>
          <w:szCs w:val="19"/>
          <w:lang w:eastAsia="en-US"/>
        </w:rPr>
        <w:t>obchodné meno a sídlo uchádzača, IČO, DIČ, IČ pre daň, telefón, fax, e-mail, webová stránka, bankové spojenie, č. účtu s uvedením predmetu zákazky na ktorú sa ponuka predklad</w:t>
      </w:r>
      <w:r>
        <w:rPr>
          <w:rFonts w:asciiTheme="minorHAnsi" w:hAnsiTheme="minorHAnsi" w:cstheme="minorHAnsi"/>
          <w:color w:val="000000"/>
          <w:sz w:val="19"/>
          <w:szCs w:val="19"/>
          <w:lang w:eastAsia="en-US"/>
        </w:rPr>
        <w:t>á,</w:t>
      </w:r>
    </w:p>
    <w:p w14:paraId="50DDF044" w14:textId="1A782463" w:rsidR="00FC1D3E" w:rsidRDefault="00FC1D3E" w:rsidP="00FC1D3E">
      <w:pPr>
        <w:pStyle w:val="Odsekzoznamu"/>
        <w:numPr>
          <w:ilvl w:val="1"/>
          <w:numId w:val="156"/>
        </w:numPr>
        <w:autoSpaceDE w:val="0"/>
        <w:autoSpaceDN w:val="0"/>
        <w:adjustRightInd w:val="0"/>
        <w:spacing w:before="120" w:after="240" w:line="24" w:lineRule="atLeast"/>
        <w:contextualSpacing w:val="0"/>
        <w:rPr>
          <w:rFonts w:asciiTheme="minorHAnsi" w:hAnsiTheme="minorHAnsi" w:cstheme="minorHAnsi"/>
          <w:color w:val="000000"/>
          <w:sz w:val="19"/>
          <w:szCs w:val="19"/>
        </w:rPr>
      </w:pPr>
      <w:r>
        <w:rPr>
          <w:rFonts w:asciiTheme="minorHAnsi" w:hAnsiTheme="minorHAnsi" w:cstheme="minorHAnsi"/>
          <w:color w:val="000000"/>
          <w:sz w:val="19"/>
          <w:szCs w:val="19"/>
        </w:rPr>
        <w:t xml:space="preserve">Ocenenú </w:t>
      </w:r>
      <w:r w:rsidRPr="00FC1D3E">
        <w:rPr>
          <w:rFonts w:asciiTheme="minorHAnsi" w:hAnsiTheme="minorHAnsi" w:cstheme="minorHAnsi"/>
          <w:b/>
          <w:bCs/>
          <w:color w:val="000000"/>
          <w:sz w:val="19"/>
          <w:szCs w:val="19"/>
        </w:rPr>
        <w:t>Technickú špecifikáciu</w:t>
      </w:r>
      <w:r>
        <w:rPr>
          <w:rFonts w:asciiTheme="minorHAnsi" w:hAnsiTheme="minorHAnsi" w:cstheme="minorHAnsi"/>
          <w:color w:val="000000"/>
          <w:sz w:val="19"/>
          <w:szCs w:val="19"/>
        </w:rPr>
        <w:t xml:space="preserve"> – príloha č. 1 Výzvy na predkladanie ponúk,</w:t>
      </w:r>
    </w:p>
    <w:p w14:paraId="6D5734D8" w14:textId="66113388" w:rsidR="00FC1D3E" w:rsidRPr="00C97EE0" w:rsidRDefault="00FC1D3E" w:rsidP="00FC1D3E">
      <w:pPr>
        <w:pStyle w:val="Odsekzoznamu"/>
        <w:numPr>
          <w:ilvl w:val="1"/>
          <w:numId w:val="156"/>
        </w:numPr>
        <w:autoSpaceDE w:val="0"/>
        <w:autoSpaceDN w:val="0"/>
        <w:adjustRightInd w:val="0"/>
        <w:spacing w:before="120" w:line="24" w:lineRule="atLeast"/>
        <w:contextualSpacing w:val="0"/>
        <w:rPr>
          <w:rFonts w:asciiTheme="minorHAnsi" w:hAnsiTheme="minorHAnsi" w:cstheme="minorHAnsi"/>
          <w:color w:val="000000"/>
          <w:sz w:val="19"/>
          <w:szCs w:val="19"/>
          <w:lang w:eastAsia="en-US"/>
        </w:rPr>
      </w:pPr>
      <w:r w:rsidRPr="00CB52C7">
        <w:rPr>
          <w:rFonts w:asciiTheme="minorHAnsi" w:hAnsiTheme="minorHAnsi" w:cstheme="minorHAnsi"/>
          <w:b/>
          <w:color w:val="000000"/>
          <w:sz w:val="19"/>
          <w:szCs w:val="19"/>
          <w:lang w:eastAsia="en-US"/>
        </w:rPr>
        <w:t>N</w:t>
      </w:r>
      <w:r w:rsidRPr="00CB52C7">
        <w:rPr>
          <w:rFonts w:asciiTheme="minorHAnsi" w:hAnsiTheme="minorHAnsi" w:cstheme="minorHAnsi"/>
          <w:b/>
          <w:bCs/>
          <w:color w:val="000000"/>
          <w:sz w:val="19"/>
          <w:szCs w:val="19"/>
          <w:lang w:eastAsia="en-US"/>
        </w:rPr>
        <w:t>ávrh uchádzača na plnenie kritéri</w:t>
      </w:r>
      <w:r>
        <w:rPr>
          <w:rFonts w:asciiTheme="minorHAnsi" w:hAnsiTheme="minorHAnsi" w:cstheme="minorHAnsi"/>
          <w:b/>
          <w:bCs/>
          <w:color w:val="000000"/>
          <w:sz w:val="19"/>
          <w:szCs w:val="19"/>
          <w:lang w:eastAsia="en-US"/>
        </w:rPr>
        <w:t>í</w:t>
      </w:r>
      <w:r w:rsidRPr="00CB52C7">
        <w:rPr>
          <w:rFonts w:asciiTheme="minorHAnsi" w:hAnsiTheme="minorHAnsi" w:cstheme="minorHAnsi"/>
          <w:b/>
          <w:bCs/>
          <w:color w:val="000000"/>
          <w:sz w:val="19"/>
          <w:szCs w:val="19"/>
          <w:lang w:eastAsia="en-US"/>
        </w:rPr>
        <w:t xml:space="preserve"> na vyhodnotenie ponúk </w:t>
      </w:r>
      <w:r>
        <w:rPr>
          <w:rFonts w:asciiTheme="minorHAnsi" w:hAnsiTheme="minorHAnsi" w:cstheme="minorHAnsi"/>
          <w:bCs/>
          <w:color w:val="000000"/>
          <w:sz w:val="19"/>
          <w:szCs w:val="19"/>
          <w:lang w:eastAsia="en-US"/>
        </w:rPr>
        <w:t>– príloha č. 2 Výzvy na predkladanie ponúk,</w:t>
      </w:r>
    </w:p>
    <w:p w14:paraId="279B8D01" w14:textId="1EF92964" w:rsidR="00FC1D3E" w:rsidRPr="009736EE" w:rsidRDefault="00FC1D3E" w:rsidP="00FC1D3E">
      <w:pPr>
        <w:pStyle w:val="Odsekzoznamu"/>
        <w:numPr>
          <w:ilvl w:val="1"/>
          <w:numId w:val="156"/>
        </w:numPr>
        <w:autoSpaceDE w:val="0"/>
        <w:autoSpaceDN w:val="0"/>
        <w:adjustRightInd w:val="0"/>
        <w:spacing w:before="120" w:line="24" w:lineRule="atLeast"/>
        <w:contextualSpacing w:val="0"/>
        <w:rPr>
          <w:rFonts w:asciiTheme="minorHAnsi" w:hAnsiTheme="minorHAnsi" w:cstheme="minorHAnsi"/>
          <w:color w:val="000000"/>
          <w:sz w:val="19"/>
          <w:szCs w:val="19"/>
          <w:lang w:eastAsia="en-US"/>
        </w:rPr>
      </w:pPr>
      <w:r w:rsidRPr="004A7AF8">
        <w:rPr>
          <w:rFonts w:asciiTheme="minorHAnsi" w:hAnsiTheme="minorHAnsi" w:cstheme="minorHAnsi"/>
          <w:color w:val="000000"/>
          <w:sz w:val="19"/>
          <w:szCs w:val="19"/>
        </w:rPr>
        <w:t xml:space="preserve">podpísaný </w:t>
      </w:r>
      <w:r w:rsidRPr="004A7AF8">
        <w:rPr>
          <w:rFonts w:asciiTheme="minorHAnsi" w:hAnsiTheme="minorHAnsi" w:cstheme="minorHAnsi"/>
          <w:b/>
          <w:color w:val="000000"/>
          <w:sz w:val="19"/>
          <w:szCs w:val="19"/>
        </w:rPr>
        <w:t xml:space="preserve">návrh </w:t>
      </w:r>
      <w:r>
        <w:rPr>
          <w:rFonts w:asciiTheme="minorHAnsi" w:hAnsiTheme="minorHAnsi" w:cstheme="minorHAnsi"/>
          <w:b/>
          <w:color w:val="000000"/>
          <w:sz w:val="19"/>
          <w:szCs w:val="19"/>
        </w:rPr>
        <w:t>Kúpnej z</w:t>
      </w:r>
      <w:r w:rsidRPr="004A7AF8">
        <w:rPr>
          <w:rFonts w:asciiTheme="minorHAnsi" w:hAnsiTheme="minorHAnsi" w:cstheme="minorHAnsi"/>
          <w:b/>
          <w:color w:val="000000"/>
          <w:sz w:val="19"/>
          <w:szCs w:val="19"/>
        </w:rPr>
        <w:t>mluvy</w:t>
      </w:r>
      <w:r>
        <w:rPr>
          <w:rFonts w:asciiTheme="minorHAnsi" w:hAnsiTheme="minorHAnsi" w:cstheme="minorHAnsi"/>
          <w:b/>
          <w:color w:val="000000"/>
          <w:sz w:val="19"/>
          <w:szCs w:val="19"/>
        </w:rPr>
        <w:t xml:space="preserve"> </w:t>
      </w:r>
      <w:r w:rsidRPr="004A7AF8">
        <w:rPr>
          <w:rFonts w:asciiTheme="minorHAnsi" w:hAnsiTheme="minorHAnsi" w:cstheme="minorHAnsi"/>
          <w:b/>
          <w:color w:val="000000"/>
          <w:sz w:val="19"/>
          <w:szCs w:val="19"/>
        </w:rPr>
        <w:t>s doplneným návrhom na plnenie jednotlivých kritérií</w:t>
      </w:r>
      <w:r w:rsidRPr="004A7AF8">
        <w:rPr>
          <w:rFonts w:asciiTheme="minorHAnsi" w:hAnsiTheme="minorHAnsi" w:cstheme="minorHAnsi"/>
          <w:color w:val="000000"/>
          <w:sz w:val="19"/>
          <w:szCs w:val="19"/>
        </w:rPr>
        <w:t xml:space="preserve"> - príloha č. </w:t>
      </w:r>
      <w:r>
        <w:rPr>
          <w:rFonts w:asciiTheme="minorHAnsi" w:hAnsiTheme="minorHAnsi" w:cstheme="minorHAnsi"/>
          <w:color w:val="000000"/>
          <w:sz w:val="19"/>
          <w:szCs w:val="19"/>
        </w:rPr>
        <w:t>3</w:t>
      </w:r>
      <w:r w:rsidRPr="004A7AF8">
        <w:rPr>
          <w:rFonts w:asciiTheme="minorHAnsi" w:hAnsiTheme="minorHAnsi" w:cstheme="minorHAnsi"/>
          <w:color w:val="000000"/>
          <w:sz w:val="19"/>
          <w:szCs w:val="19"/>
        </w:rPr>
        <w:t xml:space="preserve"> Výzvy na predkladanie ponúk</w:t>
      </w:r>
      <w:r>
        <w:rPr>
          <w:rFonts w:asciiTheme="minorHAnsi" w:hAnsiTheme="minorHAnsi" w:cstheme="minorHAnsi"/>
          <w:color w:val="000000"/>
          <w:sz w:val="19"/>
          <w:szCs w:val="19"/>
        </w:rPr>
        <w:t xml:space="preserve">. </w:t>
      </w:r>
    </w:p>
    <w:p w14:paraId="7ADE0D0D" w14:textId="77777777" w:rsidR="00FC1D3E" w:rsidRDefault="00FC1D3E" w:rsidP="00FC1D3E">
      <w:pPr>
        <w:pStyle w:val="Odsekzoznamu"/>
        <w:numPr>
          <w:ilvl w:val="1"/>
          <w:numId w:val="156"/>
        </w:numPr>
        <w:autoSpaceDE w:val="0"/>
        <w:autoSpaceDN w:val="0"/>
        <w:adjustRightInd w:val="0"/>
        <w:spacing w:before="120" w:line="24" w:lineRule="atLeast"/>
        <w:contextualSpacing w:val="0"/>
        <w:jc w:val="both"/>
        <w:rPr>
          <w:rFonts w:asciiTheme="minorHAnsi" w:hAnsiTheme="minorHAnsi" w:cstheme="minorHAnsi"/>
          <w:color w:val="000000"/>
          <w:sz w:val="19"/>
          <w:szCs w:val="19"/>
        </w:rPr>
      </w:pPr>
      <w:r w:rsidRPr="001406D2">
        <w:rPr>
          <w:rFonts w:asciiTheme="minorHAnsi" w:hAnsiTheme="minorHAnsi" w:cstheme="minorHAnsi"/>
          <w:b/>
          <w:bCs/>
          <w:color w:val="000000"/>
          <w:sz w:val="19"/>
          <w:szCs w:val="19"/>
        </w:rPr>
        <w:t>Doklady na preukázanie splnenia podmienok účasti</w:t>
      </w:r>
      <w:r w:rsidRPr="001406D2">
        <w:rPr>
          <w:rFonts w:asciiTheme="minorHAnsi" w:hAnsiTheme="minorHAnsi" w:cstheme="minorHAnsi"/>
          <w:color w:val="000000"/>
          <w:sz w:val="19"/>
          <w:szCs w:val="19"/>
        </w:rPr>
        <w:t xml:space="preserve"> </w:t>
      </w:r>
    </w:p>
    <w:p w14:paraId="6C49DC91" w14:textId="04BA6770" w:rsidR="00DA3007" w:rsidRDefault="00DA3007" w:rsidP="00DA3007">
      <w:pPr>
        <w:pStyle w:val="Odsekzoznamu"/>
        <w:numPr>
          <w:ilvl w:val="2"/>
          <w:numId w:val="156"/>
        </w:numPr>
        <w:autoSpaceDE w:val="0"/>
        <w:autoSpaceDN w:val="0"/>
        <w:adjustRightInd w:val="0"/>
        <w:spacing w:before="120" w:after="240" w:line="24" w:lineRule="atLeast"/>
        <w:ind w:left="1701" w:hanging="141"/>
        <w:contextualSpacing w:val="0"/>
        <w:jc w:val="both"/>
        <w:rPr>
          <w:rFonts w:asciiTheme="minorHAnsi" w:hAnsiTheme="minorHAnsi" w:cstheme="minorHAnsi"/>
          <w:color w:val="000000"/>
          <w:sz w:val="19"/>
          <w:szCs w:val="19"/>
        </w:rPr>
      </w:pPr>
      <w:r>
        <w:rPr>
          <w:rFonts w:asciiTheme="minorHAnsi" w:hAnsiTheme="minorHAnsi" w:cstheme="minorHAnsi"/>
          <w:b/>
          <w:color w:val="000000"/>
          <w:sz w:val="19"/>
          <w:szCs w:val="19"/>
          <w:lang w:eastAsia="en-US"/>
        </w:rPr>
        <w:t>D</w:t>
      </w:r>
      <w:r w:rsidRPr="00CB52C7">
        <w:rPr>
          <w:rFonts w:asciiTheme="minorHAnsi" w:hAnsiTheme="minorHAnsi" w:cstheme="minorHAnsi"/>
          <w:b/>
          <w:color w:val="000000"/>
          <w:sz w:val="19"/>
          <w:szCs w:val="19"/>
          <w:lang w:eastAsia="en-US"/>
        </w:rPr>
        <w:t>oklad o oprávnení dodávať tovar.</w:t>
      </w:r>
      <w:r w:rsidRPr="00CB52C7">
        <w:rPr>
          <w:rFonts w:asciiTheme="minorHAnsi" w:hAnsiTheme="minorHAnsi" w:cstheme="minorHAnsi"/>
          <w:color w:val="000000"/>
          <w:sz w:val="19"/>
          <w:szCs w:val="19"/>
          <w:lang w:eastAsia="en-US"/>
        </w:rPr>
        <w:t xml:space="preserve"> U právnických osôb výpis z obchodného registra, u fyzických osôb výpis </w:t>
      </w:r>
      <w:r w:rsidRPr="00CB52C7">
        <w:rPr>
          <w:rFonts w:asciiTheme="minorHAnsi" w:hAnsiTheme="minorHAnsi" w:cstheme="minorHAnsi"/>
          <w:color w:val="000000"/>
          <w:sz w:val="19"/>
          <w:szCs w:val="19"/>
        </w:rPr>
        <w:t>zo živnostenského registra</w:t>
      </w:r>
      <w:r>
        <w:rPr>
          <w:rFonts w:asciiTheme="minorHAnsi" w:hAnsiTheme="minorHAnsi" w:cstheme="minorHAnsi"/>
          <w:color w:val="000000"/>
          <w:sz w:val="19"/>
          <w:szCs w:val="19"/>
        </w:rPr>
        <w:t xml:space="preserve">. </w:t>
      </w:r>
      <w:r w:rsidRPr="006A1002">
        <w:rPr>
          <w:rFonts w:asciiTheme="minorHAnsi" w:hAnsiTheme="minorHAnsi" w:cstheme="minorHAnsi"/>
          <w:color w:val="000000"/>
          <w:sz w:val="19"/>
          <w:szCs w:val="19"/>
        </w:rPr>
        <w:t xml:space="preserve">Ak uchádzač má sídlo, miesto podnikania alebo obvyklý pobyt mimo územia Slovenskej republiky </w:t>
      </w:r>
      <w:r>
        <w:rPr>
          <w:rFonts w:asciiTheme="minorHAnsi" w:hAnsiTheme="minorHAnsi" w:cstheme="minorHAnsi"/>
          <w:color w:val="000000"/>
          <w:sz w:val="19"/>
          <w:szCs w:val="19"/>
        </w:rPr>
        <w:t>predkladá uchádzač ekvivalentný doklad vydávaný v jeho krajine. Výpis z orsr.sk a zrsr.sk má len informatívny charakter, uchádzač predkladá úradný výpis z registra, resp. jeho fotokópiu</w:t>
      </w:r>
    </w:p>
    <w:p w14:paraId="769D2F9A" w14:textId="77777777" w:rsidR="00DA3007" w:rsidRPr="00DA3007" w:rsidRDefault="00DA3007" w:rsidP="00DA3007">
      <w:pPr>
        <w:pStyle w:val="Odsekzoznamu"/>
        <w:autoSpaceDE w:val="0"/>
        <w:autoSpaceDN w:val="0"/>
        <w:adjustRightInd w:val="0"/>
        <w:spacing w:before="120" w:line="24" w:lineRule="atLeast"/>
        <w:ind w:left="1440"/>
        <w:jc w:val="both"/>
        <w:rPr>
          <w:rFonts w:asciiTheme="minorHAnsi" w:hAnsiTheme="minorHAnsi" w:cstheme="minorHAnsi"/>
          <w:color w:val="000000"/>
          <w:sz w:val="19"/>
          <w:szCs w:val="19"/>
        </w:rPr>
      </w:pPr>
      <w:r w:rsidRPr="00DA3007">
        <w:rPr>
          <w:rFonts w:asciiTheme="minorHAnsi" w:hAnsiTheme="minorHAnsi" w:cstheme="minorHAnsi"/>
          <w:color w:val="000000"/>
          <w:sz w:val="19"/>
          <w:szCs w:val="19"/>
        </w:rPr>
        <w:t>Ak uchádzač má sídlo, miesto podnikania alebo obvyklý pobyt mimo územia Slovenskej republiky a štát jeho sídla, miesta podnikania alebo obvyklého pobytu nevydáva niektoré z dokladov alebo nevydáva ani rovnocenné doklady, možno ich nahradiť čestným vyhlásením podľa predpisov platných v štáte jeho sídla, miesta podnikania alebo obvyklého pobytu.</w:t>
      </w:r>
    </w:p>
    <w:p w14:paraId="51D999C8" w14:textId="0738214F" w:rsidR="00DA3007" w:rsidRDefault="00DA3007" w:rsidP="00DA3007">
      <w:pPr>
        <w:pStyle w:val="Odsekzoznamu"/>
        <w:autoSpaceDE w:val="0"/>
        <w:autoSpaceDN w:val="0"/>
        <w:adjustRightInd w:val="0"/>
        <w:spacing w:before="120" w:line="24" w:lineRule="atLeast"/>
        <w:ind w:left="1440"/>
        <w:contextualSpacing w:val="0"/>
        <w:jc w:val="both"/>
        <w:rPr>
          <w:rFonts w:asciiTheme="minorHAnsi" w:hAnsiTheme="minorHAnsi" w:cstheme="minorHAnsi"/>
          <w:color w:val="000000"/>
          <w:sz w:val="19"/>
          <w:szCs w:val="19"/>
        </w:rPr>
      </w:pPr>
      <w:r w:rsidRPr="00DA3007">
        <w:rPr>
          <w:rFonts w:asciiTheme="minorHAnsi" w:hAnsiTheme="minorHAnsi" w:cstheme="minorHAnsi"/>
          <w:color w:val="000000"/>
          <w:sz w:val="19"/>
          <w:szCs w:val="19"/>
        </w:rPr>
        <w:t>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alebo záujemcu.</w:t>
      </w:r>
    </w:p>
    <w:p w14:paraId="058EE77B" w14:textId="7E1ED88C" w:rsidR="00FC1D3E" w:rsidRDefault="00FC1D3E" w:rsidP="00FC1D3E">
      <w:pPr>
        <w:pStyle w:val="Odsekzoznamu"/>
        <w:autoSpaceDE w:val="0"/>
        <w:autoSpaceDN w:val="0"/>
        <w:adjustRightInd w:val="0"/>
        <w:spacing w:before="120" w:line="24" w:lineRule="atLeast"/>
        <w:ind w:left="1440"/>
        <w:contextualSpacing w:val="0"/>
        <w:jc w:val="both"/>
        <w:rPr>
          <w:rFonts w:asciiTheme="minorHAnsi" w:hAnsiTheme="minorHAnsi" w:cstheme="minorHAnsi"/>
          <w:color w:val="000000"/>
          <w:sz w:val="19"/>
          <w:szCs w:val="19"/>
        </w:rPr>
      </w:pPr>
      <w:r w:rsidRPr="00E85CA0">
        <w:rPr>
          <w:rFonts w:asciiTheme="minorHAnsi" w:hAnsiTheme="minorHAnsi" w:cstheme="minorHAnsi"/>
          <w:color w:val="000000"/>
          <w:sz w:val="19"/>
          <w:szCs w:val="19"/>
        </w:rPr>
        <w:t xml:space="preserve">Potenciálny dodávateľ môže predbežne nahradiť doklady na preukázanie splnenia podmienok účasti technickej spôsobilosti alebo odbornej spôsobilosti </w:t>
      </w:r>
      <w:r w:rsidRPr="00E85CA0">
        <w:rPr>
          <w:rFonts w:asciiTheme="minorHAnsi" w:hAnsiTheme="minorHAnsi" w:cstheme="minorHAnsi"/>
          <w:b/>
          <w:bCs/>
          <w:color w:val="000000"/>
          <w:sz w:val="19"/>
          <w:szCs w:val="19"/>
        </w:rPr>
        <w:t>čestným vyhlásením</w:t>
      </w:r>
      <w:r w:rsidRPr="00E85CA0">
        <w:rPr>
          <w:rFonts w:asciiTheme="minorHAnsi" w:hAnsiTheme="minorHAnsi" w:cstheme="minorHAnsi"/>
          <w:color w:val="000000"/>
          <w:sz w:val="19"/>
          <w:szCs w:val="19"/>
        </w:rPr>
        <w:t>, pričom na požiadanie poskytne prijímateľovi doklady, ktoré čestným vyhlásením nahradil; potenciálny dodávateľ, ktorý bol vyhodnotený ako úspešný je povinný pred podpisom zmluvy</w:t>
      </w:r>
      <w:r>
        <w:rPr>
          <w:rFonts w:asciiTheme="minorHAnsi" w:hAnsiTheme="minorHAnsi" w:cstheme="minorHAnsi"/>
          <w:color w:val="000000"/>
          <w:sz w:val="19"/>
          <w:szCs w:val="19"/>
        </w:rPr>
        <w:t xml:space="preserve"> </w:t>
      </w:r>
      <w:r w:rsidRPr="00E85CA0">
        <w:rPr>
          <w:rFonts w:asciiTheme="minorHAnsi" w:hAnsiTheme="minorHAnsi" w:cstheme="minorHAnsi"/>
          <w:color w:val="000000"/>
          <w:sz w:val="19"/>
          <w:szCs w:val="19"/>
        </w:rPr>
        <w:t>predložiť všetky doklady, ktoré predbežne nahradil čestným vyhlásením; potenciálny dodávateľ doručí doklady prijímateľovi do piatich pracovných dní odo dňa doručenia žiadosti; ak potenciálny dodávateľ nedoručí doklady v stanovenej lehote, jeho ponuka nebude prijatá a ako úspešný bude vyhodnotený potenciálny dodávateľ, ktorý sa umiestnil ako druhý v</w:t>
      </w:r>
      <w:r>
        <w:rPr>
          <w:rFonts w:asciiTheme="minorHAnsi" w:hAnsiTheme="minorHAnsi" w:cstheme="minorHAnsi"/>
          <w:color w:val="000000"/>
          <w:sz w:val="19"/>
          <w:szCs w:val="19"/>
        </w:rPr>
        <w:t> </w:t>
      </w:r>
      <w:r w:rsidRPr="00E85CA0">
        <w:rPr>
          <w:rFonts w:asciiTheme="minorHAnsi" w:hAnsiTheme="minorHAnsi" w:cstheme="minorHAnsi"/>
          <w:color w:val="000000"/>
          <w:sz w:val="19"/>
          <w:szCs w:val="19"/>
        </w:rPr>
        <w:t>poradí</w:t>
      </w:r>
      <w:r>
        <w:rPr>
          <w:rFonts w:asciiTheme="minorHAnsi" w:hAnsiTheme="minorHAnsi" w:cstheme="minorHAnsi"/>
          <w:color w:val="000000"/>
          <w:sz w:val="19"/>
          <w:szCs w:val="19"/>
        </w:rPr>
        <w:t>.</w:t>
      </w:r>
    </w:p>
    <w:p w14:paraId="00668127" w14:textId="77777777" w:rsidR="001C6DFE" w:rsidRDefault="001C6DFE" w:rsidP="00FC1D3E">
      <w:pPr>
        <w:pStyle w:val="Odsekzoznamu"/>
        <w:autoSpaceDE w:val="0"/>
        <w:autoSpaceDN w:val="0"/>
        <w:adjustRightInd w:val="0"/>
        <w:spacing w:before="120" w:line="24" w:lineRule="atLeast"/>
        <w:ind w:left="1440"/>
        <w:contextualSpacing w:val="0"/>
        <w:jc w:val="both"/>
        <w:rPr>
          <w:rFonts w:asciiTheme="minorHAnsi" w:hAnsiTheme="minorHAnsi" w:cstheme="minorHAnsi"/>
          <w:color w:val="000000"/>
          <w:sz w:val="19"/>
          <w:szCs w:val="19"/>
        </w:rPr>
      </w:pPr>
    </w:p>
    <w:p w14:paraId="539F63FF" w14:textId="0E2B51FC" w:rsidR="00FC1D3E" w:rsidRDefault="00FC1D3E" w:rsidP="00FC1D3E">
      <w:pPr>
        <w:pStyle w:val="Odsekzoznamu"/>
        <w:numPr>
          <w:ilvl w:val="0"/>
          <w:numId w:val="156"/>
        </w:numPr>
        <w:autoSpaceDE w:val="0"/>
        <w:autoSpaceDN w:val="0"/>
        <w:adjustRightInd w:val="0"/>
        <w:spacing w:before="120" w:line="24" w:lineRule="atLeast"/>
        <w:ind w:left="714" w:hanging="357"/>
        <w:contextualSpacing w:val="0"/>
        <w:rPr>
          <w:rFonts w:asciiTheme="minorHAnsi" w:hAnsiTheme="minorHAnsi" w:cstheme="minorHAnsi"/>
          <w:b/>
          <w:color w:val="000000"/>
          <w:sz w:val="19"/>
          <w:szCs w:val="19"/>
        </w:rPr>
      </w:pPr>
      <w:r w:rsidRPr="005D407F">
        <w:rPr>
          <w:rFonts w:asciiTheme="minorHAnsi" w:hAnsiTheme="minorHAnsi" w:cstheme="minorHAnsi"/>
          <w:b/>
          <w:color w:val="000000"/>
          <w:sz w:val="19"/>
          <w:szCs w:val="19"/>
        </w:rPr>
        <w:lastRenderedPageBreak/>
        <w:t>Jazyk ponuky:</w:t>
      </w:r>
    </w:p>
    <w:p w14:paraId="24CBFF4F" w14:textId="77777777" w:rsidR="00FC1D3E" w:rsidRPr="005D407F" w:rsidRDefault="00FC1D3E" w:rsidP="00FC1D3E">
      <w:pPr>
        <w:pStyle w:val="Odsekzoznamu"/>
        <w:autoSpaceDE w:val="0"/>
        <w:autoSpaceDN w:val="0"/>
        <w:adjustRightInd w:val="0"/>
        <w:spacing w:before="120" w:line="24" w:lineRule="atLeast"/>
        <w:ind w:left="714"/>
        <w:contextualSpacing w:val="0"/>
        <w:rPr>
          <w:rFonts w:asciiTheme="minorHAnsi" w:hAnsiTheme="minorHAnsi" w:cstheme="minorHAnsi"/>
          <w:color w:val="000000"/>
          <w:sz w:val="19"/>
          <w:szCs w:val="19"/>
        </w:rPr>
      </w:pPr>
      <w:r w:rsidRPr="005D407F">
        <w:rPr>
          <w:rFonts w:asciiTheme="minorHAnsi" w:hAnsiTheme="minorHAnsi" w:cstheme="minorHAnsi"/>
          <w:color w:val="000000"/>
          <w:sz w:val="19"/>
          <w:szCs w:val="19"/>
        </w:rPr>
        <w:t>Ponuka potenciálneho dodávateľa musí byť predložená v slovenskom alebo českom jazyku. Ak má tento sídlo mimo územia Slovenskej republiky, doklady a dokumenty tvoriace súčasť ponuky musia byť predložené v pôvodnom jazyku a súčasne musia byť preložené do slovenského jazyka, okrem dokladov predložených v českom jazyku.</w:t>
      </w:r>
    </w:p>
    <w:p w14:paraId="733A9498" w14:textId="4739ACE6" w:rsidR="00655F19" w:rsidRPr="00FC1D3E" w:rsidRDefault="00655F19" w:rsidP="00C4155A">
      <w:pPr>
        <w:pStyle w:val="Odsekzoznamu"/>
        <w:numPr>
          <w:ilvl w:val="0"/>
          <w:numId w:val="156"/>
        </w:numPr>
        <w:autoSpaceDE w:val="0"/>
        <w:autoSpaceDN w:val="0"/>
        <w:adjustRightInd w:val="0"/>
        <w:spacing w:before="120" w:line="24" w:lineRule="atLeast"/>
        <w:ind w:left="714" w:hanging="357"/>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 xml:space="preserve">Otváranie ponúk: </w:t>
      </w:r>
    </w:p>
    <w:p w14:paraId="043A9EE7" w14:textId="1BDC10AF" w:rsidR="00FC1D3E" w:rsidRPr="00FC1D3E" w:rsidRDefault="00F554A1" w:rsidP="00FC1D3E">
      <w:pPr>
        <w:pStyle w:val="Odsekzoznamu"/>
        <w:autoSpaceDE w:val="0"/>
        <w:autoSpaceDN w:val="0"/>
        <w:adjustRightInd w:val="0"/>
        <w:spacing w:before="120" w:line="24" w:lineRule="atLeast"/>
        <w:ind w:left="714"/>
        <w:contextualSpacing w:val="0"/>
        <w:rPr>
          <w:rFonts w:asciiTheme="minorHAnsi" w:hAnsiTheme="minorHAnsi" w:cstheme="minorHAnsi"/>
          <w:color w:val="000000"/>
          <w:sz w:val="19"/>
          <w:szCs w:val="19"/>
        </w:rPr>
      </w:pPr>
      <w:r>
        <w:rPr>
          <w:rFonts w:asciiTheme="minorHAnsi" w:hAnsiTheme="minorHAnsi" w:cstheme="minorHAnsi"/>
          <w:color w:val="000000"/>
          <w:sz w:val="19"/>
          <w:szCs w:val="19"/>
        </w:rPr>
        <w:t>11</w:t>
      </w:r>
      <w:r w:rsidR="00FC1D3E" w:rsidRPr="00FC1D3E">
        <w:rPr>
          <w:rFonts w:asciiTheme="minorHAnsi" w:hAnsiTheme="minorHAnsi" w:cstheme="minorHAnsi"/>
          <w:color w:val="000000"/>
          <w:sz w:val="19"/>
          <w:szCs w:val="19"/>
        </w:rPr>
        <w:t>.</w:t>
      </w:r>
      <w:r w:rsidR="00586E53">
        <w:rPr>
          <w:rFonts w:asciiTheme="minorHAnsi" w:hAnsiTheme="minorHAnsi" w:cstheme="minorHAnsi"/>
          <w:color w:val="000000"/>
          <w:sz w:val="19"/>
          <w:szCs w:val="19"/>
        </w:rPr>
        <w:t>08</w:t>
      </w:r>
      <w:r w:rsidR="00FC1D3E" w:rsidRPr="00FC1D3E">
        <w:rPr>
          <w:rFonts w:asciiTheme="minorHAnsi" w:hAnsiTheme="minorHAnsi" w:cstheme="minorHAnsi"/>
          <w:color w:val="000000"/>
          <w:sz w:val="19"/>
          <w:szCs w:val="19"/>
        </w:rPr>
        <w:t>.2020</w:t>
      </w:r>
      <w:r w:rsidR="00FC1D3E">
        <w:rPr>
          <w:rFonts w:asciiTheme="minorHAnsi" w:hAnsiTheme="minorHAnsi" w:cstheme="minorHAnsi"/>
          <w:color w:val="000000"/>
          <w:sz w:val="19"/>
          <w:szCs w:val="19"/>
        </w:rPr>
        <w:t>, 1</w:t>
      </w:r>
      <w:r w:rsidR="00212094">
        <w:rPr>
          <w:rFonts w:asciiTheme="minorHAnsi" w:hAnsiTheme="minorHAnsi" w:cstheme="minorHAnsi"/>
          <w:color w:val="000000"/>
          <w:sz w:val="19"/>
          <w:szCs w:val="19"/>
        </w:rPr>
        <w:t>0</w:t>
      </w:r>
      <w:r w:rsidR="00FC1D3E">
        <w:rPr>
          <w:rFonts w:asciiTheme="minorHAnsi" w:hAnsiTheme="minorHAnsi" w:cstheme="minorHAnsi"/>
          <w:color w:val="000000"/>
          <w:sz w:val="19"/>
          <w:szCs w:val="19"/>
        </w:rPr>
        <w:t xml:space="preserve">:00 hod. </w:t>
      </w:r>
      <w:r w:rsidR="00FC1D3E" w:rsidRPr="002439A2">
        <w:rPr>
          <w:rFonts w:asciiTheme="minorHAnsi" w:hAnsiTheme="minorHAnsi" w:cstheme="minorHAnsi"/>
          <w:color w:val="000000"/>
          <w:sz w:val="19"/>
          <w:szCs w:val="19"/>
        </w:rPr>
        <w:t>na adrese PS</w:t>
      </w:r>
      <w:r w:rsidR="00FC1D3E" w:rsidRPr="00A11293">
        <w:rPr>
          <w:rFonts w:asciiTheme="minorHAnsi" w:hAnsiTheme="minorHAnsi" w:cstheme="minorHAnsi"/>
          <w:color w:val="000000"/>
          <w:sz w:val="19"/>
          <w:szCs w:val="19"/>
        </w:rPr>
        <w:t xml:space="preserve"> Agentúra, </w:t>
      </w:r>
      <w:proofErr w:type="spellStart"/>
      <w:r w:rsidR="00FC1D3E" w:rsidRPr="00A11293">
        <w:rPr>
          <w:rFonts w:asciiTheme="minorHAnsi" w:hAnsiTheme="minorHAnsi" w:cstheme="minorHAnsi"/>
          <w:color w:val="000000"/>
          <w:sz w:val="19"/>
          <w:szCs w:val="19"/>
        </w:rPr>
        <w:t>s.r.o</w:t>
      </w:r>
      <w:proofErr w:type="spellEnd"/>
      <w:r w:rsidR="00FC1D3E" w:rsidRPr="00A11293">
        <w:rPr>
          <w:rFonts w:asciiTheme="minorHAnsi" w:hAnsiTheme="minorHAnsi" w:cstheme="minorHAnsi"/>
          <w:color w:val="000000"/>
          <w:sz w:val="19"/>
          <w:szCs w:val="19"/>
        </w:rPr>
        <w:t xml:space="preserve">., </w:t>
      </w:r>
      <w:proofErr w:type="spellStart"/>
      <w:r w:rsidR="00FC1D3E" w:rsidRPr="00880B24">
        <w:rPr>
          <w:rFonts w:asciiTheme="minorHAnsi" w:hAnsiTheme="minorHAnsi" w:cstheme="minorHAnsi"/>
          <w:color w:val="000000"/>
          <w:sz w:val="19"/>
          <w:szCs w:val="19"/>
        </w:rPr>
        <w:t>Lazaretská</w:t>
      </w:r>
      <w:proofErr w:type="spellEnd"/>
      <w:r w:rsidR="00FC1D3E" w:rsidRPr="00880B24">
        <w:rPr>
          <w:rFonts w:asciiTheme="minorHAnsi" w:hAnsiTheme="minorHAnsi" w:cstheme="minorHAnsi"/>
          <w:color w:val="000000"/>
          <w:sz w:val="19"/>
          <w:szCs w:val="19"/>
        </w:rPr>
        <w:t xml:space="preserve"> 3/A, 811 08 Bratislava</w:t>
      </w:r>
    </w:p>
    <w:p w14:paraId="6C294A69" w14:textId="77777777" w:rsidR="00FC1D3E" w:rsidRDefault="00655F19" w:rsidP="00C4155A">
      <w:pPr>
        <w:pStyle w:val="Odsekzoznamu"/>
        <w:numPr>
          <w:ilvl w:val="0"/>
          <w:numId w:val="156"/>
        </w:numPr>
        <w:autoSpaceDE w:val="0"/>
        <w:autoSpaceDN w:val="0"/>
        <w:adjustRightInd w:val="0"/>
        <w:spacing w:before="120" w:line="24" w:lineRule="atLeast"/>
        <w:ind w:left="714" w:hanging="357"/>
        <w:contextualSpacing w:val="0"/>
        <w:rPr>
          <w:rFonts w:asciiTheme="minorHAnsi" w:hAnsiTheme="minorHAnsi" w:cstheme="minorHAnsi"/>
          <w:b/>
          <w:bCs/>
          <w:color w:val="000000"/>
          <w:sz w:val="19"/>
          <w:szCs w:val="19"/>
        </w:rPr>
      </w:pPr>
      <w:r w:rsidRPr="00CB52C7">
        <w:rPr>
          <w:rFonts w:asciiTheme="minorHAnsi" w:hAnsiTheme="minorHAnsi" w:cstheme="minorHAnsi"/>
          <w:b/>
          <w:bCs/>
          <w:color w:val="000000"/>
          <w:sz w:val="19"/>
          <w:szCs w:val="19"/>
        </w:rPr>
        <w:t xml:space="preserve">Postup pri otváraní ponúk: </w:t>
      </w:r>
    </w:p>
    <w:p w14:paraId="3C09A3C8" w14:textId="6DE057C0" w:rsidR="00FC1D3E" w:rsidRPr="00FC1D3E" w:rsidRDefault="00FC1D3E" w:rsidP="00FC1D3E">
      <w:pPr>
        <w:pStyle w:val="Odsekzoznamu"/>
        <w:autoSpaceDE w:val="0"/>
        <w:autoSpaceDN w:val="0"/>
        <w:adjustRightInd w:val="0"/>
        <w:spacing w:before="120" w:line="24" w:lineRule="atLeast"/>
        <w:rPr>
          <w:rFonts w:asciiTheme="minorHAnsi" w:hAnsiTheme="minorHAnsi" w:cstheme="minorHAnsi"/>
          <w:color w:val="000000"/>
          <w:sz w:val="19"/>
          <w:szCs w:val="19"/>
        </w:rPr>
      </w:pPr>
      <w:r w:rsidRPr="00FC1D3E">
        <w:rPr>
          <w:rFonts w:asciiTheme="minorHAnsi" w:hAnsiTheme="minorHAnsi" w:cstheme="minorHAnsi"/>
          <w:color w:val="000000"/>
          <w:sz w:val="19"/>
          <w:szCs w:val="19"/>
        </w:rPr>
        <w:t>Účasť na otváraní ponúk bude umožnená splnomocnenému zástupcovi uchádzača, ktorý predložil ponuku v lehote na predkladanie ponúk podľa bodu 1</w:t>
      </w:r>
      <w:r w:rsidR="001C6DFE">
        <w:rPr>
          <w:rFonts w:asciiTheme="minorHAnsi" w:hAnsiTheme="minorHAnsi" w:cstheme="minorHAnsi"/>
          <w:color w:val="000000"/>
          <w:sz w:val="19"/>
          <w:szCs w:val="19"/>
        </w:rPr>
        <w:t>2</w:t>
      </w:r>
      <w:r w:rsidRPr="00FC1D3E">
        <w:rPr>
          <w:rFonts w:asciiTheme="minorHAnsi" w:hAnsiTheme="minorHAnsi" w:cstheme="minorHAnsi"/>
          <w:color w:val="000000"/>
          <w:sz w:val="19"/>
          <w:szCs w:val="19"/>
        </w:rPr>
        <w:t xml:space="preserve"> tejto výzvy.</w:t>
      </w:r>
    </w:p>
    <w:p w14:paraId="51B2FE84" w14:textId="04C3C65D" w:rsidR="00FC1D3E" w:rsidRDefault="00FC1D3E" w:rsidP="00FC1D3E">
      <w:pPr>
        <w:pStyle w:val="Odsekzoznamu"/>
        <w:autoSpaceDE w:val="0"/>
        <w:autoSpaceDN w:val="0"/>
        <w:adjustRightInd w:val="0"/>
        <w:spacing w:before="120" w:line="24" w:lineRule="atLeast"/>
        <w:contextualSpacing w:val="0"/>
        <w:jc w:val="both"/>
        <w:rPr>
          <w:rFonts w:asciiTheme="minorHAnsi" w:hAnsiTheme="minorHAnsi" w:cstheme="minorHAnsi"/>
          <w:color w:val="000000"/>
          <w:sz w:val="19"/>
          <w:szCs w:val="19"/>
        </w:rPr>
      </w:pPr>
      <w:r w:rsidRPr="00FC1D3E">
        <w:rPr>
          <w:rFonts w:asciiTheme="minorHAnsi" w:hAnsiTheme="minorHAnsi" w:cstheme="minorHAnsi"/>
          <w:color w:val="000000"/>
          <w:sz w:val="19"/>
          <w:szCs w:val="19"/>
        </w:rPr>
        <w:t xml:space="preserve">Splnomocnený zástupca </w:t>
      </w:r>
      <w:r w:rsidR="00586E53">
        <w:rPr>
          <w:rFonts w:asciiTheme="minorHAnsi" w:hAnsiTheme="minorHAnsi" w:cstheme="minorHAnsi"/>
          <w:color w:val="000000"/>
          <w:sz w:val="19"/>
          <w:szCs w:val="19"/>
        </w:rPr>
        <w:t xml:space="preserve">zadávateľa </w:t>
      </w:r>
      <w:r w:rsidRPr="00FC1D3E">
        <w:rPr>
          <w:rFonts w:asciiTheme="minorHAnsi" w:hAnsiTheme="minorHAnsi" w:cstheme="minorHAnsi"/>
          <w:color w:val="000000"/>
          <w:sz w:val="19"/>
          <w:szCs w:val="19"/>
        </w:rPr>
        <w:t>vyhodnotí ponuky a určí poradie úspešnosti ponúk. O výsledku hodnotenia ponúk budú uchádzači informovaní najneskôr do 5 pracovných dní odo dňa vyhodnotenia ponúk.</w:t>
      </w:r>
    </w:p>
    <w:p w14:paraId="3F22D3E8" w14:textId="0864DA1D" w:rsidR="00FC1D3E" w:rsidRPr="00CB52C7" w:rsidRDefault="00FC1D3E" w:rsidP="00FC1D3E">
      <w:pPr>
        <w:pStyle w:val="Odsekzoznamu"/>
        <w:numPr>
          <w:ilvl w:val="0"/>
          <w:numId w:val="156"/>
        </w:numPr>
        <w:autoSpaceDE w:val="0"/>
        <w:autoSpaceDN w:val="0"/>
        <w:adjustRightInd w:val="0"/>
        <w:spacing w:before="120" w:line="24" w:lineRule="atLeast"/>
        <w:contextualSpacing w:val="0"/>
        <w:rPr>
          <w:rFonts w:asciiTheme="minorHAnsi" w:hAnsiTheme="minorHAnsi" w:cstheme="minorHAnsi"/>
          <w:color w:val="000000"/>
          <w:sz w:val="19"/>
          <w:szCs w:val="19"/>
        </w:rPr>
      </w:pPr>
      <w:r w:rsidRPr="00CB52C7">
        <w:rPr>
          <w:rFonts w:asciiTheme="minorHAnsi" w:hAnsiTheme="minorHAnsi" w:cstheme="minorHAnsi"/>
          <w:b/>
          <w:bCs/>
          <w:color w:val="000000"/>
          <w:sz w:val="19"/>
          <w:szCs w:val="19"/>
        </w:rPr>
        <w:t>Lehota viazanosti ponúk</w:t>
      </w:r>
      <w:r w:rsidRPr="00CB52C7">
        <w:rPr>
          <w:rFonts w:asciiTheme="minorHAnsi" w:hAnsiTheme="minorHAnsi" w:cstheme="minorHAnsi"/>
          <w:color w:val="000000"/>
          <w:sz w:val="19"/>
          <w:szCs w:val="19"/>
        </w:rPr>
        <w:t xml:space="preserve">:  </w:t>
      </w:r>
    </w:p>
    <w:p w14:paraId="3F1C2886" w14:textId="569C8200" w:rsidR="00FC1D3E" w:rsidRPr="002B79F9" w:rsidRDefault="002B79F9" w:rsidP="00FC1D3E">
      <w:pPr>
        <w:pStyle w:val="Default"/>
        <w:spacing w:before="120" w:line="24" w:lineRule="atLeast"/>
        <w:ind w:left="714"/>
        <w:rPr>
          <w:rFonts w:asciiTheme="minorHAnsi" w:hAnsiTheme="minorHAnsi" w:cstheme="minorHAnsi"/>
          <w:sz w:val="19"/>
          <w:szCs w:val="19"/>
          <w:lang w:val="sk-SK"/>
        </w:rPr>
      </w:pPr>
      <w:r w:rsidRPr="002B79F9">
        <w:rPr>
          <w:rFonts w:asciiTheme="minorHAnsi" w:hAnsiTheme="minorHAnsi" w:cstheme="minorHAnsi"/>
          <w:sz w:val="19"/>
          <w:szCs w:val="19"/>
          <w:lang w:val="sk-SK"/>
        </w:rPr>
        <w:t xml:space="preserve">31. </w:t>
      </w:r>
      <w:r w:rsidR="00586E53">
        <w:rPr>
          <w:rFonts w:asciiTheme="minorHAnsi" w:hAnsiTheme="minorHAnsi" w:cstheme="minorHAnsi"/>
          <w:sz w:val="19"/>
          <w:szCs w:val="19"/>
          <w:lang w:val="sk-SK"/>
        </w:rPr>
        <w:t>07</w:t>
      </w:r>
      <w:r w:rsidRPr="002B79F9">
        <w:rPr>
          <w:rFonts w:asciiTheme="minorHAnsi" w:hAnsiTheme="minorHAnsi" w:cstheme="minorHAnsi"/>
          <w:sz w:val="19"/>
          <w:szCs w:val="19"/>
          <w:lang w:val="sk-SK"/>
        </w:rPr>
        <w:t>. 2021</w:t>
      </w:r>
    </w:p>
    <w:p w14:paraId="3D1CF78D" w14:textId="1B51BE75" w:rsidR="002B79F9" w:rsidRDefault="00655F19" w:rsidP="00C4155A">
      <w:pPr>
        <w:pStyle w:val="Default"/>
        <w:numPr>
          <w:ilvl w:val="0"/>
          <w:numId w:val="156"/>
        </w:numPr>
        <w:spacing w:before="120" w:line="24" w:lineRule="atLeast"/>
        <w:ind w:left="714" w:hanging="357"/>
        <w:rPr>
          <w:rFonts w:asciiTheme="minorHAnsi" w:hAnsiTheme="minorHAnsi" w:cstheme="minorHAnsi"/>
          <w:b/>
          <w:bCs/>
          <w:sz w:val="19"/>
          <w:szCs w:val="19"/>
          <w:lang w:val="sk-SK"/>
        </w:rPr>
      </w:pPr>
      <w:r w:rsidRPr="00E04969">
        <w:rPr>
          <w:rFonts w:asciiTheme="minorHAnsi" w:hAnsiTheme="minorHAnsi" w:cstheme="minorHAnsi"/>
          <w:b/>
          <w:bCs/>
          <w:sz w:val="19"/>
          <w:szCs w:val="19"/>
          <w:lang w:val="sk-SK"/>
        </w:rPr>
        <w:t xml:space="preserve">Osoby určené pre styk so záujemcami a uchádzačmi: </w:t>
      </w:r>
    </w:p>
    <w:p w14:paraId="2A044700" w14:textId="4058826C" w:rsidR="002B79F9" w:rsidRDefault="002B79F9" w:rsidP="002B79F9">
      <w:pPr>
        <w:pStyle w:val="Default"/>
        <w:spacing w:before="120" w:line="24" w:lineRule="atLeast"/>
        <w:ind w:left="720"/>
        <w:rPr>
          <w:rFonts w:asciiTheme="minorHAnsi" w:hAnsiTheme="minorHAnsi" w:cstheme="minorHAnsi"/>
          <w:bCs/>
          <w:sz w:val="19"/>
          <w:szCs w:val="19"/>
        </w:rPr>
      </w:pPr>
      <w:r w:rsidRPr="00A11293">
        <w:rPr>
          <w:rFonts w:asciiTheme="minorHAnsi" w:hAnsiTheme="minorHAnsi" w:cstheme="minorHAnsi"/>
          <w:bCs/>
          <w:sz w:val="19"/>
          <w:szCs w:val="19"/>
        </w:rPr>
        <w:t>Ing. Peter Štefaňák, PhD.</w:t>
      </w:r>
      <w:r>
        <w:rPr>
          <w:rFonts w:asciiTheme="minorHAnsi" w:hAnsiTheme="minorHAnsi" w:cstheme="minorHAnsi"/>
          <w:bCs/>
          <w:sz w:val="19"/>
          <w:szCs w:val="19"/>
        </w:rPr>
        <w:t xml:space="preserve">, </w:t>
      </w:r>
      <w:hyperlink r:id="rId12" w:history="1">
        <w:r w:rsidRPr="00924B6F">
          <w:rPr>
            <w:rStyle w:val="Hypertextovprepojenie"/>
            <w:rFonts w:asciiTheme="minorHAnsi" w:hAnsiTheme="minorHAnsi" w:cstheme="minorHAnsi"/>
            <w:bCs/>
            <w:szCs w:val="19"/>
          </w:rPr>
          <w:t>info@psagentura.sk</w:t>
        </w:r>
      </w:hyperlink>
      <w:r>
        <w:rPr>
          <w:rFonts w:asciiTheme="minorHAnsi" w:hAnsiTheme="minorHAnsi" w:cstheme="minorHAnsi"/>
          <w:bCs/>
          <w:sz w:val="19"/>
          <w:szCs w:val="19"/>
        </w:rPr>
        <w:t>, +421 948681179</w:t>
      </w:r>
    </w:p>
    <w:p w14:paraId="1E9030A5" w14:textId="77777777" w:rsidR="00902A73" w:rsidRDefault="00902A73" w:rsidP="002B79F9">
      <w:pPr>
        <w:pStyle w:val="Default"/>
        <w:spacing w:before="120" w:line="24" w:lineRule="atLeast"/>
        <w:ind w:left="720"/>
        <w:rPr>
          <w:rFonts w:asciiTheme="minorHAnsi" w:hAnsiTheme="minorHAnsi" w:cstheme="minorHAnsi"/>
          <w:bCs/>
          <w:sz w:val="19"/>
          <w:szCs w:val="19"/>
        </w:rPr>
      </w:pPr>
    </w:p>
    <w:p w14:paraId="737337EC" w14:textId="07168335" w:rsidR="002B79F9" w:rsidRPr="007B21D7" w:rsidRDefault="002B79F9" w:rsidP="002B79F9">
      <w:pPr>
        <w:pStyle w:val="Odsekzoznamu"/>
        <w:numPr>
          <w:ilvl w:val="0"/>
          <w:numId w:val="156"/>
        </w:numPr>
        <w:rPr>
          <w:rFonts w:asciiTheme="minorHAnsi" w:hAnsiTheme="minorHAnsi" w:cstheme="minorHAnsi"/>
          <w:b/>
          <w:bCs/>
          <w:color w:val="000000"/>
          <w:sz w:val="19"/>
          <w:szCs w:val="19"/>
        </w:rPr>
      </w:pPr>
      <w:r w:rsidRPr="007B21D7">
        <w:rPr>
          <w:rFonts w:asciiTheme="minorHAnsi" w:hAnsiTheme="minorHAnsi" w:cstheme="minorHAnsi"/>
          <w:b/>
          <w:bCs/>
          <w:color w:val="000000"/>
          <w:sz w:val="19"/>
          <w:szCs w:val="19"/>
        </w:rPr>
        <w:t xml:space="preserve">Identifikácia </w:t>
      </w:r>
      <w:r w:rsidR="00586E53">
        <w:rPr>
          <w:rFonts w:asciiTheme="minorHAnsi" w:hAnsiTheme="minorHAnsi" w:cstheme="minorHAnsi"/>
          <w:b/>
          <w:bCs/>
          <w:color w:val="000000"/>
          <w:sz w:val="19"/>
          <w:szCs w:val="19"/>
        </w:rPr>
        <w:t>zákazky</w:t>
      </w:r>
    </w:p>
    <w:p w14:paraId="078E26CD" w14:textId="405E86E5" w:rsidR="002B79F9" w:rsidRPr="002B79F9" w:rsidRDefault="002B79F9" w:rsidP="002B79F9">
      <w:pPr>
        <w:pStyle w:val="Default"/>
        <w:spacing w:before="120" w:line="24" w:lineRule="atLeast"/>
        <w:ind w:left="714"/>
        <w:rPr>
          <w:rFonts w:asciiTheme="minorHAnsi" w:hAnsiTheme="minorHAnsi" w:cstheme="minorHAnsi"/>
          <w:sz w:val="19"/>
          <w:szCs w:val="19"/>
        </w:rPr>
      </w:pPr>
      <w:r w:rsidRPr="002B79F9">
        <w:rPr>
          <w:rFonts w:asciiTheme="minorHAnsi" w:hAnsiTheme="minorHAnsi" w:cstheme="minorHAnsi"/>
          <w:sz w:val="19"/>
          <w:szCs w:val="19"/>
        </w:rPr>
        <w:t>ZSNH0</w:t>
      </w:r>
      <w:r>
        <w:rPr>
          <w:rFonts w:asciiTheme="minorHAnsi" w:hAnsiTheme="minorHAnsi" w:cstheme="minorHAnsi"/>
          <w:sz w:val="19"/>
          <w:szCs w:val="19"/>
        </w:rPr>
        <w:t>21</w:t>
      </w:r>
      <w:r w:rsidRPr="002B79F9">
        <w:rPr>
          <w:rFonts w:asciiTheme="minorHAnsi" w:hAnsiTheme="minorHAnsi" w:cstheme="minorHAnsi"/>
          <w:sz w:val="19"/>
          <w:szCs w:val="19"/>
        </w:rPr>
        <w:t>/2020</w:t>
      </w:r>
    </w:p>
    <w:p w14:paraId="1E7ABB4B" w14:textId="7805C85E" w:rsidR="00655F19" w:rsidRPr="00CB52C7" w:rsidRDefault="00655F19" w:rsidP="00C4155A">
      <w:pPr>
        <w:pStyle w:val="Default"/>
        <w:numPr>
          <w:ilvl w:val="0"/>
          <w:numId w:val="156"/>
        </w:numPr>
        <w:spacing w:before="120" w:line="24" w:lineRule="atLeast"/>
        <w:ind w:left="714" w:hanging="357"/>
        <w:rPr>
          <w:rFonts w:asciiTheme="minorHAnsi" w:hAnsiTheme="minorHAnsi" w:cstheme="minorHAnsi"/>
          <w:b/>
          <w:bCs/>
          <w:sz w:val="19"/>
          <w:szCs w:val="19"/>
        </w:rPr>
      </w:pPr>
      <w:proofErr w:type="spellStart"/>
      <w:r w:rsidRPr="00CB52C7">
        <w:rPr>
          <w:rFonts w:asciiTheme="minorHAnsi" w:hAnsiTheme="minorHAnsi" w:cstheme="minorHAnsi"/>
          <w:b/>
          <w:bCs/>
          <w:sz w:val="19"/>
          <w:szCs w:val="19"/>
        </w:rPr>
        <w:t>Ďalšie</w:t>
      </w:r>
      <w:proofErr w:type="spellEnd"/>
      <w:r w:rsidRPr="00CB52C7">
        <w:rPr>
          <w:rFonts w:asciiTheme="minorHAnsi" w:hAnsiTheme="minorHAnsi" w:cstheme="minorHAnsi"/>
          <w:b/>
          <w:bCs/>
          <w:sz w:val="19"/>
          <w:szCs w:val="19"/>
        </w:rPr>
        <w:t xml:space="preserve"> </w:t>
      </w:r>
      <w:proofErr w:type="spellStart"/>
      <w:r w:rsidRPr="00CB52C7">
        <w:rPr>
          <w:rFonts w:asciiTheme="minorHAnsi" w:hAnsiTheme="minorHAnsi" w:cstheme="minorHAnsi"/>
          <w:b/>
          <w:bCs/>
          <w:sz w:val="19"/>
          <w:szCs w:val="19"/>
        </w:rPr>
        <w:t>informácie</w:t>
      </w:r>
      <w:proofErr w:type="spellEnd"/>
      <w:r w:rsidRPr="00CB52C7">
        <w:rPr>
          <w:rFonts w:asciiTheme="minorHAnsi" w:hAnsiTheme="minorHAnsi" w:cstheme="minorHAnsi"/>
          <w:b/>
          <w:bCs/>
          <w:sz w:val="19"/>
          <w:szCs w:val="19"/>
        </w:rPr>
        <w:t xml:space="preserve"> </w:t>
      </w:r>
      <w:proofErr w:type="spellStart"/>
      <w:r w:rsidR="00586E53">
        <w:rPr>
          <w:rFonts w:asciiTheme="minorHAnsi" w:hAnsiTheme="minorHAnsi" w:cstheme="minorHAnsi"/>
          <w:b/>
          <w:bCs/>
          <w:sz w:val="19"/>
          <w:szCs w:val="19"/>
        </w:rPr>
        <w:t>zákazky</w:t>
      </w:r>
      <w:proofErr w:type="spellEnd"/>
      <w:r w:rsidRPr="00CB52C7">
        <w:rPr>
          <w:rFonts w:asciiTheme="minorHAnsi" w:hAnsiTheme="minorHAnsi" w:cstheme="minorHAnsi"/>
          <w:b/>
          <w:bCs/>
          <w:sz w:val="19"/>
          <w:szCs w:val="19"/>
        </w:rPr>
        <w:t>:</w:t>
      </w:r>
    </w:p>
    <w:p w14:paraId="63EE55EB" w14:textId="77777777" w:rsidR="002B79F9" w:rsidRDefault="002B79F9" w:rsidP="00655F19">
      <w:pPr>
        <w:autoSpaceDE w:val="0"/>
        <w:autoSpaceDN w:val="0"/>
        <w:adjustRightInd w:val="0"/>
        <w:rPr>
          <w:rFonts w:asciiTheme="minorHAnsi" w:hAnsiTheme="minorHAnsi" w:cstheme="minorHAnsi"/>
          <w:color w:val="000000"/>
          <w:szCs w:val="19"/>
          <w:lang w:val="sk-SK" w:eastAsia="cs-CZ"/>
        </w:rPr>
      </w:pPr>
    </w:p>
    <w:p w14:paraId="50E97A73" w14:textId="2DB06A64" w:rsidR="00655F19" w:rsidRPr="00E04969" w:rsidRDefault="002B79F9" w:rsidP="002B79F9">
      <w:pPr>
        <w:autoSpaceDE w:val="0"/>
        <w:autoSpaceDN w:val="0"/>
        <w:adjustRightInd w:val="0"/>
        <w:ind w:left="714"/>
        <w:jc w:val="both"/>
        <w:rPr>
          <w:rFonts w:asciiTheme="minorHAnsi" w:hAnsiTheme="minorHAnsi" w:cstheme="minorHAnsi"/>
          <w:color w:val="000000"/>
          <w:szCs w:val="19"/>
          <w:lang w:val="sk-SK"/>
        </w:rPr>
      </w:pPr>
      <w:r w:rsidRPr="002B79F9">
        <w:rPr>
          <w:rFonts w:asciiTheme="minorHAnsi" w:hAnsiTheme="minorHAnsi" w:cstheme="minorHAnsi"/>
          <w:color w:val="000000"/>
          <w:szCs w:val="19"/>
          <w:lang w:val="sk-SK" w:eastAsia="cs-CZ"/>
        </w:rPr>
        <w:t>Obstarávateľ nesmie uzavrieť zmluvu s uchádzačom alebo uchádzačmi, ktorí majú povinnosť zapisovať sa do registra partnerov verejného sektora a nie sú zapísaní v registri partnerov verejného sektora alebo ktorých subdodávatelia alebo subdodávatelia podľa osobitného predpisu, ktorí majú povinnosť zapisovať sa do registra partnerov verejného sektora a nie sú zapísaní v registri partnerov verejného sektora (č. 315/2016 Z. z. o registri partnerov verejného sektora a o zmene a doplnení niektorých zákonov).</w:t>
      </w:r>
    </w:p>
    <w:p w14:paraId="280B6E83" w14:textId="77777777" w:rsidR="00655F19" w:rsidRPr="00E04969" w:rsidRDefault="00655F19" w:rsidP="00655F19">
      <w:pPr>
        <w:autoSpaceDE w:val="0"/>
        <w:autoSpaceDN w:val="0"/>
        <w:adjustRightInd w:val="0"/>
        <w:rPr>
          <w:rFonts w:asciiTheme="minorHAnsi" w:hAnsiTheme="minorHAnsi" w:cstheme="minorHAnsi"/>
          <w:color w:val="000000"/>
          <w:szCs w:val="19"/>
          <w:lang w:val="sk-SK"/>
        </w:rPr>
      </w:pPr>
    </w:p>
    <w:p w14:paraId="6E94B04F" w14:textId="6BACC09C" w:rsidR="00C4155A" w:rsidRPr="00E04969" w:rsidRDefault="00C84115" w:rsidP="00C84115">
      <w:pPr>
        <w:autoSpaceDE w:val="0"/>
        <w:autoSpaceDN w:val="0"/>
        <w:adjustRightInd w:val="0"/>
        <w:ind w:left="714" w:firstLine="6"/>
        <w:rPr>
          <w:rFonts w:asciiTheme="minorHAnsi" w:hAnsiTheme="minorHAnsi" w:cstheme="minorHAnsi"/>
          <w:color w:val="000000"/>
          <w:szCs w:val="19"/>
          <w:lang w:val="sk-SK"/>
        </w:rPr>
      </w:pPr>
      <w:proofErr w:type="spellStart"/>
      <w:r>
        <w:t>Zadávateľ</w:t>
      </w:r>
      <w:proofErr w:type="spellEnd"/>
      <w:r>
        <w:t xml:space="preserve"> </w:t>
      </w:r>
      <w:proofErr w:type="spellStart"/>
      <w:r>
        <w:t>má</w:t>
      </w:r>
      <w:proofErr w:type="spellEnd"/>
      <w:r>
        <w:t xml:space="preserve"> za to, </w:t>
      </w:r>
      <w:proofErr w:type="spellStart"/>
      <w:r>
        <w:t>že</w:t>
      </w:r>
      <w:proofErr w:type="spellEnd"/>
      <w:r>
        <w:t xml:space="preserve"> </w:t>
      </w:r>
      <w:proofErr w:type="spellStart"/>
      <w:r>
        <w:t>predložením</w:t>
      </w:r>
      <w:proofErr w:type="spellEnd"/>
      <w:r>
        <w:t xml:space="preserve"> </w:t>
      </w:r>
      <w:proofErr w:type="spellStart"/>
      <w:r>
        <w:t>ponuky</w:t>
      </w:r>
      <w:proofErr w:type="spellEnd"/>
      <w:r>
        <w:t xml:space="preserve"> </w:t>
      </w:r>
      <w:proofErr w:type="spellStart"/>
      <w:r>
        <w:t>uchádzač</w:t>
      </w:r>
      <w:proofErr w:type="spellEnd"/>
      <w:r>
        <w:t xml:space="preserve"> </w:t>
      </w:r>
      <w:proofErr w:type="spellStart"/>
      <w:r>
        <w:t>zabezpečí</w:t>
      </w:r>
      <w:proofErr w:type="spellEnd"/>
      <w:r>
        <w:t xml:space="preserve"> </w:t>
      </w:r>
      <w:proofErr w:type="spellStart"/>
      <w:r>
        <w:t>poskytnutie</w:t>
      </w:r>
      <w:proofErr w:type="spellEnd"/>
      <w:r>
        <w:t xml:space="preserve"> </w:t>
      </w:r>
      <w:proofErr w:type="spellStart"/>
      <w:r>
        <w:t>osobných</w:t>
      </w:r>
      <w:proofErr w:type="spellEnd"/>
      <w:r>
        <w:t xml:space="preserve"> </w:t>
      </w:r>
      <w:proofErr w:type="spellStart"/>
      <w:r>
        <w:t>údajov</w:t>
      </w:r>
      <w:proofErr w:type="spellEnd"/>
      <w:r>
        <w:t xml:space="preserve"> v </w:t>
      </w:r>
      <w:proofErr w:type="spellStart"/>
      <w:r>
        <w:t>súlade</w:t>
      </w:r>
      <w:proofErr w:type="spellEnd"/>
      <w:r>
        <w:t xml:space="preserve"> s </w:t>
      </w:r>
      <w:proofErr w:type="spellStart"/>
      <w:r>
        <w:t>nariadením</w:t>
      </w:r>
      <w:proofErr w:type="spellEnd"/>
      <w:r>
        <w:t xml:space="preserve"> </w:t>
      </w:r>
      <w:proofErr w:type="spellStart"/>
      <w:r>
        <w:t>Európskeho</w:t>
      </w:r>
      <w:proofErr w:type="spellEnd"/>
      <w:r>
        <w:t xml:space="preserve"> </w:t>
      </w:r>
      <w:proofErr w:type="spellStart"/>
      <w:r>
        <w:t>parlamentu</w:t>
      </w:r>
      <w:proofErr w:type="spellEnd"/>
      <w:r>
        <w:t xml:space="preserve"> a Rady (EÚ) 2016/679 z 27. </w:t>
      </w:r>
      <w:proofErr w:type="spellStart"/>
      <w:r>
        <w:t>apríla</w:t>
      </w:r>
      <w:proofErr w:type="spellEnd"/>
      <w:r>
        <w:t xml:space="preserve"> 2016 o </w:t>
      </w:r>
      <w:proofErr w:type="spellStart"/>
      <w:r>
        <w:t>ochrane</w:t>
      </w:r>
      <w:proofErr w:type="spellEnd"/>
      <w:r>
        <w:t xml:space="preserve"> </w:t>
      </w:r>
      <w:proofErr w:type="spellStart"/>
      <w:r>
        <w:t>fyzických</w:t>
      </w:r>
      <w:proofErr w:type="spellEnd"/>
      <w:r>
        <w:t xml:space="preserve"> </w:t>
      </w:r>
      <w:proofErr w:type="spellStart"/>
      <w:r>
        <w:t>osôb</w:t>
      </w:r>
      <w:proofErr w:type="spellEnd"/>
      <w:r>
        <w:t xml:space="preserve"> </w:t>
      </w:r>
      <w:proofErr w:type="spellStart"/>
      <w:r>
        <w:t>pri</w:t>
      </w:r>
      <w:proofErr w:type="spellEnd"/>
      <w:r>
        <w:t xml:space="preserve"> </w:t>
      </w:r>
      <w:proofErr w:type="spellStart"/>
      <w:r>
        <w:t>spracúvaní</w:t>
      </w:r>
      <w:proofErr w:type="spellEnd"/>
      <w:r>
        <w:t xml:space="preserve"> </w:t>
      </w:r>
      <w:proofErr w:type="spellStart"/>
      <w:r>
        <w:t>osobných</w:t>
      </w:r>
      <w:proofErr w:type="spellEnd"/>
      <w:r>
        <w:t xml:space="preserve"> </w:t>
      </w:r>
      <w:proofErr w:type="spellStart"/>
      <w:r>
        <w:t>údajov</w:t>
      </w:r>
      <w:proofErr w:type="spellEnd"/>
      <w:r>
        <w:t xml:space="preserve"> a o </w:t>
      </w:r>
      <w:proofErr w:type="spellStart"/>
      <w:r>
        <w:t>voľnom</w:t>
      </w:r>
      <w:proofErr w:type="spellEnd"/>
      <w:r>
        <w:t xml:space="preserve"> </w:t>
      </w:r>
      <w:proofErr w:type="spellStart"/>
      <w:r>
        <w:t>pohybe</w:t>
      </w:r>
      <w:proofErr w:type="spellEnd"/>
      <w:r>
        <w:t xml:space="preserve"> </w:t>
      </w:r>
      <w:proofErr w:type="spellStart"/>
      <w:r>
        <w:t>takýchto</w:t>
      </w:r>
      <w:proofErr w:type="spellEnd"/>
      <w:r>
        <w:t xml:space="preserve"> </w:t>
      </w:r>
      <w:proofErr w:type="spellStart"/>
      <w:r>
        <w:t>údajov</w:t>
      </w:r>
      <w:proofErr w:type="spellEnd"/>
      <w:r>
        <w:t xml:space="preserve">, </w:t>
      </w:r>
      <w:proofErr w:type="spellStart"/>
      <w:r>
        <w:t>ktorým</w:t>
      </w:r>
      <w:proofErr w:type="spellEnd"/>
      <w:r>
        <w:t xml:space="preserve"> </w:t>
      </w:r>
      <w:proofErr w:type="spellStart"/>
      <w:r>
        <w:t>sa</w:t>
      </w:r>
      <w:proofErr w:type="spellEnd"/>
      <w:r>
        <w:t xml:space="preserve"> </w:t>
      </w:r>
      <w:proofErr w:type="spellStart"/>
      <w:r>
        <w:t>zrušuje</w:t>
      </w:r>
      <w:proofErr w:type="spellEnd"/>
      <w:r>
        <w:t xml:space="preserve"> </w:t>
      </w:r>
      <w:proofErr w:type="spellStart"/>
      <w:r>
        <w:t>smernica</w:t>
      </w:r>
      <w:proofErr w:type="spellEnd"/>
      <w:r>
        <w:t xml:space="preserve"> 95/46/ES (GDPR). </w:t>
      </w:r>
      <w:proofErr w:type="spellStart"/>
      <w:r>
        <w:t>Spoločnosť</w:t>
      </w:r>
      <w:proofErr w:type="spellEnd"/>
      <w:r>
        <w:t xml:space="preserve"> PS </w:t>
      </w:r>
      <w:proofErr w:type="spellStart"/>
      <w:r>
        <w:t>Agentúra</w:t>
      </w:r>
      <w:proofErr w:type="spellEnd"/>
      <w:r>
        <w:t xml:space="preserve">, </w:t>
      </w:r>
      <w:proofErr w:type="spellStart"/>
      <w:r>
        <w:t>s.r.o.</w:t>
      </w:r>
      <w:proofErr w:type="spellEnd"/>
      <w:r>
        <w:t xml:space="preserve">, IČO: 47383429, je </w:t>
      </w:r>
      <w:proofErr w:type="spellStart"/>
      <w:r>
        <w:t>pri</w:t>
      </w:r>
      <w:proofErr w:type="spellEnd"/>
      <w:r>
        <w:t xml:space="preserve"> </w:t>
      </w:r>
      <w:proofErr w:type="spellStart"/>
      <w:r>
        <w:t>poskytovaní</w:t>
      </w:r>
      <w:proofErr w:type="spellEnd"/>
      <w:r>
        <w:t xml:space="preserve"> </w:t>
      </w:r>
      <w:proofErr w:type="spellStart"/>
      <w:r>
        <w:t>služieb</w:t>
      </w:r>
      <w:proofErr w:type="spellEnd"/>
      <w:r>
        <w:t xml:space="preserve"> </w:t>
      </w:r>
      <w:proofErr w:type="spellStart"/>
      <w:r>
        <w:t>obstarávania</w:t>
      </w:r>
      <w:proofErr w:type="spellEnd"/>
      <w:r>
        <w:t xml:space="preserve"> </w:t>
      </w:r>
      <w:proofErr w:type="spellStart"/>
      <w:r>
        <w:t>sprostredkovateľom</w:t>
      </w:r>
      <w:proofErr w:type="spellEnd"/>
      <w:r>
        <w:t xml:space="preserve"> v </w:t>
      </w:r>
      <w:proofErr w:type="spellStart"/>
      <w:r>
        <w:t>zmysle</w:t>
      </w:r>
      <w:proofErr w:type="spellEnd"/>
      <w:r>
        <w:t xml:space="preserve"> </w:t>
      </w:r>
      <w:proofErr w:type="spellStart"/>
      <w:r>
        <w:t>článku</w:t>
      </w:r>
      <w:proofErr w:type="spellEnd"/>
      <w:r>
        <w:t xml:space="preserve"> 4 </w:t>
      </w:r>
      <w:proofErr w:type="spellStart"/>
      <w:r>
        <w:t>bodu</w:t>
      </w:r>
      <w:proofErr w:type="spellEnd"/>
      <w:r>
        <w:t xml:space="preserve"> 8 GDPR. </w:t>
      </w:r>
      <w:proofErr w:type="spellStart"/>
      <w:r>
        <w:t>Ďalšie</w:t>
      </w:r>
      <w:proofErr w:type="spellEnd"/>
      <w:r>
        <w:t xml:space="preserve"> </w:t>
      </w:r>
      <w:proofErr w:type="spellStart"/>
      <w:r>
        <w:t>informácie</w:t>
      </w:r>
      <w:proofErr w:type="spellEnd"/>
      <w:r>
        <w:t xml:space="preserve"> o </w:t>
      </w:r>
      <w:proofErr w:type="spellStart"/>
      <w:r>
        <w:t>spracúvaní</w:t>
      </w:r>
      <w:proofErr w:type="spellEnd"/>
      <w:r>
        <w:t xml:space="preserve"> </w:t>
      </w:r>
      <w:proofErr w:type="spellStart"/>
      <w:r>
        <w:t>osobných</w:t>
      </w:r>
      <w:proofErr w:type="spellEnd"/>
      <w:r>
        <w:t xml:space="preserve"> </w:t>
      </w:r>
      <w:proofErr w:type="spellStart"/>
      <w:r>
        <w:t>údajov</w:t>
      </w:r>
      <w:proofErr w:type="spellEnd"/>
      <w:r>
        <w:t xml:space="preserve"> </w:t>
      </w:r>
      <w:proofErr w:type="spellStart"/>
      <w:r>
        <w:t>môžete</w:t>
      </w:r>
      <w:proofErr w:type="spellEnd"/>
      <w:r>
        <w:t xml:space="preserve"> </w:t>
      </w:r>
      <w:proofErr w:type="spellStart"/>
      <w:r>
        <w:t>nájsť</w:t>
      </w:r>
      <w:proofErr w:type="spellEnd"/>
      <w:r>
        <w:t xml:space="preserve"> </w:t>
      </w:r>
      <w:proofErr w:type="spellStart"/>
      <w:r>
        <w:t>zverejnené</w:t>
      </w:r>
      <w:proofErr w:type="spellEnd"/>
      <w:r>
        <w:t xml:space="preserve"> </w:t>
      </w:r>
      <w:proofErr w:type="spellStart"/>
      <w:r>
        <w:t>na</w:t>
      </w:r>
      <w:proofErr w:type="spellEnd"/>
      <w:r>
        <w:t xml:space="preserve"> </w:t>
      </w:r>
      <w:proofErr w:type="spellStart"/>
      <w:r>
        <w:t>webovom</w:t>
      </w:r>
      <w:proofErr w:type="spellEnd"/>
      <w:r>
        <w:t xml:space="preserve"> </w:t>
      </w:r>
      <w:proofErr w:type="spellStart"/>
      <w:r>
        <w:t>sídle</w:t>
      </w:r>
      <w:proofErr w:type="spellEnd"/>
      <w:r>
        <w:t xml:space="preserve"> </w:t>
      </w:r>
      <w:hyperlink r:id="rId13" w:history="1">
        <w:r w:rsidRPr="00E55A14">
          <w:rPr>
            <w:rStyle w:val="Hypertextovprepojenie"/>
            <w:i/>
            <w:iCs/>
          </w:rPr>
          <w:t>https://www.psagentura.sk/gdpr.html</w:t>
        </w:r>
      </w:hyperlink>
      <w:r>
        <w:rPr>
          <w:i/>
          <w:iCs/>
        </w:rPr>
        <w:t>.</w:t>
      </w:r>
    </w:p>
    <w:p w14:paraId="593CB554" w14:textId="77777777" w:rsidR="00C4155A" w:rsidRPr="00E04969" w:rsidRDefault="00C4155A" w:rsidP="00655F19">
      <w:pPr>
        <w:autoSpaceDE w:val="0"/>
        <w:autoSpaceDN w:val="0"/>
        <w:adjustRightInd w:val="0"/>
        <w:rPr>
          <w:rFonts w:asciiTheme="minorHAnsi" w:hAnsiTheme="minorHAnsi" w:cstheme="minorHAnsi"/>
          <w:color w:val="000000"/>
          <w:szCs w:val="19"/>
          <w:lang w:val="sk-SK"/>
        </w:rPr>
      </w:pPr>
    </w:p>
    <w:p w14:paraId="2B4293B1" w14:textId="77777777" w:rsidR="00C4155A" w:rsidRPr="00E04969" w:rsidRDefault="00C4155A" w:rsidP="00655F19">
      <w:pPr>
        <w:autoSpaceDE w:val="0"/>
        <w:autoSpaceDN w:val="0"/>
        <w:adjustRightInd w:val="0"/>
        <w:rPr>
          <w:rFonts w:asciiTheme="minorHAnsi" w:hAnsiTheme="minorHAnsi" w:cstheme="minorHAnsi"/>
          <w:color w:val="000000"/>
          <w:szCs w:val="19"/>
          <w:lang w:val="sk-SK"/>
        </w:rPr>
      </w:pPr>
    </w:p>
    <w:p w14:paraId="38789BDF" w14:textId="5D66035A" w:rsidR="00655F19" w:rsidRDefault="00655F19" w:rsidP="00655F19">
      <w:pPr>
        <w:autoSpaceDE w:val="0"/>
        <w:autoSpaceDN w:val="0"/>
        <w:adjustRightInd w:val="0"/>
        <w:rPr>
          <w:rFonts w:asciiTheme="minorHAnsi" w:hAnsiTheme="minorHAnsi" w:cstheme="minorHAnsi"/>
          <w:color w:val="000000"/>
          <w:szCs w:val="19"/>
          <w:lang w:val="sk-SK"/>
        </w:rPr>
      </w:pPr>
      <w:r w:rsidRPr="00E04969">
        <w:rPr>
          <w:rFonts w:asciiTheme="minorHAnsi" w:hAnsiTheme="minorHAnsi" w:cstheme="minorHAnsi"/>
          <w:color w:val="000000"/>
          <w:szCs w:val="19"/>
          <w:lang w:val="sk-SK"/>
        </w:rPr>
        <w:t>S úctou</w:t>
      </w:r>
      <w:r w:rsidR="00C4155A" w:rsidRPr="00E04969">
        <w:rPr>
          <w:rFonts w:asciiTheme="minorHAnsi" w:hAnsiTheme="minorHAnsi" w:cstheme="minorHAnsi"/>
          <w:color w:val="000000"/>
          <w:szCs w:val="19"/>
          <w:lang w:val="sk-SK"/>
        </w:rPr>
        <w:t>,</w:t>
      </w:r>
      <w:r w:rsidRPr="00E04969">
        <w:rPr>
          <w:rFonts w:asciiTheme="minorHAnsi" w:hAnsiTheme="minorHAnsi" w:cstheme="minorHAnsi"/>
          <w:color w:val="000000"/>
          <w:szCs w:val="19"/>
          <w:lang w:val="sk-SK"/>
        </w:rPr>
        <w:t xml:space="preserve"> </w:t>
      </w:r>
    </w:p>
    <w:p w14:paraId="6D94126E" w14:textId="6493F7B3" w:rsidR="001E2A8F" w:rsidRDefault="001E2A8F" w:rsidP="00655F19">
      <w:pPr>
        <w:autoSpaceDE w:val="0"/>
        <w:autoSpaceDN w:val="0"/>
        <w:adjustRightInd w:val="0"/>
        <w:rPr>
          <w:rFonts w:asciiTheme="minorHAnsi" w:hAnsiTheme="minorHAnsi" w:cstheme="minorHAnsi"/>
          <w:color w:val="000000"/>
          <w:szCs w:val="19"/>
          <w:lang w:val="sk-SK"/>
        </w:rPr>
      </w:pPr>
    </w:p>
    <w:p w14:paraId="1B92840B" w14:textId="5EE050B1" w:rsidR="001E2A8F" w:rsidRDefault="001E2A8F" w:rsidP="00655F19">
      <w:pPr>
        <w:autoSpaceDE w:val="0"/>
        <w:autoSpaceDN w:val="0"/>
        <w:adjustRightInd w:val="0"/>
        <w:rPr>
          <w:rFonts w:asciiTheme="minorHAnsi" w:hAnsiTheme="minorHAnsi" w:cstheme="minorHAnsi"/>
          <w:color w:val="000000"/>
          <w:szCs w:val="19"/>
          <w:lang w:val="sk-SK"/>
        </w:rPr>
      </w:pPr>
    </w:p>
    <w:p w14:paraId="1D3E7F2E" w14:textId="2F08F3E7" w:rsidR="001E2A8F" w:rsidRPr="00E04969" w:rsidRDefault="001E2A8F" w:rsidP="001E2A8F">
      <w:pPr>
        <w:autoSpaceDE w:val="0"/>
        <w:autoSpaceDN w:val="0"/>
        <w:adjustRightInd w:val="0"/>
        <w:spacing w:before="80"/>
        <w:ind w:left="5738" w:firstLine="709"/>
        <w:jc w:val="both"/>
        <w:rPr>
          <w:rFonts w:asciiTheme="minorHAnsi" w:hAnsiTheme="minorHAnsi" w:cstheme="minorHAnsi"/>
          <w:i/>
          <w:color w:val="000000"/>
          <w:szCs w:val="19"/>
          <w:lang w:val="sk-SK"/>
        </w:rPr>
      </w:pPr>
      <w:r>
        <w:rPr>
          <w:rFonts w:asciiTheme="minorHAnsi" w:hAnsiTheme="minorHAnsi" w:cstheme="minorHAnsi"/>
          <w:i/>
          <w:color w:val="000000"/>
          <w:szCs w:val="19"/>
          <w:lang w:val="sk-SK"/>
        </w:rPr>
        <w:t xml:space="preserve">V Bratislave, </w:t>
      </w:r>
      <w:r w:rsidR="00586E53">
        <w:rPr>
          <w:rFonts w:asciiTheme="minorHAnsi" w:hAnsiTheme="minorHAnsi" w:cstheme="minorHAnsi"/>
          <w:i/>
          <w:color w:val="000000"/>
          <w:szCs w:val="19"/>
          <w:lang w:val="sk-SK"/>
        </w:rPr>
        <w:t>3</w:t>
      </w:r>
      <w:r w:rsidR="0066597B">
        <w:rPr>
          <w:rFonts w:asciiTheme="minorHAnsi" w:hAnsiTheme="minorHAnsi" w:cstheme="minorHAnsi"/>
          <w:i/>
          <w:color w:val="000000"/>
          <w:szCs w:val="19"/>
          <w:lang w:val="sk-SK"/>
        </w:rPr>
        <w:t>1</w:t>
      </w:r>
      <w:r>
        <w:rPr>
          <w:rFonts w:asciiTheme="minorHAnsi" w:hAnsiTheme="minorHAnsi" w:cstheme="minorHAnsi"/>
          <w:i/>
          <w:color w:val="000000"/>
          <w:szCs w:val="19"/>
          <w:lang w:val="sk-SK"/>
        </w:rPr>
        <w:t xml:space="preserve">. </w:t>
      </w:r>
      <w:r w:rsidR="0066597B">
        <w:rPr>
          <w:rFonts w:asciiTheme="minorHAnsi" w:hAnsiTheme="minorHAnsi" w:cstheme="minorHAnsi"/>
          <w:i/>
          <w:color w:val="000000"/>
          <w:szCs w:val="19"/>
          <w:lang w:val="sk-SK"/>
        </w:rPr>
        <w:t>0</w:t>
      </w:r>
      <w:r w:rsidR="00586E53">
        <w:rPr>
          <w:rFonts w:asciiTheme="minorHAnsi" w:hAnsiTheme="minorHAnsi" w:cstheme="minorHAnsi"/>
          <w:i/>
          <w:color w:val="000000"/>
          <w:szCs w:val="19"/>
          <w:lang w:val="sk-SK"/>
        </w:rPr>
        <w:t>7</w:t>
      </w:r>
      <w:r>
        <w:rPr>
          <w:rFonts w:asciiTheme="minorHAnsi" w:hAnsiTheme="minorHAnsi" w:cstheme="minorHAnsi"/>
          <w:i/>
          <w:color w:val="000000"/>
          <w:szCs w:val="19"/>
          <w:lang w:val="sk-SK"/>
        </w:rPr>
        <w:t>. 2020</w:t>
      </w:r>
    </w:p>
    <w:p w14:paraId="5E848711" w14:textId="77777777" w:rsidR="001E2A8F" w:rsidRPr="00E04969" w:rsidRDefault="001E2A8F" w:rsidP="00655F19">
      <w:pPr>
        <w:autoSpaceDE w:val="0"/>
        <w:autoSpaceDN w:val="0"/>
        <w:adjustRightInd w:val="0"/>
        <w:rPr>
          <w:rFonts w:asciiTheme="minorHAnsi" w:hAnsiTheme="minorHAnsi" w:cstheme="minorHAnsi"/>
          <w:color w:val="000000"/>
          <w:szCs w:val="19"/>
          <w:lang w:val="sk-SK"/>
        </w:rPr>
      </w:pPr>
    </w:p>
    <w:p w14:paraId="6EC6CF5A" w14:textId="5C713E8D" w:rsidR="00C4155A" w:rsidRPr="00E04969" w:rsidRDefault="00C4155A" w:rsidP="00655F19">
      <w:pPr>
        <w:autoSpaceDE w:val="0"/>
        <w:autoSpaceDN w:val="0"/>
        <w:adjustRightInd w:val="0"/>
        <w:rPr>
          <w:rFonts w:asciiTheme="minorHAnsi" w:hAnsiTheme="minorHAnsi" w:cstheme="minorHAnsi"/>
          <w:color w:val="000000"/>
          <w:szCs w:val="19"/>
          <w:lang w:val="sk-SK"/>
        </w:rPr>
      </w:pPr>
    </w:p>
    <w:p w14:paraId="14331B87" w14:textId="3EC6B561" w:rsidR="00C4155A" w:rsidRPr="00E04969" w:rsidRDefault="00C4155A" w:rsidP="00655F19">
      <w:pPr>
        <w:autoSpaceDE w:val="0"/>
        <w:autoSpaceDN w:val="0"/>
        <w:adjustRightInd w:val="0"/>
        <w:rPr>
          <w:rFonts w:asciiTheme="minorHAnsi" w:hAnsiTheme="minorHAnsi" w:cstheme="minorHAnsi"/>
          <w:color w:val="000000"/>
          <w:szCs w:val="19"/>
          <w:lang w:val="sk-SK"/>
        </w:rPr>
      </w:pPr>
    </w:p>
    <w:p w14:paraId="06008458" w14:textId="01A1BFB0" w:rsidR="00655F19" w:rsidRDefault="00655F19" w:rsidP="00C4155A">
      <w:pPr>
        <w:autoSpaceDE w:val="0"/>
        <w:autoSpaceDN w:val="0"/>
        <w:adjustRightInd w:val="0"/>
        <w:ind w:left="5029" w:firstLine="709"/>
        <w:rPr>
          <w:rFonts w:asciiTheme="minorHAnsi" w:hAnsiTheme="minorHAnsi" w:cstheme="minorHAnsi"/>
          <w:color w:val="000000"/>
          <w:szCs w:val="19"/>
          <w:lang w:val="sk-SK"/>
        </w:rPr>
      </w:pPr>
      <w:r w:rsidRPr="00E04969">
        <w:rPr>
          <w:rFonts w:asciiTheme="minorHAnsi" w:hAnsiTheme="minorHAnsi" w:cstheme="minorHAnsi"/>
          <w:color w:val="000000"/>
          <w:szCs w:val="19"/>
          <w:lang w:val="sk-SK"/>
        </w:rPr>
        <w:t xml:space="preserve">.......................................................... </w:t>
      </w:r>
    </w:p>
    <w:p w14:paraId="2D344E39" w14:textId="44C72A61" w:rsidR="001E2A8F" w:rsidRDefault="001E2A8F" w:rsidP="001E2A8F">
      <w:pPr>
        <w:autoSpaceDE w:val="0"/>
        <w:autoSpaceDN w:val="0"/>
        <w:adjustRightInd w:val="0"/>
        <w:ind w:left="5029" w:firstLine="709"/>
        <w:rPr>
          <w:rFonts w:asciiTheme="minorHAnsi" w:hAnsiTheme="minorHAnsi" w:cstheme="minorHAnsi"/>
          <w:color w:val="000000"/>
          <w:szCs w:val="19"/>
          <w:lang w:val="sk-SK"/>
        </w:rPr>
      </w:pPr>
      <w:r>
        <w:rPr>
          <w:rFonts w:asciiTheme="minorHAnsi" w:hAnsiTheme="minorHAnsi" w:cstheme="minorHAnsi"/>
          <w:color w:val="000000"/>
          <w:szCs w:val="19"/>
          <w:lang w:val="sk-SK"/>
        </w:rPr>
        <w:t>Ing. Peter Štefaňák, PhD.</w:t>
      </w:r>
    </w:p>
    <w:p w14:paraId="19530177" w14:textId="77777777" w:rsidR="001E2A8F" w:rsidRDefault="001E2A8F" w:rsidP="001E2A8F">
      <w:pPr>
        <w:autoSpaceDE w:val="0"/>
        <w:autoSpaceDN w:val="0"/>
        <w:adjustRightInd w:val="0"/>
        <w:ind w:left="5029" w:firstLine="709"/>
        <w:rPr>
          <w:rFonts w:asciiTheme="minorHAnsi" w:hAnsiTheme="minorHAnsi" w:cstheme="minorHAnsi"/>
          <w:color w:val="000000"/>
          <w:szCs w:val="19"/>
          <w:lang w:val="sk-SK"/>
        </w:rPr>
      </w:pPr>
      <w:r>
        <w:rPr>
          <w:rFonts w:asciiTheme="minorHAnsi" w:hAnsiTheme="minorHAnsi" w:cstheme="minorHAnsi"/>
          <w:color w:val="000000"/>
          <w:szCs w:val="19"/>
          <w:lang w:val="sk-SK"/>
        </w:rPr>
        <w:t xml:space="preserve">Osoba poverená riadením </w:t>
      </w:r>
    </w:p>
    <w:p w14:paraId="27B1B0B1" w14:textId="2989FC05" w:rsidR="001E2A8F" w:rsidRPr="00E04969" w:rsidRDefault="00586E53" w:rsidP="001E2A8F">
      <w:pPr>
        <w:autoSpaceDE w:val="0"/>
        <w:autoSpaceDN w:val="0"/>
        <w:adjustRightInd w:val="0"/>
        <w:ind w:left="5029" w:firstLine="709"/>
        <w:rPr>
          <w:rFonts w:asciiTheme="minorHAnsi" w:hAnsiTheme="minorHAnsi" w:cstheme="minorHAnsi"/>
          <w:color w:val="000000"/>
          <w:szCs w:val="19"/>
          <w:lang w:val="sk-SK"/>
        </w:rPr>
      </w:pPr>
      <w:r>
        <w:rPr>
          <w:rFonts w:asciiTheme="minorHAnsi" w:hAnsiTheme="minorHAnsi" w:cstheme="minorHAnsi"/>
          <w:color w:val="000000"/>
          <w:szCs w:val="19"/>
          <w:lang w:val="sk-SK"/>
        </w:rPr>
        <w:t>zákazky</w:t>
      </w:r>
    </w:p>
    <w:p w14:paraId="6BE3A41F" w14:textId="77777777" w:rsidR="0066597B" w:rsidRDefault="0066597B" w:rsidP="00655F19">
      <w:pPr>
        <w:autoSpaceDE w:val="0"/>
        <w:autoSpaceDN w:val="0"/>
        <w:adjustRightInd w:val="0"/>
        <w:rPr>
          <w:rFonts w:asciiTheme="minorHAnsi" w:hAnsiTheme="minorHAnsi" w:cstheme="minorHAnsi"/>
          <w:b/>
          <w:color w:val="000000"/>
          <w:szCs w:val="19"/>
          <w:lang w:val="sk-SK"/>
        </w:rPr>
      </w:pPr>
    </w:p>
    <w:p w14:paraId="51AB94E2" w14:textId="76E3989D" w:rsidR="00655F19" w:rsidRPr="00E04969" w:rsidRDefault="00655F19" w:rsidP="00655F19">
      <w:pPr>
        <w:autoSpaceDE w:val="0"/>
        <w:autoSpaceDN w:val="0"/>
        <w:adjustRightInd w:val="0"/>
        <w:rPr>
          <w:rFonts w:asciiTheme="minorHAnsi" w:hAnsiTheme="minorHAnsi" w:cstheme="minorHAnsi"/>
          <w:b/>
          <w:color w:val="000000"/>
          <w:szCs w:val="19"/>
          <w:lang w:val="sk-SK"/>
        </w:rPr>
      </w:pPr>
      <w:r w:rsidRPr="00E04969">
        <w:rPr>
          <w:rFonts w:asciiTheme="minorHAnsi" w:hAnsiTheme="minorHAnsi" w:cstheme="minorHAnsi"/>
          <w:b/>
          <w:color w:val="000000"/>
          <w:szCs w:val="19"/>
          <w:lang w:val="sk-SK"/>
        </w:rPr>
        <w:t xml:space="preserve">Prílohy: </w:t>
      </w:r>
    </w:p>
    <w:p w14:paraId="19F6D291" w14:textId="77777777" w:rsidR="00C4155A" w:rsidRPr="00E04969" w:rsidRDefault="00C4155A" w:rsidP="00C4155A">
      <w:pPr>
        <w:autoSpaceDE w:val="0"/>
        <w:autoSpaceDN w:val="0"/>
        <w:adjustRightInd w:val="0"/>
        <w:rPr>
          <w:rFonts w:asciiTheme="minorHAnsi" w:hAnsiTheme="minorHAnsi" w:cstheme="minorHAnsi"/>
          <w:color w:val="000000"/>
          <w:szCs w:val="19"/>
          <w:lang w:val="sk-SK"/>
        </w:rPr>
      </w:pPr>
    </w:p>
    <w:p w14:paraId="57E8C1CB" w14:textId="19DD23D6" w:rsidR="00DC1DB7" w:rsidRDefault="00C4155A" w:rsidP="002B79F9">
      <w:pPr>
        <w:autoSpaceDE w:val="0"/>
        <w:autoSpaceDN w:val="0"/>
        <w:adjustRightInd w:val="0"/>
        <w:rPr>
          <w:rFonts w:asciiTheme="minorHAnsi" w:hAnsiTheme="minorHAnsi" w:cstheme="minorHAnsi"/>
          <w:color w:val="000000"/>
          <w:szCs w:val="19"/>
          <w:lang w:val="sk-SK"/>
        </w:rPr>
      </w:pPr>
      <w:r w:rsidRPr="00E04969">
        <w:rPr>
          <w:rFonts w:asciiTheme="minorHAnsi" w:hAnsiTheme="minorHAnsi" w:cstheme="minorHAnsi"/>
          <w:color w:val="000000"/>
          <w:szCs w:val="19"/>
          <w:lang w:val="sk-SK"/>
        </w:rPr>
        <w:t>P</w:t>
      </w:r>
      <w:r w:rsidR="00655F19" w:rsidRPr="00E04969">
        <w:rPr>
          <w:rFonts w:asciiTheme="minorHAnsi" w:hAnsiTheme="minorHAnsi" w:cstheme="minorHAnsi"/>
          <w:color w:val="000000"/>
          <w:szCs w:val="19"/>
          <w:lang w:val="sk-SK"/>
        </w:rPr>
        <w:t>ríloha č.</w:t>
      </w:r>
      <w:r w:rsidR="002B79F9">
        <w:rPr>
          <w:rFonts w:asciiTheme="minorHAnsi" w:hAnsiTheme="minorHAnsi" w:cstheme="minorHAnsi"/>
          <w:color w:val="000000"/>
          <w:szCs w:val="19"/>
          <w:lang w:val="sk-SK"/>
        </w:rPr>
        <w:t xml:space="preserve"> </w:t>
      </w:r>
      <w:r w:rsidR="00655F19" w:rsidRPr="00E04969">
        <w:rPr>
          <w:rFonts w:asciiTheme="minorHAnsi" w:hAnsiTheme="minorHAnsi" w:cstheme="minorHAnsi"/>
          <w:color w:val="000000"/>
          <w:szCs w:val="19"/>
          <w:lang w:val="sk-SK"/>
        </w:rPr>
        <w:t xml:space="preserve">1 </w:t>
      </w:r>
      <w:r w:rsidR="002B79F9">
        <w:rPr>
          <w:rFonts w:asciiTheme="minorHAnsi" w:hAnsiTheme="minorHAnsi" w:cstheme="minorHAnsi"/>
          <w:color w:val="000000"/>
          <w:szCs w:val="19"/>
          <w:lang w:val="sk-SK"/>
        </w:rPr>
        <w:t>–</w:t>
      </w:r>
      <w:r w:rsidR="00655F19" w:rsidRPr="00E04969">
        <w:rPr>
          <w:rFonts w:asciiTheme="minorHAnsi" w:hAnsiTheme="minorHAnsi" w:cstheme="minorHAnsi"/>
          <w:color w:val="000000"/>
          <w:szCs w:val="19"/>
          <w:lang w:val="sk-SK"/>
        </w:rPr>
        <w:t xml:space="preserve"> </w:t>
      </w:r>
      <w:r w:rsidR="002B79F9">
        <w:rPr>
          <w:rFonts w:asciiTheme="minorHAnsi" w:hAnsiTheme="minorHAnsi" w:cstheme="minorHAnsi"/>
          <w:color w:val="000000"/>
          <w:szCs w:val="19"/>
          <w:lang w:val="sk-SK"/>
        </w:rPr>
        <w:t>Technická špecifikácia</w:t>
      </w:r>
    </w:p>
    <w:p w14:paraId="37BA9162" w14:textId="31303A0E" w:rsidR="002B79F9" w:rsidRDefault="002B79F9" w:rsidP="002B79F9">
      <w:pPr>
        <w:autoSpaceDE w:val="0"/>
        <w:autoSpaceDN w:val="0"/>
        <w:adjustRightInd w:val="0"/>
        <w:rPr>
          <w:rFonts w:asciiTheme="minorHAnsi" w:hAnsiTheme="minorHAnsi" w:cstheme="minorHAnsi"/>
          <w:color w:val="000000"/>
          <w:szCs w:val="19"/>
          <w:lang w:val="sk-SK"/>
        </w:rPr>
      </w:pPr>
      <w:r>
        <w:rPr>
          <w:rFonts w:asciiTheme="minorHAnsi" w:hAnsiTheme="minorHAnsi" w:cstheme="minorHAnsi"/>
          <w:color w:val="000000"/>
          <w:szCs w:val="19"/>
          <w:lang w:val="sk-SK"/>
        </w:rPr>
        <w:t>Príloha č. 2 – Návrh na plnenie kritérií</w:t>
      </w:r>
    </w:p>
    <w:p w14:paraId="745366F2" w14:textId="37BE0FF7" w:rsidR="002B79F9" w:rsidRPr="00CB52C7" w:rsidRDefault="002B79F9" w:rsidP="002B79F9">
      <w:pPr>
        <w:autoSpaceDE w:val="0"/>
        <w:autoSpaceDN w:val="0"/>
        <w:adjustRightInd w:val="0"/>
        <w:rPr>
          <w:rFonts w:asciiTheme="minorHAnsi" w:hAnsiTheme="minorHAnsi" w:cstheme="minorHAnsi"/>
          <w:szCs w:val="19"/>
        </w:rPr>
      </w:pPr>
      <w:r>
        <w:rPr>
          <w:rFonts w:asciiTheme="minorHAnsi" w:hAnsiTheme="minorHAnsi" w:cstheme="minorHAnsi"/>
          <w:color w:val="000000"/>
          <w:szCs w:val="19"/>
          <w:lang w:val="sk-SK"/>
        </w:rPr>
        <w:t>Príloha č. 3 – Návrh kúpnej zmluvy</w:t>
      </w:r>
    </w:p>
    <w:sectPr w:rsidR="002B79F9" w:rsidRPr="00CB52C7" w:rsidSect="00375EC0">
      <w:headerReference w:type="default" r:id="rId14"/>
      <w:footerReference w:type="default" r:id="rId15"/>
      <w:headerReference w:type="first" r:id="rId16"/>
      <w:footerReference w:type="first" r:id="rId17"/>
      <w:type w:val="continuous"/>
      <w:pgSz w:w="11906" w:h="16838" w:code="9"/>
      <w:pgMar w:top="1418" w:right="1418" w:bottom="1418" w:left="1418" w:header="709" w:footer="709"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F9B9E5" w14:textId="77777777" w:rsidR="002556B8" w:rsidRDefault="002556B8">
      <w:r>
        <w:separator/>
      </w:r>
    </w:p>
    <w:p w14:paraId="455D608E" w14:textId="77777777" w:rsidR="002556B8" w:rsidRDefault="002556B8"/>
  </w:endnote>
  <w:endnote w:type="continuationSeparator" w:id="0">
    <w:p w14:paraId="0DEFC065" w14:textId="77777777" w:rsidR="002556B8" w:rsidRDefault="002556B8">
      <w:r>
        <w:continuationSeparator/>
      </w:r>
    </w:p>
    <w:p w14:paraId="41B48D2D" w14:textId="77777777" w:rsidR="002556B8" w:rsidRDefault="002556B8"/>
  </w:endnote>
  <w:endnote w:type="continuationNotice" w:id="1">
    <w:p w14:paraId="6F8F90C1" w14:textId="77777777" w:rsidR="002556B8" w:rsidRDefault="002556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altName w:val="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Condensed">
    <w:charset w:val="00"/>
    <w:family w:val="swiss"/>
    <w:pitch w:val="variable"/>
    <w:sig w:usb0="80000287" w:usb1="00000000" w:usb2="00000000" w:usb3="00000000" w:csb0="0000000F" w:csb1="00000000"/>
  </w:font>
  <w:font w:name="Times New Roman Bold">
    <w:altName w:val="Times New Roman"/>
    <w:panose1 w:val="00000000000000000000"/>
    <w:charset w:val="00"/>
    <w:family w:val="roman"/>
    <w:notTrueType/>
    <w:pitch w:val="default"/>
    <w:sig w:usb0="07F42A87" w:usb1="BD261F6E" w:usb2="0587883E" w:usb3="2FB602FC" w:csb0="0000016F" w:csb1="016F1A1F"/>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Black">
    <w:panose1 w:val="020B0A04020102020204"/>
    <w:charset w:val="EE"/>
    <w:family w:val="swiss"/>
    <w:pitch w:val="variable"/>
    <w:sig w:usb0="A00002AF" w:usb1="400078FB"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4886990"/>
      <w:docPartObj>
        <w:docPartGallery w:val="Page Numbers (Bottom of Page)"/>
        <w:docPartUnique/>
      </w:docPartObj>
    </w:sdtPr>
    <w:sdtEndPr>
      <w:rPr>
        <w:noProof/>
      </w:rPr>
    </w:sdtEndPr>
    <w:sdtContent>
      <w:p w14:paraId="57E8C206" w14:textId="7DB38CF7" w:rsidR="006D04C5" w:rsidRDefault="006D04C5">
        <w:pPr>
          <w:pStyle w:val="Pta"/>
          <w:jc w:val="right"/>
        </w:pPr>
        <w:r>
          <w:fldChar w:fldCharType="begin"/>
        </w:r>
        <w:r>
          <w:instrText xml:space="preserve"> PAGE   \* MERGEFORMAT </w:instrText>
        </w:r>
        <w:r>
          <w:fldChar w:fldCharType="separate"/>
        </w:r>
        <w:r w:rsidR="005F6230">
          <w:rPr>
            <w:noProof/>
          </w:rPr>
          <w:t>2</w:t>
        </w:r>
        <w:r>
          <w:rPr>
            <w:noProof/>
          </w:rPr>
          <w:fldChar w:fldCharType="end"/>
        </w:r>
      </w:p>
    </w:sdtContent>
  </w:sdt>
  <w:p w14:paraId="57E8C207" w14:textId="77777777" w:rsidR="006D04C5" w:rsidRPr="003530AF" w:rsidRDefault="006D04C5" w:rsidP="003530AF">
    <w:pPr>
      <w:pStyle w:val="Pta"/>
      <w:jc w:val="right"/>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08F714" w14:textId="77777777" w:rsidR="007048B1" w:rsidRDefault="007048B1" w:rsidP="007048B1">
    <w:pPr>
      <w:tabs>
        <w:tab w:val="center" w:pos="4536"/>
        <w:tab w:val="right" w:pos="9072"/>
      </w:tabs>
      <w:jc w:val="center"/>
      <w:rPr>
        <w:rFonts w:ascii="Times New Roman" w:hAnsi="Times New Roman"/>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C4A880" w14:textId="77777777" w:rsidR="002556B8" w:rsidRDefault="002556B8">
      <w:r>
        <w:separator/>
      </w:r>
    </w:p>
    <w:p w14:paraId="78810FE3" w14:textId="77777777" w:rsidR="002556B8" w:rsidRDefault="002556B8"/>
  </w:footnote>
  <w:footnote w:type="continuationSeparator" w:id="0">
    <w:p w14:paraId="0A7D20D8" w14:textId="77777777" w:rsidR="002556B8" w:rsidRDefault="002556B8">
      <w:r>
        <w:continuationSeparator/>
      </w:r>
    </w:p>
    <w:p w14:paraId="7D61A414" w14:textId="77777777" w:rsidR="002556B8" w:rsidRDefault="002556B8"/>
  </w:footnote>
  <w:footnote w:type="continuationNotice" w:id="1">
    <w:p w14:paraId="3494682F" w14:textId="77777777" w:rsidR="002556B8" w:rsidRDefault="002556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B1EA35" w14:textId="6472422C" w:rsidR="00375EC0" w:rsidRDefault="00375EC0" w:rsidP="00375EC0">
    <w:pPr>
      <w:pStyle w:val="Hlavika"/>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437A47" w14:textId="25415249" w:rsidR="00A0121B" w:rsidRDefault="00A0121B" w:rsidP="00A0121B">
    <w:pPr>
      <w:pStyle w:val="Hlavika"/>
      <w:jc w:val="center"/>
    </w:pPr>
    <w:r>
      <w:rPr>
        <w:noProof/>
        <w:lang w:val="sk-SK" w:eastAsia="sk-SK"/>
      </w:rPr>
      <w:drawing>
        <wp:anchor distT="0" distB="0" distL="114300" distR="114300" simplePos="0" relativeHeight="251659264" behindDoc="1" locked="0" layoutInCell="1" allowOverlap="1" wp14:anchorId="510094BD" wp14:editId="20217B08">
          <wp:simplePos x="0" y="0"/>
          <wp:positionH relativeFrom="column">
            <wp:posOffset>4166870</wp:posOffset>
          </wp:positionH>
          <wp:positionV relativeFrom="paragraph">
            <wp:posOffset>-145415</wp:posOffset>
          </wp:positionV>
          <wp:extent cx="1629410" cy="533400"/>
          <wp:effectExtent l="0" t="0" r="8890" b="0"/>
          <wp:wrapTight wrapText="bothSides">
            <wp:wrapPolygon edited="0">
              <wp:start x="0" y="0"/>
              <wp:lineTo x="0" y="20829"/>
              <wp:lineTo x="21465" y="20829"/>
              <wp:lineTo x="21465" y="0"/>
              <wp:lineTo x="0" y="0"/>
            </wp:wrapPolygon>
          </wp:wrapTight>
          <wp:docPr id="19" name="Obrázok 2" descr="http://www.euroregion-tatry.eu/_pliki/flaga_UE+unia_europejska_EFRR_z_lewej_SK%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uroregion-tatry.eu/_pliki/flaga_UE+unia_europejska_EFRR_z_lewej_SK%20s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941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sk-SK" w:eastAsia="sk-SK"/>
      </w:rPr>
      <w:drawing>
        <wp:anchor distT="0" distB="0" distL="114300" distR="114300" simplePos="0" relativeHeight="251661312" behindDoc="1" locked="0" layoutInCell="1" allowOverlap="1" wp14:anchorId="7AB6AD16" wp14:editId="4D1B2724">
          <wp:simplePos x="0" y="0"/>
          <wp:positionH relativeFrom="column">
            <wp:posOffset>309245</wp:posOffset>
          </wp:positionH>
          <wp:positionV relativeFrom="paragraph">
            <wp:posOffset>-202565</wp:posOffset>
          </wp:positionV>
          <wp:extent cx="800100" cy="695325"/>
          <wp:effectExtent l="0" t="0" r="0" b="9525"/>
          <wp:wrapTight wrapText="bothSides">
            <wp:wrapPolygon edited="0">
              <wp:start x="2571" y="0"/>
              <wp:lineTo x="2571" y="9468"/>
              <wp:lineTo x="0" y="15386"/>
              <wp:lineTo x="0" y="17162"/>
              <wp:lineTo x="1029" y="19529"/>
              <wp:lineTo x="4114" y="21304"/>
              <wp:lineTo x="5143" y="21304"/>
              <wp:lineTo x="15943" y="21304"/>
              <wp:lineTo x="20057" y="19529"/>
              <wp:lineTo x="21086" y="17753"/>
              <wp:lineTo x="21086" y="15386"/>
              <wp:lineTo x="18514" y="9468"/>
              <wp:lineTo x="18000" y="0"/>
              <wp:lineTo x="2571" y="0"/>
            </wp:wrapPolygon>
          </wp:wrapTight>
          <wp:docPr id="17" name="Obrázok 1" descr="logo IROP 2014-2020_verzia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ROP 2014-2020_verzia 0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001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sk-SK" w:eastAsia="sk-SK"/>
      </w:rPr>
      <w:drawing>
        <wp:anchor distT="0" distB="0" distL="114300" distR="114300" simplePos="0" relativeHeight="251660288" behindDoc="1" locked="0" layoutInCell="1" allowOverlap="1" wp14:anchorId="25B97D8D" wp14:editId="55FE842C">
          <wp:simplePos x="0" y="0"/>
          <wp:positionH relativeFrom="column">
            <wp:posOffset>2319020</wp:posOffset>
          </wp:positionH>
          <wp:positionV relativeFrom="paragraph">
            <wp:posOffset>-40640</wp:posOffset>
          </wp:positionV>
          <wp:extent cx="1333500" cy="533400"/>
          <wp:effectExtent l="0" t="0" r="0" b="0"/>
          <wp:wrapNone/>
          <wp:docPr id="18"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rotWithShape="1">
                  <a:blip r:embed="rId3">
                    <a:extLst>
                      <a:ext uri="{28A0092B-C50C-407E-A947-70E740481C1C}">
                        <a14:useLocalDpi xmlns:a14="http://schemas.microsoft.com/office/drawing/2010/main" val="0"/>
                      </a:ext>
                    </a:extLst>
                  </a:blip>
                  <a:srcRect t="28617" b="30843"/>
                  <a:stretch/>
                </pic:blipFill>
                <pic:spPr bwMode="auto">
                  <a:xfrm>
                    <a:off x="0" y="0"/>
                    <a:ext cx="1333500" cy="53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8E62ED" w14:textId="69958EA0" w:rsidR="00375EC0" w:rsidRPr="00BA44BB" w:rsidRDefault="00375EC0" w:rsidP="00A0121B">
    <w:pPr>
      <w:pStyle w:val="Hlavika"/>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B"/>
    <w:multiLevelType w:val="multilevel"/>
    <w:tmpl w:val="3190F21E"/>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651D22"/>
    <w:multiLevelType w:val="multilevel"/>
    <w:tmpl w:val="8C7A92E4"/>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AA1850"/>
    <w:multiLevelType w:val="hybridMultilevel"/>
    <w:tmpl w:val="0AACEC1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6350DA"/>
    <w:multiLevelType w:val="hybridMultilevel"/>
    <w:tmpl w:val="9086F020"/>
    <w:lvl w:ilvl="0" w:tplc="041B0017">
      <w:start w:val="1"/>
      <w:numFmt w:val="lowerLetter"/>
      <w:lvlText w:val="%1)"/>
      <w:lvlJc w:val="left"/>
      <w:pPr>
        <w:tabs>
          <w:tab w:val="num" w:pos="1077"/>
        </w:tabs>
        <w:ind w:left="1077" w:hanging="360"/>
      </w:pPr>
      <w:rPr>
        <w:rFonts w:cs="Times New Roman" w:hint="default"/>
      </w:rPr>
    </w:lvl>
    <w:lvl w:ilvl="1" w:tplc="041B0017">
      <w:start w:val="1"/>
      <w:numFmt w:val="lowerLetter"/>
      <w:lvlText w:val="%2)"/>
      <w:lvlJc w:val="left"/>
      <w:pPr>
        <w:tabs>
          <w:tab w:val="num" w:pos="1797"/>
        </w:tabs>
        <w:ind w:left="1797" w:hanging="360"/>
      </w:pPr>
      <w:rPr>
        <w:rFonts w:cs="Times New Roman" w:hint="default"/>
      </w:rPr>
    </w:lvl>
    <w:lvl w:ilvl="2" w:tplc="3692F300">
      <w:start w:val="1"/>
      <w:numFmt w:val="decimal"/>
      <w:lvlText w:val="%3."/>
      <w:lvlJc w:val="left"/>
      <w:pPr>
        <w:tabs>
          <w:tab w:val="num" w:pos="2517"/>
        </w:tabs>
        <w:ind w:left="2517" w:hanging="360"/>
      </w:pPr>
      <w:rPr>
        <w:rFonts w:cs="Times New Roman" w:hint="default"/>
      </w:rPr>
    </w:lvl>
    <w:lvl w:ilvl="3" w:tplc="B0A8C982">
      <w:start w:val="1"/>
      <w:numFmt w:val="upperRoman"/>
      <w:lvlText w:val="%4."/>
      <w:lvlJc w:val="left"/>
      <w:pPr>
        <w:tabs>
          <w:tab w:val="num" w:pos="3597"/>
        </w:tabs>
        <w:ind w:left="3597" w:hanging="720"/>
      </w:pPr>
      <w:rPr>
        <w:rFonts w:cs="Times New Roman" w:hint="default"/>
      </w:rPr>
    </w:lvl>
    <w:lvl w:ilvl="4" w:tplc="C2C6DE9A">
      <w:start w:val="1"/>
      <w:numFmt w:val="decimal"/>
      <w:lvlText w:val="%5)"/>
      <w:lvlJc w:val="left"/>
      <w:pPr>
        <w:tabs>
          <w:tab w:val="num" w:pos="644"/>
        </w:tabs>
        <w:ind w:left="644" w:hanging="360"/>
      </w:pPr>
      <w:rPr>
        <w:rFonts w:cs="Times New Roman" w:hint="default"/>
      </w:rPr>
    </w:lvl>
    <w:lvl w:ilvl="5" w:tplc="041B0005" w:tentative="1">
      <w:start w:val="1"/>
      <w:numFmt w:val="bullet"/>
      <w:lvlText w:val=""/>
      <w:lvlJc w:val="left"/>
      <w:pPr>
        <w:tabs>
          <w:tab w:val="num" w:pos="4677"/>
        </w:tabs>
        <w:ind w:left="4677" w:hanging="360"/>
      </w:pPr>
      <w:rPr>
        <w:rFonts w:ascii="Wingdings" w:hAnsi="Wingdings" w:hint="default"/>
      </w:rPr>
    </w:lvl>
    <w:lvl w:ilvl="6" w:tplc="041B0001" w:tentative="1">
      <w:start w:val="1"/>
      <w:numFmt w:val="bullet"/>
      <w:lvlText w:val=""/>
      <w:lvlJc w:val="left"/>
      <w:pPr>
        <w:tabs>
          <w:tab w:val="num" w:pos="5397"/>
        </w:tabs>
        <w:ind w:left="5397" w:hanging="360"/>
      </w:pPr>
      <w:rPr>
        <w:rFonts w:ascii="Symbol" w:hAnsi="Symbol" w:hint="default"/>
      </w:rPr>
    </w:lvl>
    <w:lvl w:ilvl="7" w:tplc="041B0003" w:tentative="1">
      <w:start w:val="1"/>
      <w:numFmt w:val="bullet"/>
      <w:lvlText w:val="o"/>
      <w:lvlJc w:val="left"/>
      <w:pPr>
        <w:tabs>
          <w:tab w:val="num" w:pos="6117"/>
        </w:tabs>
        <w:ind w:left="6117" w:hanging="360"/>
      </w:pPr>
      <w:rPr>
        <w:rFonts w:ascii="Courier New" w:hAnsi="Courier New" w:hint="default"/>
      </w:rPr>
    </w:lvl>
    <w:lvl w:ilvl="8" w:tplc="041B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02924838"/>
    <w:multiLevelType w:val="hybridMultilevel"/>
    <w:tmpl w:val="BF4C6ED6"/>
    <w:lvl w:ilvl="0" w:tplc="6BE24596">
      <w:start w:val="9"/>
      <w:numFmt w:val="decimal"/>
      <w:lvlText w:val="%1."/>
      <w:lvlJc w:val="left"/>
      <w:pPr>
        <w:tabs>
          <w:tab w:val="num" w:pos="360"/>
        </w:tabs>
        <w:ind w:left="36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AD6666"/>
    <w:multiLevelType w:val="hybridMultilevel"/>
    <w:tmpl w:val="537AFE60"/>
    <w:lvl w:ilvl="0" w:tplc="B5E24A98">
      <w:start w:val="1"/>
      <w:numFmt w:val="bullet"/>
      <w:pStyle w:val="Nadpispoznmky"/>
      <w:lvlText w:val=""/>
      <w:lvlJc w:val="left"/>
      <w:pPr>
        <w:tabs>
          <w:tab w:val="num" w:pos="340"/>
        </w:tabs>
        <w:ind w:left="340" w:hanging="340"/>
      </w:pPr>
      <w:rPr>
        <w:rFonts w:ascii="Wingdings" w:hAnsi="Wingdings" w:cs="Times New Roman"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03661656"/>
    <w:multiLevelType w:val="hybridMultilevel"/>
    <w:tmpl w:val="78CA842C"/>
    <w:lvl w:ilvl="0" w:tplc="1EE6E65E">
      <w:start w:val="1"/>
      <w:numFmt w:val="bullet"/>
      <w:lvlText w:val=""/>
      <w:lvlJc w:val="left"/>
      <w:pPr>
        <w:ind w:left="1440" w:hanging="360"/>
      </w:pPr>
      <w:rPr>
        <w:rFonts w:ascii="Symbol" w:hAnsi="Symbol" w:hint="default"/>
        <w:sz w:val="20"/>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8" w15:restartNumberingAfterBreak="0">
    <w:nsid w:val="05C0567A"/>
    <w:multiLevelType w:val="hybridMultilevel"/>
    <w:tmpl w:val="AC966BDE"/>
    <w:lvl w:ilvl="0" w:tplc="816A2648">
      <w:start w:val="1"/>
      <w:numFmt w:val="lowerLetter"/>
      <w:lvlText w:val="%1)"/>
      <w:lvlJc w:val="left"/>
      <w:pPr>
        <w:ind w:left="720" w:hanging="360"/>
      </w:pPr>
      <w:rPr>
        <w:rFonts w:ascii="Arial" w:eastAsia="Times New Roman" w:hAnsi="Arial"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62E307A"/>
    <w:multiLevelType w:val="hybridMultilevel"/>
    <w:tmpl w:val="CCFC83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4507AC"/>
    <w:multiLevelType w:val="hybridMultilevel"/>
    <w:tmpl w:val="20083FA0"/>
    <w:lvl w:ilvl="0" w:tplc="041B0017">
      <w:start w:val="1"/>
      <w:numFmt w:val="lowerLetter"/>
      <w:lvlText w:val="%1)"/>
      <w:lvlJc w:val="left"/>
      <w:pPr>
        <w:tabs>
          <w:tab w:val="num" w:pos="380"/>
        </w:tabs>
        <w:ind w:left="380" w:hanging="360"/>
      </w:pPr>
      <w:rPr>
        <w:rFonts w:ascii="Times New Roman" w:hAnsi="Times New Roman" w:cs="Times New Roman" w:hint="default"/>
      </w:rPr>
    </w:lvl>
    <w:lvl w:ilvl="1" w:tplc="041B0019">
      <w:start w:val="1"/>
      <w:numFmt w:val="lowerLetter"/>
      <w:lvlText w:val="%2."/>
      <w:lvlJc w:val="left"/>
      <w:pPr>
        <w:tabs>
          <w:tab w:val="num" w:pos="1100"/>
        </w:tabs>
        <w:ind w:left="1100" w:hanging="360"/>
      </w:pPr>
      <w:rPr>
        <w:rFonts w:ascii="Times New Roman" w:hAnsi="Times New Roman" w:cs="Times New Roman"/>
      </w:rPr>
    </w:lvl>
    <w:lvl w:ilvl="2" w:tplc="041B001B">
      <w:start w:val="1"/>
      <w:numFmt w:val="lowerRoman"/>
      <w:lvlText w:val="%3."/>
      <w:lvlJc w:val="right"/>
      <w:pPr>
        <w:tabs>
          <w:tab w:val="num" w:pos="1820"/>
        </w:tabs>
        <w:ind w:left="1820" w:hanging="180"/>
      </w:pPr>
      <w:rPr>
        <w:rFonts w:ascii="Times New Roman" w:hAnsi="Times New Roman" w:cs="Times New Roman"/>
      </w:rPr>
    </w:lvl>
    <w:lvl w:ilvl="3" w:tplc="041B000F">
      <w:start w:val="1"/>
      <w:numFmt w:val="decimal"/>
      <w:lvlText w:val="%4."/>
      <w:lvlJc w:val="left"/>
      <w:pPr>
        <w:tabs>
          <w:tab w:val="num" w:pos="2540"/>
        </w:tabs>
        <w:ind w:left="2540" w:hanging="360"/>
      </w:pPr>
      <w:rPr>
        <w:rFonts w:ascii="Times New Roman" w:hAnsi="Times New Roman" w:cs="Times New Roman"/>
      </w:rPr>
    </w:lvl>
    <w:lvl w:ilvl="4" w:tplc="041B0019">
      <w:start w:val="1"/>
      <w:numFmt w:val="lowerLetter"/>
      <w:lvlText w:val="%5."/>
      <w:lvlJc w:val="left"/>
      <w:pPr>
        <w:tabs>
          <w:tab w:val="num" w:pos="3260"/>
        </w:tabs>
        <w:ind w:left="3260" w:hanging="360"/>
      </w:pPr>
      <w:rPr>
        <w:rFonts w:ascii="Times New Roman" w:hAnsi="Times New Roman" w:cs="Times New Roman"/>
      </w:rPr>
    </w:lvl>
    <w:lvl w:ilvl="5" w:tplc="041B001B">
      <w:start w:val="1"/>
      <w:numFmt w:val="lowerRoman"/>
      <w:lvlText w:val="%6."/>
      <w:lvlJc w:val="right"/>
      <w:pPr>
        <w:tabs>
          <w:tab w:val="num" w:pos="3980"/>
        </w:tabs>
        <w:ind w:left="3980" w:hanging="180"/>
      </w:pPr>
      <w:rPr>
        <w:rFonts w:ascii="Times New Roman" w:hAnsi="Times New Roman" w:cs="Times New Roman"/>
      </w:rPr>
    </w:lvl>
    <w:lvl w:ilvl="6" w:tplc="041B000F">
      <w:start w:val="1"/>
      <w:numFmt w:val="decimal"/>
      <w:lvlText w:val="%7."/>
      <w:lvlJc w:val="left"/>
      <w:pPr>
        <w:tabs>
          <w:tab w:val="num" w:pos="4700"/>
        </w:tabs>
        <w:ind w:left="4700" w:hanging="360"/>
      </w:pPr>
      <w:rPr>
        <w:rFonts w:ascii="Times New Roman" w:hAnsi="Times New Roman" w:cs="Times New Roman"/>
      </w:rPr>
    </w:lvl>
    <w:lvl w:ilvl="7" w:tplc="041B0019">
      <w:start w:val="1"/>
      <w:numFmt w:val="lowerLetter"/>
      <w:lvlText w:val="%8."/>
      <w:lvlJc w:val="left"/>
      <w:pPr>
        <w:tabs>
          <w:tab w:val="num" w:pos="5420"/>
        </w:tabs>
        <w:ind w:left="5420" w:hanging="360"/>
      </w:pPr>
      <w:rPr>
        <w:rFonts w:ascii="Times New Roman" w:hAnsi="Times New Roman" w:cs="Times New Roman"/>
      </w:rPr>
    </w:lvl>
    <w:lvl w:ilvl="8" w:tplc="041B001B">
      <w:start w:val="1"/>
      <w:numFmt w:val="lowerRoman"/>
      <w:lvlText w:val="%9."/>
      <w:lvlJc w:val="right"/>
      <w:pPr>
        <w:tabs>
          <w:tab w:val="num" w:pos="6140"/>
        </w:tabs>
        <w:ind w:left="6140" w:hanging="180"/>
      </w:pPr>
      <w:rPr>
        <w:rFonts w:ascii="Times New Roman" w:hAnsi="Times New Roman" w:cs="Times New Roman"/>
      </w:rPr>
    </w:lvl>
  </w:abstractNum>
  <w:abstractNum w:abstractNumId="11" w15:restartNumberingAfterBreak="0">
    <w:nsid w:val="08E318E7"/>
    <w:multiLevelType w:val="hybridMultilevel"/>
    <w:tmpl w:val="3A16D54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3303CB"/>
    <w:multiLevelType w:val="hybridMultilevel"/>
    <w:tmpl w:val="4CD642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0BAE40E5"/>
    <w:multiLevelType w:val="hybridMultilevel"/>
    <w:tmpl w:val="7666C56A"/>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C472A80"/>
    <w:multiLevelType w:val="hybridMultilevel"/>
    <w:tmpl w:val="70C6EC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FD0743"/>
    <w:multiLevelType w:val="hybridMultilevel"/>
    <w:tmpl w:val="2D1ACDE4"/>
    <w:lvl w:ilvl="0" w:tplc="041B0001">
      <w:start w:val="1"/>
      <w:numFmt w:val="bullet"/>
      <w:lvlText w:val=""/>
      <w:lvlJc w:val="left"/>
      <w:pPr>
        <w:tabs>
          <w:tab w:val="num" w:pos="1080"/>
        </w:tabs>
        <w:ind w:left="1080" w:hanging="360"/>
      </w:pPr>
      <w:rPr>
        <w:rFonts w:ascii="Symbol" w:hAnsi="Symbol" w:cs="Times New Roman" w:hint="default"/>
      </w:rPr>
    </w:lvl>
    <w:lvl w:ilvl="1" w:tplc="886AAF00">
      <w:start w:val="1"/>
      <w:numFmt w:val="lowerLetter"/>
      <w:lvlText w:val="%2."/>
      <w:lvlJc w:val="left"/>
      <w:pPr>
        <w:tabs>
          <w:tab w:val="num" w:pos="1800"/>
        </w:tabs>
        <w:ind w:left="1800" w:hanging="360"/>
      </w:pPr>
      <w:rPr>
        <w:rFonts w:ascii="Times New Roman" w:hAnsi="Times New Roman" w:cs="Times New Roman" w:hint="default"/>
      </w:rPr>
    </w:lvl>
    <w:lvl w:ilvl="2" w:tplc="1F3C80DA">
      <w:start w:val="8"/>
      <w:numFmt w:val="bullet"/>
      <w:lvlText w:val="-"/>
      <w:lvlJc w:val="left"/>
      <w:pPr>
        <w:tabs>
          <w:tab w:val="num" w:pos="2700"/>
        </w:tabs>
        <w:ind w:left="2700" w:hanging="360"/>
      </w:pPr>
      <w:rPr>
        <w:rFonts w:ascii="Times New Roman" w:eastAsia="Times New Roman" w:hAnsi="Times New Roman" w:hint="default"/>
      </w:rPr>
    </w:lvl>
    <w:lvl w:ilvl="3" w:tplc="1C1CB250">
      <w:start w:val="1"/>
      <w:numFmt w:val="lowerLetter"/>
      <w:lvlText w:val="%4)"/>
      <w:lvlJc w:val="left"/>
      <w:pPr>
        <w:tabs>
          <w:tab w:val="num" w:pos="3855"/>
        </w:tabs>
        <w:ind w:left="3855" w:hanging="975"/>
      </w:pPr>
      <w:rPr>
        <w:rFonts w:ascii="Times New Roman" w:hAnsi="Times New Roman" w:cs="Times New Roman" w:hint="default"/>
        <w:b w:val="0"/>
      </w:rPr>
    </w:lvl>
    <w:lvl w:ilvl="4" w:tplc="041B0019">
      <w:start w:val="1"/>
      <w:numFmt w:val="lowerLetter"/>
      <w:lvlText w:val="%5."/>
      <w:lvlJc w:val="left"/>
      <w:pPr>
        <w:tabs>
          <w:tab w:val="num" w:pos="3960"/>
        </w:tabs>
        <w:ind w:left="3960" w:hanging="360"/>
      </w:pPr>
      <w:rPr>
        <w:rFonts w:ascii="Times New Roman" w:hAnsi="Times New Roman" w:cs="Times New Roman"/>
      </w:rPr>
    </w:lvl>
    <w:lvl w:ilvl="5" w:tplc="041B001B">
      <w:start w:val="1"/>
      <w:numFmt w:val="lowerRoman"/>
      <w:lvlText w:val="%6."/>
      <w:lvlJc w:val="right"/>
      <w:pPr>
        <w:tabs>
          <w:tab w:val="num" w:pos="4680"/>
        </w:tabs>
        <w:ind w:left="4680" w:hanging="180"/>
      </w:pPr>
      <w:rPr>
        <w:rFonts w:ascii="Times New Roman" w:hAnsi="Times New Roman" w:cs="Times New Roman"/>
      </w:rPr>
    </w:lvl>
    <w:lvl w:ilvl="6" w:tplc="041B000F">
      <w:start w:val="1"/>
      <w:numFmt w:val="decimal"/>
      <w:lvlText w:val="%7."/>
      <w:lvlJc w:val="left"/>
      <w:pPr>
        <w:tabs>
          <w:tab w:val="num" w:pos="5400"/>
        </w:tabs>
        <w:ind w:left="5400" w:hanging="360"/>
      </w:pPr>
      <w:rPr>
        <w:rFonts w:ascii="Times New Roman" w:hAnsi="Times New Roman" w:cs="Times New Roman"/>
      </w:rPr>
    </w:lvl>
    <w:lvl w:ilvl="7" w:tplc="041B0019">
      <w:start w:val="1"/>
      <w:numFmt w:val="lowerLetter"/>
      <w:lvlText w:val="%8."/>
      <w:lvlJc w:val="left"/>
      <w:pPr>
        <w:tabs>
          <w:tab w:val="num" w:pos="6120"/>
        </w:tabs>
        <w:ind w:left="6120" w:hanging="360"/>
      </w:pPr>
      <w:rPr>
        <w:rFonts w:ascii="Times New Roman" w:hAnsi="Times New Roman" w:cs="Times New Roman"/>
      </w:rPr>
    </w:lvl>
    <w:lvl w:ilvl="8" w:tplc="041B001B">
      <w:start w:val="1"/>
      <w:numFmt w:val="lowerRoman"/>
      <w:lvlText w:val="%9."/>
      <w:lvlJc w:val="right"/>
      <w:pPr>
        <w:tabs>
          <w:tab w:val="num" w:pos="6840"/>
        </w:tabs>
        <w:ind w:left="6840" w:hanging="180"/>
      </w:pPr>
      <w:rPr>
        <w:rFonts w:ascii="Times New Roman" w:hAnsi="Times New Roman" w:cs="Times New Roman"/>
      </w:rPr>
    </w:lvl>
  </w:abstractNum>
  <w:abstractNum w:abstractNumId="16" w15:restartNumberingAfterBreak="0">
    <w:nsid w:val="0D1471C4"/>
    <w:multiLevelType w:val="hybridMultilevel"/>
    <w:tmpl w:val="8E6AF98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D4B2874"/>
    <w:multiLevelType w:val="hybridMultilevel"/>
    <w:tmpl w:val="BBAEBCF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0EA202E8"/>
    <w:multiLevelType w:val="multilevel"/>
    <w:tmpl w:val="E24E6C7A"/>
    <w:lvl w:ilvl="0">
      <w:start w:val="1"/>
      <w:numFmt w:val="decimal"/>
      <w:lvlText w:val="%1."/>
      <w:lvlJc w:val="left"/>
      <w:pPr>
        <w:ind w:left="720" w:hanging="360"/>
      </w:pPr>
      <w:rPr>
        <w:rFonts w:eastAsiaTheme="minorHAnsi" w:hint="default"/>
      </w:rPr>
    </w:lvl>
    <w:lvl w:ilvl="1">
      <w:start w:val="1"/>
      <w:numFmt w:val="decimal"/>
      <w:isLgl/>
      <w:lvlText w:val="%1.%2"/>
      <w:lvlJc w:val="left"/>
      <w:pPr>
        <w:ind w:left="822" w:hanging="396"/>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9" w15:restartNumberingAfterBreak="0">
    <w:nsid w:val="11C01DC3"/>
    <w:multiLevelType w:val="multilevel"/>
    <w:tmpl w:val="F1D64C8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11DF5767"/>
    <w:multiLevelType w:val="multilevel"/>
    <w:tmpl w:val="7B642684"/>
    <w:lvl w:ilvl="0">
      <w:start w:val="1"/>
      <w:numFmt w:val="decimal"/>
      <w:lvlText w:val="%1"/>
      <w:lvlJc w:val="left"/>
      <w:pPr>
        <w:ind w:left="432" w:hanging="432"/>
      </w:pPr>
      <w:rPr>
        <w:rFonts w:cs="Times New Roman" w:hint="default"/>
      </w:rPr>
    </w:lvl>
    <w:lvl w:ilvl="1">
      <w:start w:val="1"/>
      <w:numFmt w:val="decimal"/>
      <w:lvlText w:val="2.%2."/>
      <w:lvlJc w:val="left"/>
      <w:pPr>
        <w:ind w:left="576" w:hanging="576"/>
      </w:pPr>
      <w:rPr>
        <w:rFonts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1" w15:restartNumberingAfterBreak="0">
    <w:nsid w:val="12D47947"/>
    <w:multiLevelType w:val="hybridMultilevel"/>
    <w:tmpl w:val="F880E2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3376259"/>
    <w:multiLevelType w:val="hybridMultilevel"/>
    <w:tmpl w:val="BF14FC3A"/>
    <w:lvl w:ilvl="0" w:tplc="111CDD06">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38871B5"/>
    <w:multiLevelType w:val="hybridMultilevel"/>
    <w:tmpl w:val="F1C0E6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13985BFB"/>
    <w:multiLevelType w:val="hybridMultilevel"/>
    <w:tmpl w:val="38382CD0"/>
    <w:lvl w:ilvl="0" w:tplc="041B0001">
      <w:start w:val="1"/>
      <w:numFmt w:val="bullet"/>
      <w:lvlText w:val=""/>
      <w:lvlJc w:val="left"/>
      <w:pPr>
        <w:ind w:left="783" w:hanging="360"/>
      </w:pPr>
      <w:rPr>
        <w:rFonts w:ascii="Symbol" w:hAnsi="Symbol" w:hint="default"/>
      </w:rPr>
    </w:lvl>
    <w:lvl w:ilvl="1" w:tplc="041B0003">
      <w:start w:val="1"/>
      <w:numFmt w:val="bullet"/>
      <w:lvlText w:val="o"/>
      <w:lvlJc w:val="left"/>
      <w:pPr>
        <w:ind w:left="1503" w:hanging="360"/>
      </w:pPr>
      <w:rPr>
        <w:rFonts w:ascii="Courier New" w:hAnsi="Courier New" w:cs="Times New Roman" w:hint="default"/>
      </w:rPr>
    </w:lvl>
    <w:lvl w:ilvl="2" w:tplc="041B0005">
      <w:start w:val="1"/>
      <w:numFmt w:val="bullet"/>
      <w:lvlText w:val=""/>
      <w:lvlJc w:val="left"/>
      <w:pPr>
        <w:ind w:left="2223" w:hanging="360"/>
      </w:pPr>
      <w:rPr>
        <w:rFonts w:ascii="Wingdings" w:hAnsi="Wingdings" w:hint="default"/>
      </w:rPr>
    </w:lvl>
    <w:lvl w:ilvl="3" w:tplc="041B0001">
      <w:start w:val="1"/>
      <w:numFmt w:val="bullet"/>
      <w:lvlText w:val=""/>
      <w:lvlJc w:val="left"/>
      <w:pPr>
        <w:ind w:left="2943" w:hanging="360"/>
      </w:pPr>
      <w:rPr>
        <w:rFonts w:ascii="Symbol" w:hAnsi="Symbol" w:hint="default"/>
      </w:rPr>
    </w:lvl>
    <w:lvl w:ilvl="4" w:tplc="041B0003">
      <w:start w:val="1"/>
      <w:numFmt w:val="bullet"/>
      <w:lvlText w:val="o"/>
      <w:lvlJc w:val="left"/>
      <w:pPr>
        <w:ind w:left="3663" w:hanging="360"/>
      </w:pPr>
      <w:rPr>
        <w:rFonts w:ascii="Courier New" w:hAnsi="Courier New" w:cs="Times New Roman" w:hint="default"/>
      </w:rPr>
    </w:lvl>
    <w:lvl w:ilvl="5" w:tplc="041B0005">
      <w:start w:val="1"/>
      <w:numFmt w:val="bullet"/>
      <w:lvlText w:val=""/>
      <w:lvlJc w:val="left"/>
      <w:pPr>
        <w:ind w:left="4383" w:hanging="360"/>
      </w:pPr>
      <w:rPr>
        <w:rFonts w:ascii="Wingdings" w:hAnsi="Wingdings" w:hint="default"/>
      </w:rPr>
    </w:lvl>
    <w:lvl w:ilvl="6" w:tplc="041B0001">
      <w:start w:val="1"/>
      <w:numFmt w:val="bullet"/>
      <w:lvlText w:val=""/>
      <w:lvlJc w:val="left"/>
      <w:pPr>
        <w:ind w:left="5103" w:hanging="360"/>
      </w:pPr>
      <w:rPr>
        <w:rFonts w:ascii="Symbol" w:hAnsi="Symbol" w:hint="default"/>
      </w:rPr>
    </w:lvl>
    <w:lvl w:ilvl="7" w:tplc="041B0003">
      <w:start w:val="1"/>
      <w:numFmt w:val="bullet"/>
      <w:lvlText w:val="o"/>
      <w:lvlJc w:val="left"/>
      <w:pPr>
        <w:ind w:left="5823" w:hanging="360"/>
      </w:pPr>
      <w:rPr>
        <w:rFonts w:ascii="Courier New" w:hAnsi="Courier New" w:cs="Times New Roman" w:hint="default"/>
      </w:rPr>
    </w:lvl>
    <w:lvl w:ilvl="8" w:tplc="041B0005">
      <w:start w:val="1"/>
      <w:numFmt w:val="bullet"/>
      <w:lvlText w:val=""/>
      <w:lvlJc w:val="left"/>
      <w:pPr>
        <w:ind w:left="6543" w:hanging="360"/>
      </w:pPr>
      <w:rPr>
        <w:rFonts w:ascii="Wingdings" w:hAnsi="Wingdings" w:hint="default"/>
      </w:rPr>
    </w:lvl>
  </w:abstractNum>
  <w:abstractNum w:abstractNumId="25" w15:restartNumberingAfterBreak="0">
    <w:nsid w:val="15A2249F"/>
    <w:multiLevelType w:val="hybridMultilevel"/>
    <w:tmpl w:val="B066CD5A"/>
    <w:lvl w:ilvl="0" w:tplc="59F0E2E2">
      <w:start w:val="1"/>
      <w:numFmt w:val="bullet"/>
      <w:pStyle w:val="Bulletslevel2"/>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15A46F33"/>
    <w:multiLevelType w:val="hybridMultilevel"/>
    <w:tmpl w:val="C54EB70C"/>
    <w:lvl w:ilvl="0" w:tplc="FBEC1664">
      <w:start w:val="1"/>
      <w:numFmt w:val="decimal"/>
      <w:lvlText w:val="%1."/>
      <w:lvlJc w:val="left"/>
      <w:pPr>
        <w:tabs>
          <w:tab w:val="num" w:pos="502"/>
        </w:tabs>
        <w:ind w:left="502" w:hanging="360"/>
      </w:pPr>
      <w:rPr>
        <w:rFonts w:asciiTheme="minorHAnsi" w:hAnsiTheme="minorHAnsi" w:cstheme="minorHAnsi" w:hint="default"/>
      </w:rPr>
    </w:lvl>
    <w:lvl w:ilvl="1" w:tplc="041B0019">
      <w:start w:val="1"/>
      <w:numFmt w:val="lowerLetter"/>
      <w:lvlText w:val="%2."/>
      <w:lvlJc w:val="left"/>
      <w:pPr>
        <w:tabs>
          <w:tab w:val="num" w:pos="1080"/>
        </w:tabs>
        <w:ind w:left="1080" w:hanging="360"/>
      </w:pPr>
      <w:rPr>
        <w:rFonts w:ascii="Times New Roman" w:hAnsi="Times New Roman" w:cs="Times New Roman"/>
      </w:rPr>
    </w:lvl>
    <w:lvl w:ilvl="2" w:tplc="041B001B">
      <w:start w:val="1"/>
      <w:numFmt w:val="lowerRoman"/>
      <w:lvlText w:val="%3."/>
      <w:lvlJc w:val="right"/>
      <w:pPr>
        <w:tabs>
          <w:tab w:val="num" w:pos="1800"/>
        </w:tabs>
        <w:ind w:left="1800" w:hanging="180"/>
      </w:pPr>
      <w:rPr>
        <w:rFonts w:ascii="Times New Roman" w:hAnsi="Times New Roman" w:cs="Times New Roman"/>
      </w:rPr>
    </w:lvl>
    <w:lvl w:ilvl="3" w:tplc="041B000F">
      <w:start w:val="1"/>
      <w:numFmt w:val="decimal"/>
      <w:lvlText w:val="%4."/>
      <w:lvlJc w:val="left"/>
      <w:pPr>
        <w:tabs>
          <w:tab w:val="num" w:pos="2520"/>
        </w:tabs>
        <w:ind w:left="2520" w:hanging="360"/>
      </w:pPr>
      <w:rPr>
        <w:rFonts w:ascii="Times New Roman" w:hAnsi="Times New Roman" w:cs="Times New Roman"/>
      </w:rPr>
    </w:lvl>
    <w:lvl w:ilvl="4" w:tplc="041B0019">
      <w:start w:val="1"/>
      <w:numFmt w:val="lowerLetter"/>
      <w:lvlText w:val="%5."/>
      <w:lvlJc w:val="left"/>
      <w:pPr>
        <w:tabs>
          <w:tab w:val="num" w:pos="3240"/>
        </w:tabs>
        <w:ind w:left="3240" w:hanging="360"/>
      </w:pPr>
      <w:rPr>
        <w:rFonts w:ascii="Times New Roman" w:hAnsi="Times New Roman" w:cs="Times New Roman"/>
      </w:rPr>
    </w:lvl>
    <w:lvl w:ilvl="5" w:tplc="041B001B">
      <w:start w:val="1"/>
      <w:numFmt w:val="lowerRoman"/>
      <w:lvlText w:val="%6."/>
      <w:lvlJc w:val="right"/>
      <w:pPr>
        <w:tabs>
          <w:tab w:val="num" w:pos="3960"/>
        </w:tabs>
        <w:ind w:left="3960" w:hanging="180"/>
      </w:pPr>
      <w:rPr>
        <w:rFonts w:ascii="Times New Roman" w:hAnsi="Times New Roman" w:cs="Times New Roman"/>
      </w:rPr>
    </w:lvl>
    <w:lvl w:ilvl="6" w:tplc="041B000F">
      <w:start w:val="1"/>
      <w:numFmt w:val="decimal"/>
      <w:lvlText w:val="%7."/>
      <w:lvlJc w:val="left"/>
      <w:pPr>
        <w:tabs>
          <w:tab w:val="num" w:pos="4680"/>
        </w:tabs>
        <w:ind w:left="4680" w:hanging="360"/>
      </w:pPr>
      <w:rPr>
        <w:rFonts w:ascii="Times New Roman" w:hAnsi="Times New Roman" w:cs="Times New Roman"/>
      </w:rPr>
    </w:lvl>
    <w:lvl w:ilvl="7" w:tplc="041B0019">
      <w:start w:val="1"/>
      <w:numFmt w:val="lowerLetter"/>
      <w:lvlText w:val="%8."/>
      <w:lvlJc w:val="left"/>
      <w:pPr>
        <w:tabs>
          <w:tab w:val="num" w:pos="5400"/>
        </w:tabs>
        <w:ind w:left="5400" w:hanging="360"/>
      </w:pPr>
      <w:rPr>
        <w:rFonts w:ascii="Times New Roman" w:hAnsi="Times New Roman" w:cs="Times New Roman"/>
      </w:rPr>
    </w:lvl>
    <w:lvl w:ilvl="8" w:tplc="041B001B">
      <w:start w:val="1"/>
      <w:numFmt w:val="lowerRoman"/>
      <w:lvlText w:val="%9."/>
      <w:lvlJc w:val="right"/>
      <w:pPr>
        <w:tabs>
          <w:tab w:val="num" w:pos="6120"/>
        </w:tabs>
        <w:ind w:left="6120" w:hanging="180"/>
      </w:pPr>
      <w:rPr>
        <w:rFonts w:ascii="Times New Roman" w:hAnsi="Times New Roman" w:cs="Times New Roman"/>
      </w:rPr>
    </w:lvl>
  </w:abstractNum>
  <w:abstractNum w:abstractNumId="27" w15:restartNumberingAfterBreak="0">
    <w:nsid w:val="165A2FF4"/>
    <w:multiLevelType w:val="hybridMultilevel"/>
    <w:tmpl w:val="8A347E94"/>
    <w:lvl w:ilvl="0" w:tplc="933CF114">
      <w:start w:val="1"/>
      <w:numFmt w:val="bullet"/>
      <w:lvlText w:val=""/>
      <w:lvlJc w:val="left"/>
      <w:pPr>
        <w:tabs>
          <w:tab w:val="num" w:pos="720"/>
        </w:tabs>
        <w:ind w:left="737" w:hanging="737"/>
      </w:pPr>
      <w:rPr>
        <w:rFonts w:ascii="Symbol" w:hAnsi="Symbol" w:hint="default"/>
        <w:sz w:val="20"/>
      </w:rPr>
    </w:lvl>
    <w:lvl w:ilvl="1" w:tplc="3F621336">
      <w:start w:val="1"/>
      <w:numFmt w:val="bullet"/>
      <w:lvlText w:val=""/>
      <w:lvlJc w:val="left"/>
      <w:pPr>
        <w:tabs>
          <w:tab w:val="num" w:pos="1440"/>
        </w:tabs>
        <w:ind w:left="1440" w:hanging="360"/>
      </w:pPr>
      <w:rPr>
        <w:rFonts w:ascii="Symbol" w:hAnsi="Symbol" w:hint="default"/>
        <w:sz w:val="20"/>
      </w:rPr>
    </w:lvl>
    <w:lvl w:ilvl="2" w:tplc="4C8027C4" w:tentative="1">
      <w:start w:val="1"/>
      <w:numFmt w:val="bullet"/>
      <w:lvlText w:val=""/>
      <w:lvlJc w:val="left"/>
      <w:pPr>
        <w:tabs>
          <w:tab w:val="num" w:pos="2160"/>
        </w:tabs>
        <w:ind w:left="2160" w:hanging="360"/>
      </w:pPr>
      <w:rPr>
        <w:rFonts w:ascii="Wingdings" w:hAnsi="Wingdings" w:hint="default"/>
      </w:rPr>
    </w:lvl>
    <w:lvl w:ilvl="3" w:tplc="F43E73A2" w:tentative="1">
      <w:start w:val="1"/>
      <w:numFmt w:val="bullet"/>
      <w:lvlText w:val=""/>
      <w:lvlJc w:val="left"/>
      <w:pPr>
        <w:tabs>
          <w:tab w:val="num" w:pos="2880"/>
        </w:tabs>
        <w:ind w:left="2880" w:hanging="360"/>
      </w:pPr>
      <w:rPr>
        <w:rFonts w:ascii="Symbol" w:hAnsi="Symbol" w:hint="default"/>
      </w:rPr>
    </w:lvl>
    <w:lvl w:ilvl="4" w:tplc="9402BF64" w:tentative="1">
      <w:start w:val="1"/>
      <w:numFmt w:val="bullet"/>
      <w:lvlText w:val="o"/>
      <w:lvlJc w:val="left"/>
      <w:pPr>
        <w:tabs>
          <w:tab w:val="num" w:pos="3600"/>
        </w:tabs>
        <w:ind w:left="3600" w:hanging="360"/>
      </w:pPr>
      <w:rPr>
        <w:rFonts w:ascii="Courier New" w:hAnsi="Courier New" w:cs="Courier New" w:hint="default"/>
      </w:rPr>
    </w:lvl>
    <w:lvl w:ilvl="5" w:tplc="D8AE2DE2" w:tentative="1">
      <w:start w:val="1"/>
      <w:numFmt w:val="bullet"/>
      <w:lvlText w:val=""/>
      <w:lvlJc w:val="left"/>
      <w:pPr>
        <w:tabs>
          <w:tab w:val="num" w:pos="4320"/>
        </w:tabs>
        <w:ind w:left="4320" w:hanging="360"/>
      </w:pPr>
      <w:rPr>
        <w:rFonts w:ascii="Wingdings" w:hAnsi="Wingdings" w:hint="default"/>
      </w:rPr>
    </w:lvl>
    <w:lvl w:ilvl="6" w:tplc="AACA72E2" w:tentative="1">
      <w:start w:val="1"/>
      <w:numFmt w:val="bullet"/>
      <w:lvlText w:val=""/>
      <w:lvlJc w:val="left"/>
      <w:pPr>
        <w:tabs>
          <w:tab w:val="num" w:pos="5040"/>
        </w:tabs>
        <w:ind w:left="5040" w:hanging="360"/>
      </w:pPr>
      <w:rPr>
        <w:rFonts w:ascii="Symbol" w:hAnsi="Symbol" w:hint="default"/>
      </w:rPr>
    </w:lvl>
    <w:lvl w:ilvl="7" w:tplc="C284C68A" w:tentative="1">
      <w:start w:val="1"/>
      <w:numFmt w:val="bullet"/>
      <w:lvlText w:val="o"/>
      <w:lvlJc w:val="left"/>
      <w:pPr>
        <w:tabs>
          <w:tab w:val="num" w:pos="5760"/>
        </w:tabs>
        <w:ind w:left="5760" w:hanging="360"/>
      </w:pPr>
      <w:rPr>
        <w:rFonts w:ascii="Courier New" w:hAnsi="Courier New" w:cs="Courier New" w:hint="default"/>
      </w:rPr>
    </w:lvl>
    <w:lvl w:ilvl="8" w:tplc="1E82B7C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6A86142"/>
    <w:multiLevelType w:val="hybridMultilevel"/>
    <w:tmpl w:val="C2E8C30E"/>
    <w:lvl w:ilvl="0" w:tplc="8BD29332">
      <w:start w:val="1"/>
      <w:numFmt w:val="decimal"/>
      <w:lvlText w:val="%1."/>
      <w:lvlJc w:val="left"/>
      <w:pPr>
        <w:tabs>
          <w:tab w:val="num" w:pos="360"/>
        </w:tabs>
        <w:ind w:left="360" w:hanging="360"/>
      </w:pPr>
      <w:rPr>
        <w:rFonts w:ascii="Arial" w:hAnsi="Arial" w:cs="Arial" w:hint="default"/>
        <w:b w:val="0"/>
        <w:color w:val="auto"/>
        <w:sz w:val="16"/>
        <w:szCs w:val="16"/>
      </w:rPr>
    </w:lvl>
    <w:lvl w:ilvl="1" w:tplc="041B0001">
      <w:start w:val="1"/>
      <w:numFmt w:val="bullet"/>
      <w:lvlText w:val=""/>
      <w:lvlJc w:val="left"/>
      <w:pPr>
        <w:tabs>
          <w:tab w:val="num" w:pos="1440"/>
        </w:tabs>
        <w:ind w:left="1440" w:hanging="360"/>
      </w:pPr>
      <w:rPr>
        <w:rFonts w:ascii="Symbol" w:hAnsi="Symbol" w:hint="default"/>
      </w:rPr>
    </w:lvl>
    <w:lvl w:ilvl="2" w:tplc="041B0017">
      <w:start w:val="1"/>
      <w:numFmt w:val="lowerLetter"/>
      <w:lvlText w:val="%3)"/>
      <w:lvlJc w:val="left"/>
      <w:pPr>
        <w:tabs>
          <w:tab w:val="num" w:pos="2340"/>
        </w:tabs>
        <w:ind w:left="2340" w:hanging="360"/>
      </w:pPr>
      <w:rPr>
        <w:rFonts w:cs="Times New Roman" w:hint="default"/>
        <w:color w:val="auto"/>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171B174D"/>
    <w:multiLevelType w:val="hybridMultilevel"/>
    <w:tmpl w:val="A164F280"/>
    <w:lvl w:ilvl="0" w:tplc="D73CB7F2">
      <w:start w:val="1"/>
      <w:numFmt w:val="decimal"/>
      <w:lvlText w:val="%1."/>
      <w:lvlJc w:val="left"/>
      <w:pPr>
        <w:ind w:left="1350" w:hanging="360"/>
      </w:pPr>
      <w:rPr>
        <w:b w:val="0"/>
      </w:rPr>
    </w:lvl>
    <w:lvl w:ilvl="1" w:tplc="041B0019">
      <w:start w:val="1"/>
      <w:numFmt w:val="lowerLetter"/>
      <w:lvlText w:val="%2."/>
      <w:lvlJc w:val="left"/>
      <w:pPr>
        <w:ind w:left="2070" w:hanging="360"/>
      </w:pPr>
    </w:lvl>
    <w:lvl w:ilvl="2" w:tplc="041B001B">
      <w:start w:val="1"/>
      <w:numFmt w:val="lowerRoman"/>
      <w:lvlText w:val="%3."/>
      <w:lvlJc w:val="right"/>
      <w:pPr>
        <w:ind w:left="2790" w:hanging="180"/>
      </w:pPr>
    </w:lvl>
    <w:lvl w:ilvl="3" w:tplc="041B000F">
      <w:start w:val="1"/>
      <w:numFmt w:val="decimal"/>
      <w:lvlText w:val="%4."/>
      <w:lvlJc w:val="left"/>
      <w:pPr>
        <w:ind w:left="3510" w:hanging="360"/>
      </w:pPr>
    </w:lvl>
    <w:lvl w:ilvl="4" w:tplc="041B0019">
      <w:start w:val="1"/>
      <w:numFmt w:val="lowerLetter"/>
      <w:lvlText w:val="%5."/>
      <w:lvlJc w:val="left"/>
      <w:pPr>
        <w:ind w:left="4230" w:hanging="360"/>
      </w:pPr>
    </w:lvl>
    <w:lvl w:ilvl="5" w:tplc="041B001B">
      <w:start w:val="1"/>
      <w:numFmt w:val="lowerRoman"/>
      <w:lvlText w:val="%6."/>
      <w:lvlJc w:val="right"/>
      <w:pPr>
        <w:ind w:left="4950" w:hanging="180"/>
      </w:pPr>
    </w:lvl>
    <w:lvl w:ilvl="6" w:tplc="041B000F">
      <w:start w:val="1"/>
      <w:numFmt w:val="decimal"/>
      <w:lvlText w:val="%7."/>
      <w:lvlJc w:val="left"/>
      <w:pPr>
        <w:ind w:left="5670" w:hanging="360"/>
      </w:pPr>
    </w:lvl>
    <w:lvl w:ilvl="7" w:tplc="041B0019">
      <w:start w:val="1"/>
      <w:numFmt w:val="lowerLetter"/>
      <w:lvlText w:val="%8."/>
      <w:lvlJc w:val="left"/>
      <w:pPr>
        <w:ind w:left="6390" w:hanging="360"/>
      </w:pPr>
    </w:lvl>
    <w:lvl w:ilvl="8" w:tplc="041B001B">
      <w:start w:val="1"/>
      <w:numFmt w:val="lowerRoman"/>
      <w:lvlText w:val="%9."/>
      <w:lvlJc w:val="right"/>
      <w:pPr>
        <w:ind w:left="7110" w:hanging="180"/>
      </w:pPr>
    </w:lvl>
  </w:abstractNum>
  <w:abstractNum w:abstractNumId="30" w15:restartNumberingAfterBreak="0">
    <w:nsid w:val="186F7DEE"/>
    <w:multiLevelType w:val="hybridMultilevel"/>
    <w:tmpl w:val="BBAEBCF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18EB1B03"/>
    <w:multiLevelType w:val="hybridMultilevel"/>
    <w:tmpl w:val="2B84B44A"/>
    <w:lvl w:ilvl="0" w:tplc="1EE6E65E">
      <w:start w:val="1"/>
      <w:numFmt w:val="bullet"/>
      <w:lvlText w:val=""/>
      <w:lvlJc w:val="left"/>
      <w:pPr>
        <w:ind w:left="720" w:hanging="360"/>
      </w:pPr>
      <w:rPr>
        <w:rFonts w:ascii="Symbol" w:hAnsi="Symbol" w:hint="default"/>
      </w:rPr>
    </w:lvl>
    <w:lvl w:ilvl="1" w:tplc="68F60240">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1A0B3D55"/>
    <w:multiLevelType w:val="hybridMultilevel"/>
    <w:tmpl w:val="D95E62A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1A43421D"/>
    <w:multiLevelType w:val="multilevel"/>
    <w:tmpl w:val="D4C4F336"/>
    <w:lvl w:ilvl="0">
      <w:start w:val="1"/>
      <w:numFmt w:val="decimal"/>
      <w:lvlText w:val="%1."/>
      <w:lvlJc w:val="left"/>
      <w:pPr>
        <w:ind w:left="1004" w:hanging="360"/>
      </w:pPr>
      <w:rPr>
        <w:rFonts w:cs="Times New Roman"/>
        <w:b w:val="0"/>
        <w:strike w:val="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134" w:hanging="360"/>
      </w:pPr>
      <w:rPr>
        <w:rFonts w:cs="Times New Roman" w:hint="default"/>
      </w:rPr>
    </w:lvl>
    <w:lvl w:ilvl="3">
      <w:start w:val="1"/>
      <w:numFmt w:val="decimal"/>
      <w:isLgl/>
      <w:lvlText w:val="%1.%2.%3.%4"/>
      <w:lvlJc w:val="left"/>
      <w:pPr>
        <w:ind w:left="1559" w:hanging="720"/>
      </w:pPr>
      <w:rPr>
        <w:rFonts w:cs="Times New Roman" w:hint="default"/>
      </w:rPr>
    </w:lvl>
    <w:lvl w:ilvl="4">
      <w:start w:val="1"/>
      <w:numFmt w:val="decimal"/>
      <w:isLgl/>
      <w:lvlText w:val="%1.%2.%3.%4.%5"/>
      <w:lvlJc w:val="left"/>
      <w:pPr>
        <w:ind w:left="1624" w:hanging="720"/>
      </w:pPr>
      <w:rPr>
        <w:rFonts w:cs="Times New Roman" w:hint="default"/>
      </w:rPr>
    </w:lvl>
    <w:lvl w:ilvl="5">
      <w:start w:val="1"/>
      <w:numFmt w:val="decimal"/>
      <w:isLgl/>
      <w:lvlText w:val="%1.%2.%3.%4.%5.%6"/>
      <w:lvlJc w:val="left"/>
      <w:pPr>
        <w:ind w:left="2049" w:hanging="1080"/>
      </w:pPr>
      <w:rPr>
        <w:rFonts w:cs="Times New Roman" w:hint="default"/>
      </w:rPr>
    </w:lvl>
    <w:lvl w:ilvl="6">
      <w:start w:val="1"/>
      <w:numFmt w:val="decimal"/>
      <w:isLgl/>
      <w:lvlText w:val="%1.%2.%3.%4.%5.%6.%7"/>
      <w:lvlJc w:val="left"/>
      <w:pPr>
        <w:ind w:left="2114" w:hanging="1080"/>
      </w:pPr>
      <w:rPr>
        <w:rFonts w:cs="Times New Roman" w:hint="default"/>
      </w:rPr>
    </w:lvl>
    <w:lvl w:ilvl="7">
      <w:start w:val="1"/>
      <w:numFmt w:val="decimal"/>
      <w:isLgl/>
      <w:lvlText w:val="%1.%2.%3.%4.%5.%6.%7.%8"/>
      <w:lvlJc w:val="left"/>
      <w:pPr>
        <w:ind w:left="2179" w:hanging="1080"/>
      </w:pPr>
      <w:rPr>
        <w:rFonts w:cs="Times New Roman" w:hint="default"/>
      </w:rPr>
    </w:lvl>
    <w:lvl w:ilvl="8">
      <w:start w:val="1"/>
      <w:numFmt w:val="decimal"/>
      <w:isLgl/>
      <w:lvlText w:val="%1.%2.%3.%4.%5.%6.%7.%8.%9"/>
      <w:lvlJc w:val="left"/>
      <w:pPr>
        <w:ind w:left="2604" w:hanging="1440"/>
      </w:pPr>
      <w:rPr>
        <w:rFonts w:cs="Times New Roman" w:hint="default"/>
      </w:rPr>
    </w:lvl>
  </w:abstractNum>
  <w:abstractNum w:abstractNumId="34" w15:restartNumberingAfterBreak="0">
    <w:nsid w:val="1B8C0590"/>
    <w:multiLevelType w:val="hybridMultilevel"/>
    <w:tmpl w:val="2452DD40"/>
    <w:lvl w:ilvl="0" w:tplc="B97C5B96">
      <w:start w:val="1"/>
      <w:numFmt w:val="decimal"/>
      <w:lvlText w:val="%1."/>
      <w:lvlJc w:val="left"/>
      <w:pPr>
        <w:tabs>
          <w:tab w:val="num" w:pos="502"/>
        </w:tabs>
        <w:ind w:left="502" w:hanging="360"/>
      </w:pPr>
      <w:rPr>
        <w:rFonts w:asciiTheme="minorHAnsi" w:hAnsiTheme="minorHAnsi" w:cstheme="minorHAnsi" w:hint="default"/>
      </w:rPr>
    </w:lvl>
    <w:lvl w:ilvl="1" w:tplc="041B0019">
      <w:start w:val="1"/>
      <w:numFmt w:val="lowerLetter"/>
      <w:lvlText w:val="%2."/>
      <w:lvlJc w:val="left"/>
      <w:pPr>
        <w:tabs>
          <w:tab w:val="num" w:pos="1080"/>
        </w:tabs>
        <w:ind w:left="1080" w:hanging="360"/>
      </w:pPr>
      <w:rPr>
        <w:rFonts w:ascii="Times New Roman" w:hAnsi="Times New Roman" w:cs="Times New Roman"/>
      </w:rPr>
    </w:lvl>
    <w:lvl w:ilvl="2" w:tplc="041B001B">
      <w:start w:val="1"/>
      <w:numFmt w:val="lowerRoman"/>
      <w:lvlText w:val="%3."/>
      <w:lvlJc w:val="right"/>
      <w:pPr>
        <w:tabs>
          <w:tab w:val="num" w:pos="1800"/>
        </w:tabs>
        <w:ind w:left="1800" w:hanging="180"/>
      </w:pPr>
      <w:rPr>
        <w:rFonts w:ascii="Times New Roman" w:hAnsi="Times New Roman" w:cs="Times New Roman"/>
      </w:rPr>
    </w:lvl>
    <w:lvl w:ilvl="3" w:tplc="041B000F">
      <w:start w:val="1"/>
      <w:numFmt w:val="decimal"/>
      <w:lvlText w:val="%4."/>
      <w:lvlJc w:val="left"/>
      <w:pPr>
        <w:tabs>
          <w:tab w:val="num" w:pos="2520"/>
        </w:tabs>
        <w:ind w:left="2520" w:hanging="360"/>
      </w:pPr>
      <w:rPr>
        <w:rFonts w:ascii="Times New Roman" w:hAnsi="Times New Roman" w:cs="Times New Roman"/>
      </w:rPr>
    </w:lvl>
    <w:lvl w:ilvl="4" w:tplc="041B0019">
      <w:start w:val="1"/>
      <w:numFmt w:val="lowerLetter"/>
      <w:lvlText w:val="%5."/>
      <w:lvlJc w:val="left"/>
      <w:pPr>
        <w:tabs>
          <w:tab w:val="num" w:pos="3240"/>
        </w:tabs>
        <w:ind w:left="3240" w:hanging="360"/>
      </w:pPr>
      <w:rPr>
        <w:rFonts w:ascii="Times New Roman" w:hAnsi="Times New Roman" w:cs="Times New Roman"/>
      </w:rPr>
    </w:lvl>
    <w:lvl w:ilvl="5" w:tplc="041B001B">
      <w:start w:val="1"/>
      <w:numFmt w:val="lowerRoman"/>
      <w:lvlText w:val="%6."/>
      <w:lvlJc w:val="right"/>
      <w:pPr>
        <w:tabs>
          <w:tab w:val="num" w:pos="3960"/>
        </w:tabs>
        <w:ind w:left="3960" w:hanging="180"/>
      </w:pPr>
      <w:rPr>
        <w:rFonts w:ascii="Times New Roman" w:hAnsi="Times New Roman" w:cs="Times New Roman"/>
      </w:rPr>
    </w:lvl>
    <w:lvl w:ilvl="6" w:tplc="041B000F">
      <w:start w:val="1"/>
      <w:numFmt w:val="decimal"/>
      <w:lvlText w:val="%7."/>
      <w:lvlJc w:val="left"/>
      <w:pPr>
        <w:tabs>
          <w:tab w:val="num" w:pos="4680"/>
        </w:tabs>
        <w:ind w:left="4680" w:hanging="360"/>
      </w:pPr>
      <w:rPr>
        <w:rFonts w:ascii="Times New Roman" w:hAnsi="Times New Roman" w:cs="Times New Roman"/>
      </w:rPr>
    </w:lvl>
    <w:lvl w:ilvl="7" w:tplc="041B0019">
      <w:start w:val="1"/>
      <w:numFmt w:val="lowerLetter"/>
      <w:lvlText w:val="%8."/>
      <w:lvlJc w:val="left"/>
      <w:pPr>
        <w:tabs>
          <w:tab w:val="num" w:pos="5400"/>
        </w:tabs>
        <w:ind w:left="5400" w:hanging="360"/>
      </w:pPr>
      <w:rPr>
        <w:rFonts w:ascii="Times New Roman" w:hAnsi="Times New Roman" w:cs="Times New Roman"/>
      </w:rPr>
    </w:lvl>
    <w:lvl w:ilvl="8" w:tplc="041B001B">
      <w:start w:val="1"/>
      <w:numFmt w:val="lowerRoman"/>
      <w:lvlText w:val="%9."/>
      <w:lvlJc w:val="right"/>
      <w:pPr>
        <w:tabs>
          <w:tab w:val="num" w:pos="6120"/>
        </w:tabs>
        <w:ind w:left="6120" w:hanging="180"/>
      </w:pPr>
      <w:rPr>
        <w:rFonts w:ascii="Times New Roman" w:hAnsi="Times New Roman" w:cs="Times New Roman"/>
      </w:rPr>
    </w:lvl>
  </w:abstractNum>
  <w:abstractNum w:abstractNumId="35" w15:restartNumberingAfterBreak="0">
    <w:nsid w:val="1BE4332A"/>
    <w:multiLevelType w:val="hybridMultilevel"/>
    <w:tmpl w:val="A36CE9EA"/>
    <w:lvl w:ilvl="0" w:tplc="84AC27C6">
      <w:start w:val="1"/>
      <w:numFmt w:val="decimal"/>
      <w:lvlText w:val="%1."/>
      <w:lvlJc w:val="left"/>
      <w:pPr>
        <w:tabs>
          <w:tab w:val="num" w:pos="540"/>
        </w:tabs>
        <w:ind w:left="540" w:hanging="360"/>
      </w:pPr>
      <w:rPr>
        <w:rFonts w:hint="default"/>
      </w:rPr>
    </w:lvl>
    <w:lvl w:ilvl="1" w:tplc="041B0019">
      <w:start w:val="1"/>
      <w:numFmt w:val="lowerLetter"/>
      <w:lvlText w:val="%2)"/>
      <w:lvlJc w:val="left"/>
      <w:pPr>
        <w:tabs>
          <w:tab w:val="num" w:pos="1260"/>
        </w:tabs>
        <w:ind w:left="1260" w:hanging="360"/>
      </w:pPr>
      <w:rPr>
        <w:rFonts w:hint="default"/>
      </w:rPr>
    </w:lvl>
    <w:lvl w:ilvl="2" w:tplc="041B001B">
      <w:start w:val="1"/>
      <w:numFmt w:val="decimal"/>
      <w:lvlText w:val="%3."/>
      <w:lvlJc w:val="left"/>
      <w:pPr>
        <w:tabs>
          <w:tab w:val="num" w:pos="1980"/>
        </w:tabs>
        <w:ind w:left="1980" w:hanging="360"/>
      </w:pPr>
    </w:lvl>
    <w:lvl w:ilvl="3" w:tplc="041B000F">
      <w:start w:val="1"/>
      <w:numFmt w:val="decimal"/>
      <w:lvlText w:val="%4."/>
      <w:lvlJc w:val="left"/>
      <w:pPr>
        <w:tabs>
          <w:tab w:val="num" w:pos="2700"/>
        </w:tabs>
        <w:ind w:left="2700" w:hanging="360"/>
      </w:pPr>
    </w:lvl>
    <w:lvl w:ilvl="4" w:tplc="041B0019">
      <w:start w:val="1"/>
      <w:numFmt w:val="decimal"/>
      <w:lvlText w:val="%5."/>
      <w:lvlJc w:val="left"/>
      <w:pPr>
        <w:tabs>
          <w:tab w:val="num" w:pos="3420"/>
        </w:tabs>
        <w:ind w:left="3420" w:hanging="360"/>
      </w:pPr>
    </w:lvl>
    <w:lvl w:ilvl="5" w:tplc="041B001B">
      <w:start w:val="1"/>
      <w:numFmt w:val="decimal"/>
      <w:lvlText w:val="%6."/>
      <w:lvlJc w:val="left"/>
      <w:pPr>
        <w:tabs>
          <w:tab w:val="num" w:pos="4140"/>
        </w:tabs>
        <w:ind w:left="4140" w:hanging="360"/>
      </w:pPr>
    </w:lvl>
    <w:lvl w:ilvl="6" w:tplc="041B000F">
      <w:start w:val="1"/>
      <w:numFmt w:val="decimal"/>
      <w:lvlText w:val="%7."/>
      <w:lvlJc w:val="left"/>
      <w:pPr>
        <w:tabs>
          <w:tab w:val="num" w:pos="4860"/>
        </w:tabs>
        <w:ind w:left="4860" w:hanging="360"/>
      </w:pPr>
    </w:lvl>
    <w:lvl w:ilvl="7" w:tplc="041B0019">
      <w:start w:val="1"/>
      <w:numFmt w:val="decimal"/>
      <w:lvlText w:val="%8."/>
      <w:lvlJc w:val="left"/>
      <w:pPr>
        <w:tabs>
          <w:tab w:val="num" w:pos="5580"/>
        </w:tabs>
        <w:ind w:left="5580" w:hanging="360"/>
      </w:pPr>
    </w:lvl>
    <w:lvl w:ilvl="8" w:tplc="041B001B">
      <w:start w:val="1"/>
      <w:numFmt w:val="decimal"/>
      <w:lvlText w:val="%9."/>
      <w:lvlJc w:val="left"/>
      <w:pPr>
        <w:tabs>
          <w:tab w:val="num" w:pos="6300"/>
        </w:tabs>
        <w:ind w:left="6300" w:hanging="360"/>
      </w:pPr>
    </w:lvl>
  </w:abstractNum>
  <w:abstractNum w:abstractNumId="36" w15:restartNumberingAfterBreak="0">
    <w:nsid w:val="1E8B6052"/>
    <w:multiLevelType w:val="hybridMultilevel"/>
    <w:tmpl w:val="E9DC5062"/>
    <w:lvl w:ilvl="0" w:tplc="5A04C2E4">
      <w:start w:val="8"/>
      <w:numFmt w:val="decimal"/>
      <w:lvlText w:val="%1."/>
      <w:lvlJc w:val="left"/>
      <w:pPr>
        <w:tabs>
          <w:tab w:val="num" w:pos="644"/>
        </w:tabs>
        <w:ind w:left="644" w:hanging="360"/>
      </w:pPr>
      <w:rPr>
        <w:rFonts w:asciiTheme="minorHAnsi" w:hAnsiTheme="minorHAnsi" w:cstheme="minorHAnsi" w:hint="default"/>
        <w:sz w:val="19"/>
        <w:szCs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EDA3D1C"/>
    <w:multiLevelType w:val="hybridMultilevel"/>
    <w:tmpl w:val="4E685C9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1FBC15EA"/>
    <w:multiLevelType w:val="hybridMultilevel"/>
    <w:tmpl w:val="C9FEB33A"/>
    <w:lvl w:ilvl="0" w:tplc="041B0017">
      <w:start w:val="1"/>
      <w:numFmt w:val="lowerLetter"/>
      <w:lvlText w:val="%1)"/>
      <w:lvlJc w:val="left"/>
      <w:pPr>
        <w:ind w:left="720" w:hanging="360"/>
      </w:pPr>
    </w:lvl>
    <w:lvl w:ilvl="1" w:tplc="43EACD86">
      <w:start w:val="1"/>
      <w:numFmt w:val="decimal"/>
      <w:lvlText w:val="%2."/>
      <w:lvlJc w:val="left"/>
      <w:pPr>
        <w:ind w:left="1440" w:hanging="360"/>
      </w:pPr>
      <w:rPr>
        <w:rFonts w:hint="default"/>
      </w:rPr>
    </w:lvl>
    <w:lvl w:ilvl="2" w:tplc="041B0019">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1FC0384D"/>
    <w:multiLevelType w:val="hybridMultilevel"/>
    <w:tmpl w:val="5FA246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20CC7299"/>
    <w:multiLevelType w:val="hybridMultilevel"/>
    <w:tmpl w:val="6CD48D5A"/>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214C17E0"/>
    <w:multiLevelType w:val="hybridMultilevel"/>
    <w:tmpl w:val="368E73F0"/>
    <w:lvl w:ilvl="0" w:tplc="041B0001">
      <w:start w:val="1"/>
      <w:numFmt w:val="bullet"/>
      <w:lvlText w:val=""/>
      <w:lvlJc w:val="left"/>
      <w:pPr>
        <w:ind w:left="774" w:hanging="360"/>
      </w:pPr>
      <w:rPr>
        <w:rFonts w:ascii="Symbol" w:hAnsi="Symbol" w:hint="default"/>
      </w:rPr>
    </w:lvl>
    <w:lvl w:ilvl="1" w:tplc="041B0003" w:tentative="1">
      <w:start w:val="1"/>
      <w:numFmt w:val="bullet"/>
      <w:lvlText w:val="o"/>
      <w:lvlJc w:val="left"/>
      <w:pPr>
        <w:ind w:left="1494" w:hanging="360"/>
      </w:pPr>
      <w:rPr>
        <w:rFonts w:ascii="Courier New" w:hAnsi="Courier New" w:cs="Courier New" w:hint="default"/>
      </w:rPr>
    </w:lvl>
    <w:lvl w:ilvl="2" w:tplc="041B0005" w:tentative="1">
      <w:start w:val="1"/>
      <w:numFmt w:val="bullet"/>
      <w:lvlText w:val=""/>
      <w:lvlJc w:val="left"/>
      <w:pPr>
        <w:ind w:left="2214" w:hanging="360"/>
      </w:pPr>
      <w:rPr>
        <w:rFonts w:ascii="Wingdings" w:hAnsi="Wingdings" w:hint="default"/>
      </w:rPr>
    </w:lvl>
    <w:lvl w:ilvl="3" w:tplc="041B0001" w:tentative="1">
      <w:start w:val="1"/>
      <w:numFmt w:val="bullet"/>
      <w:lvlText w:val=""/>
      <w:lvlJc w:val="left"/>
      <w:pPr>
        <w:ind w:left="2934" w:hanging="360"/>
      </w:pPr>
      <w:rPr>
        <w:rFonts w:ascii="Symbol" w:hAnsi="Symbol" w:hint="default"/>
      </w:rPr>
    </w:lvl>
    <w:lvl w:ilvl="4" w:tplc="041B0003" w:tentative="1">
      <w:start w:val="1"/>
      <w:numFmt w:val="bullet"/>
      <w:lvlText w:val="o"/>
      <w:lvlJc w:val="left"/>
      <w:pPr>
        <w:ind w:left="3654" w:hanging="360"/>
      </w:pPr>
      <w:rPr>
        <w:rFonts w:ascii="Courier New" w:hAnsi="Courier New" w:cs="Courier New" w:hint="default"/>
      </w:rPr>
    </w:lvl>
    <w:lvl w:ilvl="5" w:tplc="041B0005" w:tentative="1">
      <w:start w:val="1"/>
      <w:numFmt w:val="bullet"/>
      <w:lvlText w:val=""/>
      <w:lvlJc w:val="left"/>
      <w:pPr>
        <w:ind w:left="4374" w:hanging="360"/>
      </w:pPr>
      <w:rPr>
        <w:rFonts w:ascii="Wingdings" w:hAnsi="Wingdings" w:hint="default"/>
      </w:rPr>
    </w:lvl>
    <w:lvl w:ilvl="6" w:tplc="041B0001" w:tentative="1">
      <w:start w:val="1"/>
      <w:numFmt w:val="bullet"/>
      <w:lvlText w:val=""/>
      <w:lvlJc w:val="left"/>
      <w:pPr>
        <w:ind w:left="5094" w:hanging="360"/>
      </w:pPr>
      <w:rPr>
        <w:rFonts w:ascii="Symbol" w:hAnsi="Symbol" w:hint="default"/>
      </w:rPr>
    </w:lvl>
    <w:lvl w:ilvl="7" w:tplc="041B0003" w:tentative="1">
      <w:start w:val="1"/>
      <w:numFmt w:val="bullet"/>
      <w:lvlText w:val="o"/>
      <w:lvlJc w:val="left"/>
      <w:pPr>
        <w:ind w:left="5814" w:hanging="360"/>
      </w:pPr>
      <w:rPr>
        <w:rFonts w:ascii="Courier New" w:hAnsi="Courier New" w:cs="Courier New" w:hint="default"/>
      </w:rPr>
    </w:lvl>
    <w:lvl w:ilvl="8" w:tplc="041B0005" w:tentative="1">
      <w:start w:val="1"/>
      <w:numFmt w:val="bullet"/>
      <w:lvlText w:val=""/>
      <w:lvlJc w:val="left"/>
      <w:pPr>
        <w:ind w:left="6534" w:hanging="360"/>
      </w:pPr>
      <w:rPr>
        <w:rFonts w:ascii="Wingdings" w:hAnsi="Wingdings" w:hint="default"/>
      </w:rPr>
    </w:lvl>
  </w:abstractNum>
  <w:abstractNum w:abstractNumId="42" w15:restartNumberingAfterBreak="0">
    <w:nsid w:val="216D7F3D"/>
    <w:multiLevelType w:val="hybridMultilevel"/>
    <w:tmpl w:val="28106DE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43" w15:restartNumberingAfterBreak="0">
    <w:nsid w:val="224D1912"/>
    <w:multiLevelType w:val="hybridMultilevel"/>
    <w:tmpl w:val="41D27A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2FA7E08"/>
    <w:multiLevelType w:val="hybridMultilevel"/>
    <w:tmpl w:val="916C73A2"/>
    <w:lvl w:ilvl="0" w:tplc="041B0017">
      <w:start w:val="1"/>
      <w:numFmt w:val="lowerLetter"/>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D8F0EEFC">
      <w:start w:val="1"/>
      <w:numFmt w:val="lowerLetter"/>
      <w:lvlText w:val="%3)"/>
      <w:lvlJc w:val="left"/>
      <w:pPr>
        <w:tabs>
          <w:tab w:val="num" w:pos="2340"/>
        </w:tabs>
        <w:ind w:left="2340" w:hanging="360"/>
      </w:pPr>
      <w:rPr>
        <w:rFonts w:cs="Times New Roman" w:hint="default"/>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45" w15:restartNumberingAfterBreak="0">
    <w:nsid w:val="23791DC0"/>
    <w:multiLevelType w:val="hybridMultilevel"/>
    <w:tmpl w:val="28A0F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48414B2"/>
    <w:multiLevelType w:val="hybridMultilevel"/>
    <w:tmpl w:val="5B58A87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24EF29D1"/>
    <w:multiLevelType w:val="multilevel"/>
    <w:tmpl w:val="B61A90D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2672124B"/>
    <w:multiLevelType w:val="hybridMultilevel"/>
    <w:tmpl w:val="143A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7424978"/>
    <w:multiLevelType w:val="hybridMultilevel"/>
    <w:tmpl w:val="6A4A330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27CD10A1"/>
    <w:multiLevelType w:val="hybridMultilevel"/>
    <w:tmpl w:val="3DFE9F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285C1A7A"/>
    <w:multiLevelType w:val="hybridMultilevel"/>
    <w:tmpl w:val="F280AB4C"/>
    <w:lvl w:ilvl="0" w:tplc="041B0017">
      <w:start w:val="1"/>
      <w:numFmt w:val="lowerLetter"/>
      <w:lvlText w:val="%1)"/>
      <w:lvlJc w:val="left"/>
      <w:pPr>
        <w:tabs>
          <w:tab w:val="num" w:pos="360"/>
        </w:tabs>
        <w:ind w:left="360" w:hanging="360"/>
      </w:pPr>
      <w:rPr>
        <w:rFonts w:cs="Times New Roman"/>
      </w:rPr>
    </w:lvl>
    <w:lvl w:ilvl="1" w:tplc="041B0019">
      <w:start w:val="1"/>
      <w:numFmt w:val="lowerLetter"/>
      <w:lvlText w:val="%2."/>
      <w:lvlJc w:val="left"/>
      <w:pPr>
        <w:tabs>
          <w:tab w:val="num" w:pos="1080"/>
        </w:tabs>
        <w:ind w:left="1080" w:hanging="360"/>
      </w:pPr>
      <w:rPr>
        <w:rFonts w:cs="Times New Roman"/>
      </w:rPr>
    </w:lvl>
    <w:lvl w:ilvl="2" w:tplc="F4F64358">
      <w:start w:val="6"/>
      <w:numFmt w:val="decimal"/>
      <w:lvlText w:val="%3."/>
      <w:lvlJc w:val="left"/>
      <w:pPr>
        <w:ind w:left="1980" w:hanging="360"/>
      </w:pPr>
      <w:rPr>
        <w:rFonts w:eastAsia="Arial Unicode MS" w:hint="default"/>
      </w:rPr>
    </w:lvl>
    <w:lvl w:ilvl="3" w:tplc="8A92657C">
      <w:start w:val="1"/>
      <w:numFmt w:val="decimal"/>
      <w:lvlText w:val="%4."/>
      <w:lvlJc w:val="left"/>
      <w:pPr>
        <w:tabs>
          <w:tab w:val="num" w:pos="2520"/>
        </w:tabs>
        <w:ind w:left="2520" w:hanging="360"/>
      </w:pPr>
      <w:rPr>
        <w:rFonts w:cs="Times New Roman"/>
        <w:b w:val="0"/>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52" w15:restartNumberingAfterBreak="0">
    <w:nsid w:val="28C951E3"/>
    <w:multiLevelType w:val="hybridMultilevel"/>
    <w:tmpl w:val="7DC8046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2A7F7928"/>
    <w:multiLevelType w:val="hybridMultilevel"/>
    <w:tmpl w:val="69CC24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410B63"/>
    <w:multiLevelType w:val="hybridMultilevel"/>
    <w:tmpl w:val="6A3E271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2C224FB3"/>
    <w:multiLevelType w:val="hybridMultilevel"/>
    <w:tmpl w:val="8DAC7C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C421F40"/>
    <w:multiLevelType w:val="hybridMultilevel"/>
    <w:tmpl w:val="0BBEE994"/>
    <w:lvl w:ilvl="0" w:tplc="041B0017">
      <w:start w:val="1"/>
      <w:numFmt w:val="lowerLetter"/>
      <w:lvlText w:val="%1)"/>
      <w:lvlJc w:val="left"/>
      <w:pPr>
        <w:tabs>
          <w:tab w:val="num" w:pos="720"/>
        </w:tabs>
        <w:ind w:left="720" w:hanging="360"/>
      </w:pPr>
      <w:rPr>
        <w:rFonts w:ascii="Times New Roman" w:hAnsi="Times New Roman" w:cs="Times New Roman" w:hint="default"/>
      </w:rPr>
    </w:lvl>
    <w:lvl w:ilvl="1" w:tplc="041B0019">
      <w:start w:val="1"/>
      <w:numFmt w:val="lowerLetter"/>
      <w:lvlText w:val="%2."/>
      <w:lvlJc w:val="left"/>
      <w:pPr>
        <w:tabs>
          <w:tab w:val="num" w:pos="1440"/>
        </w:tabs>
        <w:ind w:left="1440" w:hanging="360"/>
      </w:pPr>
      <w:rPr>
        <w:rFonts w:ascii="Times New Roman" w:hAnsi="Times New Roman" w:cs="Times New Roman" w:hint="default"/>
      </w:rPr>
    </w:lvl>
    <w:lvl w:ilvl="2" w:tplc="041B001B">
      <w:start w:val="1"/>
      <w:numFmt w:val="lowerRoman"/>
      <w:lvlText w:val="%3."/>
      <w:lvlJc w:val="right"/>
      <w:pPr>
        <w:tabs>
          <w:tab w:val="num" w:pos="2160"/>
        </w:tabs>
        <w:ind w:left="2160" w:hanging="180"/>
      </w:pPr>
      <w:rPr>
        <w:rFonts w:ascii="Times New Roman" w:hAnsi="Times New Roman" w:cs="Times New Roman"/>
      </w:rPr>
    </w:lvl>
    <w:lvl w:ilvl="3" w:tplc="041B000F">
      <w:start w:val="1"/>
      <w:numFmt w:val="decimal"/>
      <w:lvlText w:val="%4."/>
      <w:lvlJc w:val="left"/>
      <w:pPr>
        <w:tabs>
          <w:tab w:val="num" w:pos="2880"/>
        </w:tabs>
        <w:ind w:left="2880" w:hanging="360"/>
      </w:pPr>
      <w:rPr>
        <w:rFonts w:ascii="Times New Roman" w:hAnsi="Times New Roman" w:cs="Times New Roman"/>
      </w:rPr>
    </w:lvl>
    <w:lvl w:ilvl="4" w:tplc="041B0019">
      <w:start w:val="1"/>
      <w:numFmt w:val="lowerLetter"/>
      <w:lvlText w:val="%5."/>
      <w:lvlJc w:val="left"/>
      <w:pPr>
        <w:tabs>
          <w:tab w:val="num" w:pos="3600"/>
        </w:tabs>
        <w:ind w:left="3600" w:hanging="360"/>
      </w:pPr>
      <w:rPr>
        <w:rFonts w:ascii="Times New Roman" w:hAnsi="Times New Roman" w:cs="Times New Roman"/>
      </w:rPr>
    </w:lvl>
    <w:lvl w:ilvl="5" w:tplc="041B001B">
      <w:start w:val="1"/>
      <w:numFmt w:val="lowerRoman"/>
      <w:lvlText w:val="%6."/>
      <w:lvlJc w:val="right"/>
      <w:pPr>
        <w:tabs>
          <w:tab w:val="num" w:pos="4320"/>
        </w:tabs>
        <w:ind w:left="4320" w:hanging="180"/>
      </w:pPr>
      <w:rPr>
        <w:rFonts w:ascii="Times New Roman" w:hAnsi="Times New Roman" w:cs="Times New Roman"/>
      </w:rPr>
    </w:lvl>
    <w:lvl w:ilvl="6" w:tplc="041B000F">
      <w:start w:val="1"/>
      <w:numFmt w:val="decimal"/>
      <w:lvlText w:val="%7."/>
      <w:lvlJc w:val="left"/>
      <w:pPr>
        <w:tabs>
          <w:tab w:val="num" w:pos="5040"/>
        </w:tabs>
        <w:ind w:left="5040" w:hanging="360"/>
      </w:pPr>
      <w:rPr>
        <w:rFonts w:ascii="Times New Roman" w:hAnsi="Times New Roman" w:cs="Times New Roman"/>
      </w:rPr>
    </w:lvl>
    <w:lvl w:ilvl="7" w:tplc="041B0019">
      <w:start w:val="1"/>
      <w:numFmt w:val="lowerLetter"/>
      <w:lvlText w:val="%8."/>
      <w:lvlJc w:val="left"/>
      <w:pPr>
        <w:tabs>
          <w:tab w:val="num" w:pos="5760"/>
        </w:tabs>
        <w:ind w:left="5760" w:hanging="360"/>
      </w:pPr>
      <w:rPr>
        <w:rFonts w:ascii="Times New Roman" w:hAnsi="Times New Roman" w:cs="Times New Roman"/>
      </w:rPr>
    </w:lvl>
    <w:lvl w:ilvl="8" w:tplc="041B001B">
      <w:start w:val="1"/>
      <w:numFmt w:val="lowerRoman"/>
      <w:lvlText w:val="%9."/>
      <w:lvlJc w:val="right"/>
      <w:pPr>
        <w:tabs>
          <w:tab w:val="num" w:pos="6480"/>
        </w:tabs>
        <w:ind w:left="6480" w:hanging="180"/>
      </w:pPr>
      <w:rPr>
        <w:rFonts w:ascii="Times New Roman" w:hAnsi="Times New Roman" w:cs="Times New Roman"/>
      </w:rPr>
    </w:lvl>
  </w:abstractNum>
  <w:abstractNum w:abstractNumId="57" w15:restartNumberingAfterBreak="0">
    <w:nsid w:val="2C8E0FC4"/>
    <w:multiLevelType w:val="hybridMultilevel"/>
    <w:tmpl w:val="0FEE8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C9D41E6"/>
    <w:multiLevelType w:val="hybridMultilevel"/>
    <w:tmpl w:val="53148AAC"/>
    <w:lvl w:ilvl="0" w:tplc="FBEC1664">
      <w:start w:val="1"/>
      <w:numFmt w:val="decimal"/>
      <w:lvlText w:val="%1."/>
      <w:lvlJc w:val="left"/>
      <w:pPr>
        <w:tabs>
          <w:tab w:val="num" w:pos="360"/>
        </w:tabs>
        <w:ind w:left="360" w:hanging="360"/>
      </w:pPr>
      <w:rPr>
        <w:rFonts w:asciiTheme="minorHAnsi" w:hAnsiTheme="minorHAnsi" w:cstheme="minorHAnsi" w:hint="default"/>
      </w:rPr>
    </w:lvl>
    <w:lvl w:ilvl="1" w:tplc="041B0019">
      <w:start w:val="1"/>
      <w:numFmt w:val="lowerLetter"/>
      <w:lvlText w:val="%2."/>
      <w:lvlJc w:val="left"/>
      <w:pPr>
        <w:tabs>
          <w:tab w:val="num" w:pos="938"/>
        </w:tabs>
        <w:ind w:left="938" w:hanging="360"/>
      </w:pPr>
      <w:rPr>
        <w:rFonts w:ascii="Times New Roman" w:hAnsi="Times New Roman" w:cs="Times New Roman"/>
      </w:rPr>
    </w:lvl>
    <w:lvl w:ilvl="2" w:tplc="041B001B">
      <w:start w:val="1"/>
      <w:numFmt w:val="lowerRoman"/>
      <w:lvlText w:val="%3."/>
      <w:lvlJc w:val="right"/>
      <w:pPr>
        <w:tabs>
          <w:tab w:val="num" w:pos="1658"/>
        </w:tabs>
        <w:ind w:left="1658" w:hanging="180"/>
      </w:pPr>
      <w:rPr>
        <w:rFonts w:ascii="Times New Roman" w:hAnsi="Times New Roman" w:cs="Times New Roman"/>
      </w:rPr>
    </w:lvl>
    <w:lvl w:ilvl="3" w:tplc="041B000F">
      <w:start w:val="1"/>
      <w:numFmt w:val="decimal"/>
      <w:lvlText w:val="%4."/>
      <w:lvlJc w:val="left"/>
      <w:pPr>
        <w:tabs>
          <w:tab w:val="num" w:pos="2378"/>
        </w:tabs>
        <w:ind w:left="2378" w:hanging="360"/>
      </w:pPr>
      <w:rPr>
        <w:rFonts w:ascii="Times New Roman" w:hAnsi="Times New Roman" w:cs="Times New Roman"/>
      </w:rPr>
    </w:lvl>
    <w:lvl w:ilvl="4" w:tplc="041B0019">
      <w:start w:val="1"/>
      <w:numFmt w:val="lowerLetter"/>
      <w:lvlText w:val="%5."/>
      <w:lvlJc w:val="left"/>
      <w:pPr>
        <w:tabs>
          <w:tab w:val="num" w:pos="3098"/>
        </w:tabs>
        <w:ind w:left="3098" w:hanging="360"/>
      </w:pPr>
      <w:rPr>
        <w:rFonts w:ascii="Times New Roman" w:hAnsi="Times New Roman" w:cs="Times New Roman"/>
      </w:rPr>
    </w:lvl>
    <w:lvl w:ilvl="5" w:tplc="041B001B">
      <w:start w:val="1"/>
      <w:numFmt w:val="lowerRoman"/>
      <w:lvlText w:val="%6."/>
      <w:lvlJc w:val="right"/>
      <w:pPr>
        <w:tabs>
          <w:tab w:val="num" w:pos="3818"/>
        </w:tabs>
        <w:ind w:left="3818" w:hanging="180"/>
      </w:pPr>
      <w:rPr>
        <w:rFonts w:ascii="Times New Roman" w:hAnsi="Times New Roman" w:cs="Times New Roman"/>
      </w:rPr>
    </w:lvl>
    <w:lvl w:ilvl="6" w:tplc="041B000F">
      <w:start w:val="1"/>
      <w:numFmt w:val="decimal"/>
      <w:lvlText w:val="%7."/>
      <w:lvlJc w:val="left"/>
      <w:pPr>
        <w:tabs>
          <w:tab w:val="num" w:pos="4538"/>
        </w:tabs>
        <w:ind w:left="4538" w:hanging="360"/>
      </w:pPr>
      <w:rPr>
        <w:rFonts w:ascii="Times New Roman" w:hAnsi="Times New Roman" w:cs="Times New Roman"/>
      </w:rPr>
    </w:lvl>
    <w:lvl w:ilvl="7" w:tplc="041B0019">
      <w:start w:val="1"/>
      <w:numFmt w:val="lowerLetter"/>
      <w:lvlText w:val="%8."/>
      <w:lvlJc w:val="left"/>
      <w:pPr>
        <w:tabs>
          <w:tab w:val="num" w:pos="5258"/>
        </w:tabs>
        <w:ind w:left="5258" w:hanging="360"/>
      </w:pPr>
      <w:rPr>
        <w:rFonts w:ascii="Times New Roman" w:hAnsi="Times New Roman" w:cs="Times New Roman"/>
      </w:rPr>
    </w:lvl>
    <w:lvl w:ilvl="8" w:tplc="041B001B">
      <w:start w:val="1"/>
      <w:numFmt w:val="lowerRoman"/>
      <w:lvlText w:val="%9."/>
      <w:lvlJc w:val="right"/>
      <w:pPr>
        <w:tabs>
          <w:tab w:val="num" w:pos="5978"/>
        </w:tabs>
        <w:ind w:left="5978" w:hanging="180"/>
      </w:pPr>
      <w:rPr>
        <w:rFonts w:ascii="Times New Roman" w:hAnsi="Times New Roman" w:cs="Times New Roman"/>
      </w:rPr>
    </w:lvl>
  </w:abstractNum>
  <w:abstractNum w:abstractNumId="59" w15:restartNumberingAfterBreak="0">
    <w:nsid w:val="2D4208C4"/>
    <w:multiLevelType w:val="hybridMultilevel"/>
    <w:tmpl w:val="30BACF18"/>
    <w:lvl w:ilvl="0" w:tplc="6B60B7FA">
      <w:start w:val="1"/>
      <w:numFmt w:val="decimal"/>
      <w:lvlText w:val="%1."/>
      <w:lvlJc w:val="left"/>
      <w:pPr>
        <w:tabs>
          <w:tab w:val="num" w:pos="360"/>
        </w:tabs>
        <w:ind w:left="360" w:hanging="360"/>
      </w:pPr>
      <w:rPr>
        <w:rFonts w:asciiTheme="minorHAnsi" w:hAnsiTheme="minorHAnsi" w:cstheme="minorHAnsi" w:hint="default"/>
        <w:sz w:val="19"/>
        <w:szCs w:val="19"/>
      </w:rPr>
    </w:lvl>
    <w:lvl w:ilvl="1" w:tplc="041B0019">
      <w:start w:val="1"/>
      <w:numFmt w:val="lowerLetter"/>
      <w:lvlText w:val="%2."/>
      <w:lvlJc w:val="left"/>
      <w:pPr>
        <w:tabs>
          <w:tab w:val="num" w:pos="938"/>
        </w:tabs>
        <w:ind w:left="938" w:hanging="360"/>
      </w:pPr>
      <w:rPr>
        <w:rFonts w:ascii="Times New Roman" w:hAnsi="Times New Roman" w:cs="Times New Roman"/>
      </w:rPr>
    </w:lvl>
    <w:lvl w:ilvl="2" w:tplc="041B001B">
      <w:start w:val="1"/>
      <w:numFmt w:val="lowerRoman"/>
      <w:lvlText w:val="%3."/>
      <w:lvlJc w:val="right"/>
      <w:pPr>
        <w:tabs>
          <w:tab w:val="num" w:pos="1658"/>
        </w:tabs>
        <w:ind w:left="1658" w:hanging="180"/>
      </w:pPr>
      <w:rPr>
        <w:rFonts w:ascii="Times New Roman" w:hAnsi="Times New Roman" w:cs="Times New Roman"/>
      </w:rPr>
    </w:lvl>
    <w:lvl w:ilvl="3" w:tplc="041B000F">
      <w:start w:val="1"/>
      <w:numFmt w:val="decimal"/>
      <w:lvlText w:val="%4."/>
      <w:lvlJc w:val="left"/>
      <w:pPr>
        <w:tabs>
          <w:tab w:val="num" w:pos="2378"/>
        </w:tabs>
        <w:ind w:left="2378" w:hanging="360"/>
      </w:pPr>
      <w:rPr>
        <w:rFonts w:ascii="Times New Roman" w:hAnsi="Times New Roman" w:cs="Times New Roman"/>
      </w:rPr>
    </w:lvl>
    <w:lvl w:ilvl="4" w:tplc="041B0019">
      <w:start w:val="1"/>
      <w:numFmt w:val="lowerLetter"/>
      <w:lvlText w:val="%5."/>
      <w:lvlJc w:val="left"/>
      <w:pPr>
        <w:tabs>
          <w:tab w:val="num" w:pos="3098"/>
        </w:tabs>
        <w:ind w:left="3098" w:hanging="360"/>
      </w:pPr>
      <w:rPr>
        <w:rFonts w:ascii="Times New Roman" w:hAnsi="Times New Roman" w:cs="Times New Roman"/>
      </w:rPr>
    </w:lvl>
    <w:lvl w:ilvl="5" w:tplc="041B001B">
      <w:start w:val="1"/>
      <w:numFmt w:val="lowerRoman"/>
      <w:lvlText w:val="%6."/>
      <w:lvlJc w:val="right"/>
      <w:pPr>
        <w:tabs>
          <w:tab w:val="num" w:pos="3818"/>
        </w:tabs>
        <w:ind w:left="3818" w:hanging="180"/>
      </w:pPr>
      <w:rPr>
        <w:rFonts w:ascii="Times New Roman" w:hAnsi="Times New Roman" w:cs="Times New Roman"/>
      </w:rPr>
    </w:lvl>
    <w:lvl w:ilvl="6" w:tplc="041B000F">
      <w:start w:val="1"/>
      <w:numFmt w:val="decimal"/>
      <w:lvlText w:val="%7."/>
      <w:lvlJc w:val="left"/>
      <w:pPr>
        <w:tabs>
          <w:tab w:val="num" w:pos="4538"/>
        </w:tabs>
        <w:ind w:left="4538" w:hanging="360"/>
      </w:pPr>
      <w:rPr>
        <w:rFonts w:ascii="Times New Roman" w:hAnsi="Times New Roman" w:cs="Times New Roman"/>
      </w:rPr>
    </w:lvl>
    <w:lvl w:ilvl="7" w:tplc="041B0019">
      <w:start w:val="1"/>
      <w:numFmt w:val="lowerLetter"/>
      <w:lvlText w:val="%8."/>
      <w:lvlJc w:val="left"/>
      <w:pPr>
        <w:tabs>
          <w:tab w:val="num" w:pos="5258"/>
        </w:tabs>
        <w:ind w:left="5258" w:hanging="360"/>
      </w:pPr>
      <w:rPr>
        <w:rFonts w:ascii="Times New Roman" w:hAnsi="Times New Roman" w:cs="Times New Roman"/>
      </w:rPr>
    </w:lvl>
    <w:lvl w:ilvl="8" w:tplc="041B001B">
      <w:start w:val="1"/>
      <w:numFmt w:val="lowerRoman"/>
      <w:lvlText w:val="%9."/>
      <w:lvlJc w:val="right"/>
      <w:pPr>
        <w:tabs>
          <w:tab w:val="num" w:pos="5978"/>
        </w:tabs>
        <w:ind w:left="5978" w:hanging="180"/>
      </w:pPr>
      <w:rPr>
        <w:rFonts w:ascii="Times New Roman" w:hAnsi="Times New Roman" w:cs="Times New Roman"/>
      </w:rPr>
    </w:lvl>
  </w:abstractNum>
  <w:abstractNum w:abstractNumId="60" w15:restartNumberingAfterBreak="0">
    <w:nsid w:val="2E1B0802"/>
    <w:multiLevelType w:val="hybridMultilevel"/>
    <w:tmpl w:val="BD3884BE"/>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1" w15:restartNumberingAfterBreak="0">
    <w:nsid w:val="2E63486D"/>
    <w:multiLevelType w:val="hybridMultilevel"/>
    <w:tmpl w:val="BF50E85E"/>
    <w:lvl w:ilvl="0" w:tplc="7E5E4D46">
      <w:start w:val="1"/>
      <w:numFmt w:val="bullet"/>
      <w:lvlText w:val=""/>
      <w:lvlJc w:val="left"/>
      <w:pPr>
        <w:ind w:left="1429" w:hanging="360"/>
      </w:pPr>
      <w:rPr>
        <w:rFonts w:ascii="Symbol" w:hAnsi="Symbol" w:hint="default"/>
        <w:sz w:val="20"/>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62" w15:restartNumberingAfterBreak="0">
    <w:nsid w:val="2E8F5051"/>
    <w:multiLevelType w:val="hybridMultilevel"/>
    <w:tmpl w:val="82382F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EDE3771"/>
    <w:multiLevelType w:val="hybridMultilevel"/>
    <w:tmpl w:val="75BE5A06"/>
    <w:lvl w:ilvl="0" w:tplc="041B0019">
      <w:start w:val="1"/>
      <w:numFmt w:val="lowerLetter"/>
      <w:lvlText w:val="%1."/>
      <w:lvlJc w:val="lef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64" w15:restartNumberingAfterBreak="0">
    <w:nsid w:val="2F9B7D1F"/>
    <w:multiLevelType w:val="multilevel"/>
    <w:tmpl w:val="5B3208E4"/>
    <w:lvl w:ilvl="0">
      <w:start w:val="4"/>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5" w15:restartNumberingAfterBreak="0">
    <w:nsid w:val="31857DF3"/>
    <w:multiLevelType w:val="hybridMultilevel"/>
    <w:tmpl w:val="4EAC8EFE"/>
    <w:lvl w:ilvl="0" w:tplc="AC68AA72">
      <w:start w:val="10"/>
      <w:numFmt w:val="decimal"/>
      <w:lvlText w:val="%1."/>
      <w:lvlJc w:val="left"/>
      <w:pPr>
        <w:tabs>
          <w:tab w:val="num" w:pos="502"/>
        </w:tabs>
        <w:ind w:left="502" w:hanging="360"/>
      </w:pPr>
      <w:rPr>
        <w:rFonts w:asciiTheme="minorHAnsi" w:hAnsiTheme="minorHAnsi" w:cstheme="minorHAnsi" w:hint="default"/>
        <w:sz w:val="19"/>
        <w:szCs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2A51917"/>
    <w:multiLevelType w:val="multilevel"/>
    <w:tmpl w:val="964A23A8"/>
    <w:lvl w:ilvl="0">
      <w:start w:val="1"/>
      <w:numFmt w:val="decimal"/>
      <w:lvlText w:val="%1."/>
      <w:lvlJc w:val="left"/>
      <w:pPr>
        <w:ind w:left="720" w:hanging="360"/>
      </w:pPr>
      <w:rPr>
        <w:rFonts w:hint="default"/>
      </w:rPr>
    </w:lvl>
    <w:lvl w:ilvl="1">
      <w:start w:val="1"/>
      <w:numFmt w:val="decimal"/>
      <w:isLgl/>
      <w:lvlText w:val="%2."/>
      <w:lvlJc w:val="left"/>
      <w:pPr>
        <w:ind w:left="795" w:hanging="435"/>
      </w:pPr>
      <w:rPr>
        <w:rFonts w:ascii="Arial" w:eastAsia="Times New Roman" w:hAnsi="Arial" w:cs="Arial"/>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7" w15:restartNumberingAfterBreak="0">
    <w:nsid w:val="33214439"/>
    <w:multiLevelType w:val="hybridMultilevel"/>
    <w:tmpl w:val="06E25254"/>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3992985"/>
    <w:multiLevelType w:val="hybridMultilevel"/>
    <w:tmpl w:val="CDD024AE"/>
    <w:lvl w:ilvl="0" w:tplc="1EE6E65E">
      <w:start w:val="1"/>
      <w:numFmt w:val="bullet"/>
      <w:lvlText w:val=""/>
      <w:lvlJc w:val="left"/>
      <w:pPr>
        <w:tabs>
          <w:tab w:val="num" w:pos="1440"/>
        </w:tabs>
        <w:ind w:left="1440" w:hanging="360"/>
      </w:pPr>
      <w:rPr>
        <w:rFonts w:ascii="Symbol" w:hAnsi="Symbol" w:hint="default"/>
        <w:sz w:val="20"/>
      </w:rPr>
    </w:lvl>
    <w:lvl w:ilvl="1" w:tplc="1EE6E65E">
      <w:start w:val="1"/>
      <w:numFmt w:val="bullet"/>
      <w:lvlText w:val=""/>
      <w:lvlJc w:val="left"/>
      <w:pPr>
        <w:tabs>
          <w:tab w:val="num" w:pos="2520"/>
        </w:tabs>
        <w:ind w:left="2537" w:hanging="737"/>
      </w:pPr>
      <w:rPr>
        <w:rFonts w:ascii="Symbol" w:hAnsi="Symbol" w:hint="default"/>
        <w:sz w:val="20"/>
      </w:rPr>
    </w:lvl>
    <w:lvl w:ilvl="2" w:tplc="041B0005" w:tentative="1">
      <w:start w:val="1"/>
      <w:numFmt w:val="bullet"/>
      <w:lvlText w:val=""/>
      <w:lvlJc w:val="left"/>
      <w:pPr>
        <w:tabs>
          <w:tab w:val="num" w:pos="2880"/>
        </w:tabs>
        <w:ind w:left="2880" w:hanging="360"/>
      </w:pPr>
      <w:rPr>
        <w:rFonts w:ascii="Wingdings" w:hAnsi="Wingdings" w:hint="default"/>
      </w:rPr>
    </w:lvl>
    <w:lvl w:ilvl="3" w:tplc="041B0001" w:tentative="1">
      <w:start w:val="1"/>
      <w:numFmt w:val="bullet"/>
      <w:lvlText w:val=""/>
      <w:lvlJc w:val="left"/>
      <w:pPr>
        <w:tabs>
          <w:tab w:val="num" w:pos="3600"/>
        </w:tabs>
        <w:ind w:left="3600" w:hanging="360"/>
      </w:pPr>
      <w:rPr>
        <w:rFonts w:ascii="Symbol" w:hAnsi="Symbol" w:hint="default"/>
      </w:rPr>
    </w:lvl>
    <w:lvl w:ilvl="4" w:tplc="041B0003" w:tentative="1">
      <w:start w:val="1"/>
      <w:numFmt w:val="bullet"/>
      <w:lvlText w:val="o"/>
      <w:lvlJc w:val="left"/>
      <w:pPr>
        <w:tabs>
          <w:tab w:val="num" w:pos="4320"/>
        </w:tabs>
        <w:ind w:left="4320" w:hanging="360"/>
      </w:pPr>
      <w:rPr>
        <w:rFonts w:ascii="Courier New" w:hAnsi="Courier New" w:cs="Courier New" w:hint="default"/>
      </w:rPr>
    </w:lvl>
    <w:lvl w:ilvl="5" w:tplc="041B0005" w:tentative="1">
      <w:start w:val="1"/>
      <w:numFmt w:val="bullet"/>
      <w:lvlText w:val=""/>
      <w:lvlJc w:val="left"/>
      <w:pPr>
        <w:tabs>
          <w:tab w:val="num" w:pos="5040"/>
        </w:tabs>
        <w:ind w:left="5040" w:hanging="360"/>
      </w:pPr>
      <w:rPr>
        <w:rFonts w:ascii="Wingdings" w:hAnsi="Wingdings" w:hint="default"/>
      </w:rPr>
    </w:lvl>
    <w:lvl w:ilvl="6" w:tplc="041B0001" w:tentative="1">
      <w:start w:val="1"/>
      <w:numFmt w:val="bullet"/>
      <w:lvlText w:val=""/>
      <w:lvlJc w:val="left"/>
      <w:pPr>
        <w:tabs>
          <w:tab w:val="num" w:pos="5760"/>
        </w:tabs>
        <w:ind w:left="5760" w:hanging="360"/>
      </w:pPr>
      <w:rPr>
        <w:rFonts w:ascii="Symbol" w:hAnsi="Symbol" w:hint="default"/>
      </w:rPr>
    </w:lvl>
    <w:lvl w:ilvl="7" w:tplc="041B0003" w:tentative="1">
      <w:start w:val="1"/>
      <w:numFmt w:val="bullet"/>
      <w:lvlText w:val="o"/>
      <w:lvlJc w:val="left"/>
      <w:pPr>
        <w:tabs>
          <w:tab w:val="num" w:pos="6480"/>
        </w:tabs>
        <w:ind w:left="6480" w:hanging="360"/>
      </w:pPr>
      <w:rPr>
        <w:rFonts w:ascii="Courier New" w:hAnsi="Courier New" w:cs="Courier New" w:hint="default"/>
      </w:rPr>
    </w:lvl>
    <w:lvl w:ilvl="8" w:tplc="041B0005" w:tentative="1">
      <w:start w:val="1"/>
      <w:numFmt w:val="bullet"/>
      <w:lvlText w:val=""/>
      <w:lvlJc w:val="left"/>
      <w:pPr>
        <w:tabs>
          <w:tab w:val="num" w:pos="7200"/>
        </w:tabs>
        <w:ind w:left="7200" w:hanging="360"/>
      </w:pPr>
      <w:rPr>
        <w:rFonts w:ascii="Wingdings" w:hAnsi="Wingdings" w:hint="default"/>
      </w:rPr>
    </w:lvl>
  </w:abstractNum>
  <w:abstractNum w:abstractNumId="69" w15:restartNumberingAfterBreak="0">
    <w:nsid w:val="348E6BA2"/>
    <w:multiLevelType w:val="hybridMultilevel"/>
    <w:tmpl w:val="D212B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67E4BF4"/>
    <w:multiLevelType w:val="hybridMultilevel"/>
    <w:tmpl w:val="04AECDD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37446517"/>
    <w:multiLevelType w:val="hybridMultilevel"/>
    <w:tmpl w:val="01C4F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9DD2130"/>
    <w:multiLevelType w:val="hybridMultilevel"/>
    <w:tmpl w:val="120CBE64"/>
    <w:lvl w:ilvl="0" w:tplc="04090017">
      <w:start w:val="1"/>
      <w:numFmt w:val="lowerLetter"/>
      <w:lvlText w:val="%1)"/>
      <w:lvlJc w:val="left"/>
      <w:pPr>
        <w:ind w:left="720" w:hanging="360"/>
      </w:pPr>
    </w:lvl>
    <w:lvl w:ilvl="1" w:tplc="7D12936E">
      <w:start w:val="1"/>
      <w:numFmt w:val="bullet"/>
      <w:lvlText w:val="•"/>
      <w:lvlJc w:val="left"/>
      <w:pPr>
        <w:ind w:left="1800" w:hanging="72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AFC0963"/>
    <w:multiLevelType w:val="hybridMultilevel"/>
    <w:tmpl w:val="92C2A512"/>
    <w:lvl w:ilvl="0" w:tplc="1EE6E65E">
      <w:start w:val="1"/>
      <w:numFmt w:val="upperRoman"/>
      <w:lvlText w:val="%1."/>
      <w:lvlJc w:val="right"/>
      <w:pPr>
        <w:tabs>
          <w:tab w:val="num" w:pos="720"/>
        </w:tabs>
        <w:ind w:left="720" w:hanging="180"/>
      </w:pPr>
      <w:rPr>
        <w:rFonts w:cs="Times New Roman"/>
      </w:rPr>
    </w:lvl>
    <w:lvl w:ilvl="1" w:tplc="041B0003">
      <w:start w:val="1"/>
      <w:numFmt w:val="lowerLetter"/>
      <w:lvlText w:val="%2."/>
      <w:lvlJc w:val="left"/>
      <w:pPr>
        <w:tabs>
          <w:tab w:val="num" w:pos="1440"/>
        </w:tabs>
        <w:ind w:left="1440" w:hanging="360"/>
      </w:pPr>
      <w:rPr>
        <w:rFonts w:cs="Times New Roman"/>
      </w:rPr>
    </w:lvl>
    <w:lvl w:ilvl="2" w:tplc="041B0005" w:tentative="1">
      <w:start w:val="1"/>
      <w:numFmt w:val="lowerRoman"/>
      <w:lvlText w:val="%3."/>
      <w:lvlJc w:val="right"/>
      <w:pPr>
        <w:tabs>
          <w:tab w:val="num" w:pos="2160"/>
        </w:tabs>
        <w:ind w:left="2160" w:hanging="180"/>
      </w:pPr>
      <w:rPr>
        <w:rFonts w:cs="Times New Roman"/>
      </w:rPr>
    </w:lvl>
    <w:lvl w:ilvl="3" w:tplc="041B0001" w:tentative="1">
      <w:start w:val="1"/>
      <w:numFmt w:val="decimal"/>
      <w:lvlText w:val="%4."/>
      <w:lvlJc w:val="left"/>
      <w:pPr>
        <w:tabs>
          <w:tab w:val="num" w:pos="2880"/>
        </w:tabs>
        <w:ind w:left="2880" w:hanging="360"/>
      </w:pPr>
      <w:rPr>
        <w:rFonts w:cs="Times New Roman"/>
      </w:rPr>
    </w:lvl>
    <w:lvl w:ilvl="4" w:tplc="041B0003">
      <w:start w:val="1"/>
      <w:numFmt w:val="lowerLetter"/>
      <w:lvlText w:val="%5."/>
      <w:lvlJc w:val="left"/>
      <w:pPr>
        <w:tabs>
          <w:tab w:val="num" w:pos="3600"/>
        </w:tabs>
        <w:ind w:left="3600" w:hanging="360"/>
      </w:pPr>
      <w:rPr>
        <w:rFonts w:cs="Times New Roman"/>
      </w:rPr>
    </w:lvl>
    <w:lvl w:ilvl="5" w:tplc="041B0005" w:tentative="1">
      <w:start w:val="1"/>
      <w:numFmt w:val="lowerRoman"/>
      <w:lvlText w:val="%6."/>
      <w:lvlJc w:val="right"/>
      <w:pPr>
        <w:tabs>
          <w:tab w:val="num" w:pos="4320"/>
        </w:tabs>
        <w:ind w:left="4320" w:hanging="180"/>
      </w:pPr>
      <w:rPr>
        <w:rFonts w:cs="Times New Roman"/>
      </w:rPr>
    </w:lvl>
    <w:lvl w:ilvl="6" w:tplc="041B0001" w:tentative="1">
      <w:start w:val="1"/>
      <w:numFmt w:val="decimal"/>
      <w:lvlText w:val="%7."/>
      <w:lvlJc w:val="left"/>
      <w:pPr>
        <w:tabs>
          <w:tab w:val="num" w:pos="5040"/>
        </w:tabs>
        <w:ind w:left="5040" w:hanging="360"/>
      </w:pPr>
      <w:rPr>
        <w:rFonts w:cs="Times New Roman"/>
      </w:rPr>
    </w:lvl>
    <w:lvl w:ilvl="7" w:tplc="041B0003" w:tentative="1">
      <w:start w:val="1"/>
      <w:numFmt w:val="lowerLetter"/>
      <w:lvlText w:val="%8."/>
      <w:lvlJc w:val="left"/>
      <w:pPr>
        <w:tabs>
          <w:tab w:val="num" w:pos="5760"/>
        </w:tabs>
        <w:ind w:left="5760" w:hanging="360"/>
      </w:pPr>
      <w:rPr>
        <w:rFonts w:cs="Times New Roman"/>
      </w:rPr>
    </w:lvl>
    <w:lvl w:ilvl="8" w:tplc="041B0005" w:tentative="1">
      <w:start w:val="1"/>
      <w:numFmt w:val="lowerRoman"/>
      <w:lvlText w:val="%9."/>
      <w:lvlJc w:val="right"/>
      <w:pPr>
        <w:tabs>
          <w:tab w:val="num" w:pos="6480"/>
        </w:tabs>
        <w:ind w:left="6480" w:hanging="180"/>
      </w:pPr>
      <w:rPr>
        <w:rFonts w:cs="Times New Roman"/>
      </w:rPr>
    </w:lvl>
  </w:abstractNum>
  <w:abstractNum w:abstractNumId="74" w15:restartNumberingAfterBreak="0">
    <w:nsid w:val="3B376BD7"/>
    <w:multiLevelType w:val="hybridMultilevel"/>
    <w:tmpl w:val="B50038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CB47366"/>
    <w:multiLevelType w:val="hybridMultilevel"/>
    <w:tmpl w:val="E2BE24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D813904"/>
    <w:multiLevelType w:val="multilevel"/>
    <w:tmpl w:val="357A0FDE"/>
    <w:lvl w:ilvl="0">
      <w:start w:val="5"/>
      <w:numFmt w:val="decimal"/>
      <w:lvlText w:val="%1"/>
      <w:lvlJc w:val="left"/>
      <w:pPr>
        <w:ind w:left="360" w:hanging="360"/>
      </w:pPr>
      <w:rPr>
        <w:rFonts w:hint="default"/>
      </w:rPr>
    </w:lvl>
    <w:lvl w:ilvl="1">
      <w:start w:val="1"/>
      <w:numFmt w:val="decimal"/>
      <w:lvlText w:val="%2."/>
      <w:lvlJc w:val="left"/>
      <w:pPr>
        <w:ind w:left="1155" w:hanging="360"/>
      </w:pPr>
      <w:rPr>
        <w:rFonts w:ascii="Arial" w:eastAsia="Times New Roman" w:hAnsi="Arial" w:cs="Times New Roman"/>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7800" w:hanging="1440"/>
      </w:pPr>
      <w:rPr>
        <w:rFonts w:hint="default"/>
      </w:rPr>
    </w:lvl>
  </w:abstractNum>
  <w:abstractNum w:abstractNumId="77" w15:restartNumberingAfterBreak="0">
    <w:nsid w:val="3ED41420"/>
    <w:multiLevelType w:val="hybridMultilevel"/>
    <w:tmpl w:val="7A4E9DC2"/>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3F276C06"/>
    <w:multiLevelType w:val="hybridMultilevel"/>
    <w:tmpl w:val="EA1E27C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3F460EAE"/>
    <w:multiLevelType w:val="hybridMultilevel"/>
    <w:tmpl w:val="7708F0B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3F572299"/>
    <w:multiLevelType w:val="hybridMultilevel"/>
    <w:tmpl w:val="FCDC27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1" w15:restartNumberingAfterBreak="0">
    <w:nsid w:val="3F7B055B"/>
    <w:multiLevelType w:val="multilevel"/>
    <w:tmpl w:val="F9968708"/>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27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82" w15:restartNumberingAfterBreak="0">
    <w:nsid w:val="3FBA0F09"/>
    <w:multiLevelType w:val="hybridMultilevel"/>
    <w:tmpl w:val="2FA673D6"/>
    <w:lvl w:ilvl="0" w:tplc="041B000F">
      <w:start w:val="1"/>
      <w:numFmt w:val="decimal"/>
      <w:lvlText w:val="%1."/>
      <w:lvlJc w:val="left"/>
      <w:pPr>
        <w:tabs>
          <w:tab w:val="num" w:pos="720"/>
        </w:tabs>
        <w:ind w:left="720" w:hanging="360"/>
      </w:pPr>
      <w:rPr>
        <w:rFonts w:hint="default"/>
      </w:rPr>
    </w:lvl>
    <w:lvl w:ilvl="1" w:tplc="E0780E72">
      <w:numFmt w:val="bullet"/>
      <w:lvlText w:val="-"/>
      <w:lvlJc w:val="left"/>
      <w:pPr>
        <w:tabs>
          <w:tab w:val="num" w:pos="1440"/>
        </w:tabs>
        <w:ind w:left="1440" w:hanging="360"/>
      </w:pPr>
      <w:rPr>
        <w:rFonts w:ascii="Times New Roman" w:eastAsia="Times New Roman" w:hAnsi="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3" w15:restartNumberingAfterBreak="0">
    <w:nsid w:val="41DA7996"/>
    <w:multiLevelType w:val="hybridMultilevel"/>
    <w:tmpl w:val="C54EB70C"/>
    <w:lvl w:ilvl="0" w:tplc="FBEC1664">
      <w:start w:val="1"/>
      <w:numFmt w:val="decimal"/>
      <w:lvlText w:val="%1."/>
      <w:lvlJc w:val="left"/>
      <w:pPr>
        <w:tabs>
          <w:tab w:val="num" w:pos="502"/>
        </w:tabs>
        <w:ind w:left="502" w:hanging="360"/>
      </w:pPr>
      <w:rPr>
        <w:rFonts w:asciiTheme="minorHAnsi" w:hAnsiTheme="minorHAnsi" w:cstheme="minorHAnsi" w:hint="default"/>
      </w:rPr>
    </w:lvl>
    <w:lvl w:ilvl="1" w:tplc="041B0019">
      <w:start w:val="1"/>
      <w:numFmt w:val="lowerLetter"/>
      <w:lvlText w:val="%2."/>
      <w:lvlJc w:val="left"/>
      <w:pPr>
        <w:tabs>
          <w:tab w:val="num" w:pos="1080"/>
        </w:tabs>
        <w:ind w:left="1080" w:hanging="360"/>
      </w:pPr>
      <w:rPr>
        <w:rFonts w:ascii="Times New Roman" w:hAnsi="Times New Roman" w:cs="Times New Roman"/>
      </w:rPr>
    </w:lvl>
    <w:lvl w:ilvl="2" w:tplc="041B001B">
      <w:start w:val="1"/>
      <w:numFmt w:val="lowerRoman"/>
      <w:lvlText w:val="%3."/>
      <w:lvlJc w:val="right"/>
      <w:pPr>
        <w:tabs>
          <w:tab w:val="num" w:pos="1800"/>
        </w:tabs>
        <w:ind w:left="1800" w:hanging="180"/>
      </w:pPr>
      <w:rPr>
        <w:rFonts w:ascii="Times New Roman" w:hAnsi="Times New Roman" w:cs="Times New Roman"/>
      </w:rPr>
    </w:lvl>
    <w:lvl w:ilvl="3" w:tplc="041B000F">
      <w:start w:val="1"/>
      <w:numFmt w:val="decimal"/>
      <w:lvlText w:val="%4."/>
      <w:lvlJc w:val="left"/>
      <w:pPr>
        <w:tabs>
          <w:tab w:val="num" w:pos="2520"/>
        </w:tabs>
        <w:ind w:left="2520" w:hanging="360"/>
      </w:pPr>
      <w:rPr>
        <w:rFonts w:ascii="Times New Roman" w:hAnsi="Times New Roman" w:cs="Times New Roman"/>
      </w:rPr>
    </w:lvl>
    <w:lvl w:ilvl="4" w:tplc="041B0019">
      <w:start w:val="1"/>
      <w:numFmt w:val="lowerLetter"/>
      <w:lvlText w:val="%5."/>
      <w:lvlJc w:val="left"/>
      <w:pPr>
        <w:tabs>
          <w:tab w:val="num" w:pos="3240"/>
        </w:tabs>
        <w:ind w:left="3240" w:hanging="360"/>
      </w:pPr>
      <w:rPr>
        <w:rFonts w:ascii="Times New Roman" w:hAnsi="Times New Roman" w:cs="Times New Roman"/>
      </w:rPr>
    </w:lvl>
    <w:lvl w:ilvl="5" w:tplc="041B001B">
      <w:start w:val="1"/>
      <w:numFmt w:val="lowerRoman"/>
      <w:lvlText w:val="%6."/>
      <w:lvlJc w:val="right"/>
      <w:pPr>
        <w:tabs>
          <w:tab w:val="num" w:pos="3960"/>
        </w:tabs>
        <w:ind w:left="3960" w:hanging="180"/>
      </w:pPr>
      <w:rPr>
        <w:rFonts w:ascii="Times New Roman" w:hAnsi="Times New Roman" w:cs="Times New Roman"/>
      </w:rPr>
    </w:lvl>
    <w:lvl w:ilvl="6" w:tplc="041B000F">
      <w:start w:val="1"/>
      <w:numFmt w:val="decimal"/>
      <w:lvlText w:val="%7."/>
      <w:lvlJc w:val="left"/>
      <w:pPr>
        <w:tabs>
          <w:tab w:val="num" w:pos="4680"/>
        </w:tabs>
        <w:ind w:left="4680" w:hanging="360"/>
      </w:pPr>
      <w:rPr>
        <w:rFonts w:ascii="Times New Roman" w:hAnsi="Times New Roman" w:cs="Times New Roman"/>
      </w:rPr>
    </w:lvl>
    <w:lvl w:ilvl="7" w:tplc="041B0019">
      <w:start w:val="1"/>
      <w:numFmt w:val="lowerLetter"/>
      <w:lvlText w:val="%8."/>
      <w:lvlJc w:val="left"/>
      <w:pPr>
        <w:tabs>
          <w:tab w:val="num" w:pos="5400"/>
        </w:tabs>
        <w:ind w:left="5400" w:hanging="360"/>
      </w:pPr>
      <w:rPr>
        <w:rFonts w:ascii="Times New Roman" w:hAnsi="Times New Roman" w:cs="Times New Roman"/>
      </w:rPr>
    </w:lvl>
    <w:lvl w:ilvl="8" w:tplc="041B001B">
      <w:start w:val="1"/>
      <w:numFmt w:val="lowerRoman"/>
      <w:lvlText w:val="%9."/>
      <w:lvlJc w:val="right"/>
      <w:pPr>
        <w:tabs>
          <w:tab w:val="num" w:pos="6120"/>
        </w:tabs>
        <w:ind w:left="6120" w:hanging="180"/>
      </w:pPr>
      <w:rPr>
        <w:rFonts w:ascii="Times New Roman" w:hAnsi="Times New Roman" w:cs="Times New Roman"/>
      </w:rPr>
    </w:lvl>
  </w:abstractNum>
  <w:abstractNum w:abstractNumId="84" w15:restartNumberingAfterBreak="0">
    <w:nsid w:val="420B5D14"/>
    <w:multiLevelType w:val="hybridMultilevel"/>
    <w:tmpl w:val="E230080E"/>
    <w:lvl w:ilvl="0" w:tplc="F1109EDC">
      <w:start w:val="3"/>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5" w15:restartNumberingAfterBreak="0">
    <w:nsid w:val="423810DF"/>
    <w:multiLevelType w:val="hybridMultilevel"/>
    <w:tmpl w:val="02585E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42B7269C"/>
    <w:multiLevelType w:val="multilevel"/>
    <w:tmpl w:val="B85C2E9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7" w15:restartNumberingAfterBreak="0">
    <w:nsid w:val="42EF7D60"/>
    <w:multiLevelType w:val="hybridMultilevel"/>
    <w:tmpl w:val="BBAEBCF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15:restartNumberingAfterBreak="0">
    <w:nsid w:val="42F44F88"/>
    <w:multiLevelType w:val="hybridMultilevel"/>
    <w:tmpl w:val="A70CEEFE"/>
    <w:lvl w:ilvl="0" w:tplc="51580D3E">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9" w15:restartNumberingAfterBreak="0">
    <w:nsid w:val="43567613"/>
    <w:multiLevelType w:val="multilevel"/>
    <w:tmpl w:val="D4C2B502"/>
    <w:lvl w:ilvl="0">
      <w:start w:val="3"/>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0" w15:restartNumberingAfterBreak="0">
    <w:nsid w:val="44525198"/>
    <w:multiLevelType w:val="hybridMultilevel"/>
    <w:tmpl w:val="406E21A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472E6985"/>
    <w:multiLevelType w:val="hybridMultilevel"/>
    <w:tmpl w:val="C460304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47CD4CFA"/>
    <w:multiLevelType w:val="hybridMultilevel"/>
    <w:tmpl w:val="9586BA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A876875"/>
    <w:multiLevelType w:val="hybridMultilevel"/>
    <w:tmpl w:val="4524C6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B914E7B"/>
    <w:multiLevelType w:val="hybridMultilevel"/>
    <w:tmpl w:val="F2CE7B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C8E2CDE"/>
    <w:multiLevelType w:val="hybridMultilevel"/>
    <w:tmpl w:val="FE34D61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6" w15:restartNumberingAfterBreak="0">
    <w:nsid w:val="4CCD0EC1"/>
    <w:multiLevelType w:val="hybridMultilevel"/>
    <w:tmpl w:val="7BF60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CDA1681"/>
    <w:multiLevelType w:val="hybridMultilevel"/>
    <w:tmpl w:val="09C66762"/>
    <w:lvl w:ilvl="0" w:tplc="FFFFFFFF">
      <w:start w:val="1"/>
      <w:numFmt w:val="bullet"/>
      <w:lvlText w:val="−"/>
      <w:lvlJc w:val="left"/>
      <w:pPr>
        <w:tabs>
          <w:tab w:val="num" w:pos="1440"/>
        </w:tabs>
        <w:ind w:left="1440" w:hanging="360"/>
      </w:pPr>
      <w:rPr>
        <w:rFonts w:ascii="Univers Condensed" w:hAnsi="Univers Condensed" w:hint="default"/>
      </w:rPr>
    </w:lvl>
    <w:lvl w:ilvl="1" w:tplc="FFFFFFFF">
      <w:start w:val="1"/>
      <w:numFmt w:val="bullet"/>
      <w:lvlText w:val="−"/>
      <w:lvlJc w:val="left"/>
      <w:pPr>
        <w:tabs>
          <w:tab w:val="num" w:pos="2160"/>
        </w:tabs>
        <w:ind w:left="2160" w:hanging="360"/>
      </w:pPr>
      <w:rPr>
        <w:rFonts w:ascii="Univers Condensed" w:hAnsi="Univers Condensed"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98" w15:restartNumberingAfterBreak="0">
    <w:nsid w:val="4CF93FB6"/>
    <w:multiLevelType w:val="hybridMultilevel"/>
    <w:tmpl w:val="EEBAF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E3A56EA"/>
    <w:multiLevelType w:val="hybridMultilevel"/>
    <w:tmpl w:val="B1AEFD90"/>
    <w:lvl w:ilvl="0" w:tplc="3338767E">
      <w:start w:val="1"/>
      <w:numFmt w:val="lowerLetter"/>
      <w:lvlText w:val="%1)"/>
      <w:lvlJc w:val="left"/>
      <w:pPr>
        <w:tabs>
          <w:tab w:val="num" w:pos="720"/>
        </w:tabs>
        <w:ind w:left="720" w:hanging="360"/>
      </w:pPr>
      <w:rPr>
        <w:rFonts w:asciiTheme="minorHAnsi" w:hAnsiTheme="minorHAnsi" w:cstheme="minorHAnsi" w:hint="default"/>
      </w:rPr>
    </w:lvl>
    <w:lvl w:ilvl="1" w:tplc="886AAF00">
      <w:start w:val="1"/>
      <w:numFmt w:val="lowerLetter"/>
      <w:lvlText w:val="%2."/>
      <w:lvlJc w:val="left"/>
      <w:pPr>
        <w:tabs>
          <w:tab w:val="num" w:pos="1440"/>
        </w:tabs>
        <w:ind w:left="1440" w:hanging="360"/>
      </w:pPr>
      <w:rPr>
        <w:rFonts w:ascii="Times New Roman" w:hAnsi="Times New Roman" w:cs="Times New Roman" w:hint="default"/>
      </w:rPr>
    </w:lvl>
    <w:lvl w:ilvl="2" w:tplc="041B001B">
      <w:start w:val="1"/>
      <w:numFmt w:val="lowerRoman"/>
      <w:lvlText w:val="%3."/>
      <w:lvlJc w:val="right"/>
      <w:pPr>
        <w:tabs>
          <w:tab w:val="num" w:pos="2160"/>
        </w:tabs>
        <w:ind w:left="2160" w:hanging="180"/>
      </w:pPr>
      <w:rPr>
        <w:rFonts w:ascii="Times New Roman" w:hAnsi="Times New Roman" w:cs="Times New Roman"/>
      </w:rPr>
    </w:lvl>
    <w:lvl w:ilvl="3" w:tplc="041B000F">
      <w:start w:val="1"/>
      <w:numFmt w:val="decimal"/>
      <w:lvlText w:val="%4."/>
      <w:lvlJc w:val="left"/>
      <w:pPr>
        <w:tabs>
          <w:tab w:val="num" w:pos="2880"/>
        </w:tabs>
        <w:ind w:left="2880" w:hanging="360"/>
      </w:pPr>
      <w:rPr>
        <w:rFonts w:ascii="Times New Roman" w:hAnsi="Times New Roman" w:cs="Times New Roman"/>
      </w:rPr>
    </w:lvl>
    <w:lvl w:ilvl="4" w:tplc="041B0019">
      <w:start w:val="1"/>
      <w:numFmt w:val="lowerLetter"/>
      <w:lvlText w:val="%5."/>
      <w:lvlJc w:val="left"/>
      <w:pPr>
        <w:tabs>
          <w:tab w:val="num" w:pos="3600"/>
        </w:tabs>
        <w:ind w:left="3600" w:hanging="360"/>
      </w:pPr>
      <w:rPr>
        <w:rFonts w:ascii="Times New Roman" w:hAnsi="Times New Roman" w:cs="Times New Roman"/>
      </w:rPr>
    </w:lvl>
    <w:lvl w:ilvl="5" w:tplc="041B001B">
      <w:start w:val="1"/>
      <w:numFmt w:val="lowerRoman"/>
      <w:lvlText w:val="%6."/>
      <w:lvlJc w:val="right"/>
      <w:pPr>
        <w:tabs>
          <w:tab w:val="num" w:pos="4320"/>
        </w:tabs>
        <w:ind w:left="4320" w:hanging="180"/>
      </w:pPr>
      <w:rPr>
        <w:rFonts w:ascii="Times New Roman" w:hAnsi="Times New Roman" w:cs="Times New Roman"/>
      </w:rPr>
    </w:lvl>
    <w:lvl w:ilvl="6" w:tplc="041B000F">
      <w:start w:val="1"/>
      <w:numFmt w:val="decimal"/>
      <w:lvlText w:val="%7."/>
      <w:lvlJc w:val="left"/>
      <w:pPr>
        <w:tabs>
          <w:tab w:val="num" w:pos="5040"/>
        </w:tabs>
        <w:ind w:left="5040" w:hanging="360"/>
      </w:pPr>
      <w:rPr>
        <w:rFonts w:ascii="Times New Roman" w:hAnsi="Times New Roman" w:cs="Times New Roman"/>
      </w:rPr>
    </w:lvl>
    <w:lvl w:ilvl="7" w:tplc="041B0019">
      <w:start w:val="1"/>
      <w:numFmt w:val="lowerLetter"/>
      <w:lvlText w:val="%8."/>
      <w:lvlJc w:val="left"/>
      <w:pPr>
        <w:tabs>
          <w:tab w:val="num" w:pos="5760"/>
        </w:tabs>
        <w:ind w:left="5760" w:hanging="360"/>
      </w:pPr>
      <w:rPr>
        <w:rFonts w:ascii="Times New Roman" w:hAnsi="Times New Roman" w:cs="Times New Roman"/>
      </w:rPr>
    </w:lvl>
    <w:lvl w:ilvl="8" w:tplc="041B001B">
      <w:start w:val="1"/>
      <w:numFmt w:val="lowerRoman"/>
      <w:lvlText w:val="%9."/>
      <w:lvlJc w:val="right"/>
      <w:pPr>
        <w:tabs>
          <w:tab w:val="num" w:pos="6480"/>
        </w:tabs>
        <w:ind w:left="6480" w:hanging="180"/>
      </w:pPr>
      <w:rPr>
        <w:rFonts w:ascii="Times New Roman" w:hAnsi="Times New Roman" w:cs="Times New Roman"/>
      </w:rPr>
    </w:lvl>
  </w:abstractNum>
  <w:abstractNum w:abstractNumId="100" w15:restartNumberingAfterBreak="0">
    <w:nsid w:val="4FF65A9E"/>
    <w:multiLevelType w:val="hybridMultilevel"/>
    <w:tmpl w:val="3AB482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1" w15:restartNumberingAfterBreak="0">
    <w:nsid w:val="513828A4"/>
    <w:multiLevelType w:val="hybridMultilevel"/>
    <w:tmpl w:val="F3FE1BC2"/>
    <w:lvl w:ilvl="0" w:tplc="FFFFFFFF">
      <w:start w:val="1"/>
      <w:numFmt w:val="bullet"/>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2" w15:restartNumberingAfterBreak="0">
    <w:nsid w:val="52A55596"/>
    <w:multiLevelType w:val="hybridMultilevel"/>
    <w:tmpl w:val="9F82E57E"/>
    <w:lvl w:ilvl="0" w:tplc="251E6066">
      <w:start w:val="2"/>
      <w:numFmt w:val="bullet"/>
      <w:lvlText w:val="-"/>
      <w:lvlJc w:val="left"/>
      <w:pPr>
        <w:ind w:left="1080" w:hanging="360"/>
      </w:pPr>
      <w:rPr>
        <w:rFonts w:ascii="Arial" w:eastAsia="Times New Roman" w:hAnsi="Arial" w:cs="Arial" w:hint="default"/>
        <w:b/>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15:restartNumberingAfterBreak="0">
    <w:nsid w:val="53B4584D"/>
    <w:multiLevelType w:val="hybridMultilevel"/>
    <w:tmpl w:val="90D81E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47B27CD"/>
    <w:multiLevelType w:val="hybridMultilevel"/>
    <w:tmpl w:val="322AE310"/>
    <w:lvl w:ilvl="0" w:tplc="1EE6E65E">
      <w:start w:val="2"/>
      <w:numFmt w:val="bullet"/>
      <w:lvlText w:val="-"/>
      <w:lvlJc w:val="left"/>
      <w:pPr>
        <w:ind w:left="1429" w:hanging="360"/>
      </w:pPr>
      <w:rPr>
        <w:rFonts w:ascii="Times New Roman" w:eastAsia="Times New Roman" w:hAnsi="Times New Roman" w:cs="Times New Roman" w:hint="default"/>
        <w:sz w:val="20"/>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5" w15:restartNumberingAfterBreak="0">
    <w:nsid w:val="55350F69"/>
    <w:multiLevelType w:val="hybridMultilevel"/>
    <w:tmpl w:val="C9789094"/>
    <w:lvl w:ilvl="0" w:tplc="B2DE6C24">
      <w:start w:val="1"/>
      <w:numFmt w:val="decimal"/>
      <w:lvlText w:val="%1."/>
      <w:lvlJc w:val="left"/>
      <w:pPr>
        <w:tabs>
          <w:tab w:val="num" w:pos="502"/>
        </w:tabs>
        <w:ind w:left="502" w:hanging="360"/>
      </w:pPr>
      <w:rPr>
        <w:rFonts w:asciiTheme="minorHAnsi" w:hAnsiTheme="minorHAnsi" w:cstheme="minorHAnsi" w:hint="default"/>
        <w:sz w:val="19"/>
        <w:szCs w:val="19"/>
      </w:rPr>
    </w:lvl>
    <w:lvl w:ilvl="1" w:tplc="041B0019">
      <w:start w:val="1"/>
      <w:numFmt w:val="lowerLetter"/>
      <w:lvlText w:val="%2."/>
      <w:lvlJc w:val="left"/>
      <w:pPr>
        <w:tabs>
          <w:tab w:val="num" w:pos="1080"/>
        </w:tabs>
        <w:ind w:left="1080" w:hanging="360"/>
      </w:pPr>
      <w:rPr>
        <w:rFonts w:ascii="Times New Roman" w:hAnsi="Times New Roman" w:cs="Times New Roman"/>
      </w:rPr>
    </w:lvl>
    <w:lvl w:ilvl="2" w:tplc="041B001B">
      <w:start w:val="1"/>
      <w:numFmt w:val="lowerRoman"/>
      <w:lvlText w:val="%3."/>
      <w:lvlJc w:val="right"/>
      <w:pPr>
        <w:tabs>
          <w:tab w:val="num" w:pos="1800"/>
        </w:tabs>
        <w:ind w:left="1800" w:hanging="180"/>
      </w:pPr>
      <w:rPr>
        <w:rFonts w:ascii="Times New Roman" w:hAnsi="Times New Roman" w:cs="Times New Roman"/>
      </w:rPr>
    </w:lvl>
    <w:lvl w:ilvl="3" w:tplc="041B000F">
      <w:start w:val="1"/>
      <w:numFmt w:val="decimal"/>
      <w:lvlText w:val="%4."/>
      <w:lvlJc w:val="left"/>
      <w:pPr>
        <w:tabs>
          <w:tab w:val="num" w:pos="2520"/>
        </w:tabs>
        <w:ind w:left="2520" w:hanging="360"/>
      </w:pPr>
      <w:rPr>
        <w:rFonts w:ascii="Times New Roman" w:hAnsi="Times New Roman" w:cs="Times New Roman"/>
      </w:rPr>
    </w:lvl>
    <w:lvl w:ilvl="4" w:tplc="041B0019">
      <w:start w:val="1"/>
      <w:numFmt w:val="lowerLetter"/>
      <w:lvlText w:val="%5."/>
      <w:lvlJc w:val="left"/>
      <w:pPr>
        <w:tabs>
          <w:tab w:val="num" w:pos="3240"/>
        </w:tabs>
        <w:ind w:left="3240" w:hanging="360"/>
      </w:pPr>
      <w:rPr>
        <w:rFonts w:ascii="Times New Roman" w:hAnsi="Times New Roman" w:cs="Times New Roman"/>
      </w:rPr>
    </w:lvl>
    <w:lvl w:ilvl="5" w:tplc="041B001B">
      <w:start w:val="1"/>
      <w:numFmt w:val="lowerRoman"/>
      <w:lvlText w:val="%6."/>
      <w:lvlJc w:val="right"/>
      <w:pPr>
        <w:tabs>
          <w:tab w:val="num" w:pos="3960"/>
        </w:tabs>
        <w:ind w:left="3960" w:hanging="180"/>
      </w:pPr>
      <w:rPr>
        <w:rFonts w:ascii="Times New Roman" w:hAnsi="Times New Roman" w:cs="Times New Roman"/>
      </w:rPr>
    </w:lvl>
    <w:lvl w:ilvl="6" w:tplc="041B000F">
      <w:start w:val="1"/>
      <w:numFmt w:val="decimal"/>
      <w:lvlText w:val="%7."/>
      <w:lvlJc w:val="left"/>
      <w:pPr>
        <w:tabs>
          <w:tab w:val="num" w:pos="4680"/>
        </w:tabs>
        <w:ind w:left="4680" w:hanging="360"/>
      </w:pPr>
      <w:rPr>
        <w:rFonts w:ascii="Times New Roman" w:hAnsi="Times New Roman" w:cs="Times New Roman"/>
      </w:rPr>
    </w:lvl>
    <w:lvl w:ilvl="7" w:tplc="041B0019">
      <w:start w:val="1"/>
      <w:numFmt w:val="lowerLetter"/>
      <w:lvlText w:val="%8."/>
      <w:lvlJc w:val="left"/>
      <w:pPr>
        <w:tabs>
          <w:tab w:val="num" w:pos="5400"/>
        </w:tabs>
        <w:ind w:left="5400" w:hanging="360"/>
      </w:pPr>
      <w:rPr>
        <w:rFonts w:ascii="Times New Roman" w:hAnsi="Times New Roman" w:cs="Times New Roman"/>
      </w:rPr>
    </w:lvl>
    <w:lvl w:ilvl="8" w:tplc="041B001B">
      <w:start w:val="1"/>
      <w:numFmt w:val="lowerRoman"/>
      <w:lvlText w:val="%9."/>
      <w:lvlJc w:val="right"/>
      <w:pPr>
        <w:tabs>
          <w:tab w:val="num" w:pos="6120"/>
        </w:tabs>
        <w:ind w:left="6120" w:hanging="180"/>
      </w:pPr>
      <w:rPr>
        <w:rFonts w:ascii="Times New Roman" w:hAnsi="Times New Roman" w:cs="Times New Roman"/>
      </w:rPr>
    </w:lvl>
  </w:abstractNum>
  <w:abstractNum w:abstractNumId="106" w15:restartNumberingAfterBreak="0">
    <w:nsid w:val="55E03737"/>
    <w:multiLevelType w:val="hybridMultilevel"/>
    <w:tmpl w:val="0A6660A8"/>
    <w:lvl w:ilvl="0" w:tplc="94A865F4">
      <w:start w:val="1"/>
      <w:numFmt w:val="bullet"/>
      <w:lvlText w:val="-"/>
      <w:lvlJc w:val="left"/>
      <w:pPr>
        <w:ind w:left="1004" w:hanging="360"/>
      </w:pPr>
      <w:rPr>
        <w:rFonts w:ascii="Arial" w:hAnsi="Aria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7" w15:restartNumberingAfterBreak="0">
    <w:nsid w:val="55E574D6"/>
    <w:multiLevelType w:val="hybridMultilevel"/>
    <w:tmpl w:val="1B109FF8"/>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8" w15:restartNumberingAfterBreak="0">
    <w:nsid w:val="562C2E41"/>
    <w:multiLevelType w:val="hybridMultilevel"/>
    <w:tmpl w:val="79204362"/>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7">
      <w:start w:val="1"/>
      <w:numFmt w:val="lowerLetter"/>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9" w15:restartNumberingAfterBreak="0">
    <w:nsid w:val="57313241"/>
    <w:multiLevelType w:val="hybridMultilevel"/>
    <w:tmpl w:val="536CB6E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0" w15:restartNumberingAfterBreak="0">
    <w:nsid w:val="5796632A"/>
    <w:multiLevelType w:val="hybridMultilevel"/>
    <w:tmpl w:val="22961BE8"/>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58864FF1"/>
    <w:multiLevelType w:val="hybridMultilevel"/>
    <w:tmpl w:val="4DA083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15:restartNumberingAfterBreak="0">
    <w:nsid w:val="58E22D6E"/>
    <w:multiLevelType w:val="hybridMultilevel"/>
    <w:tmpl w:val="2EAAB826"/>
    <w:lvl w:ilvl="0" w:tplc="00000001">
      <w:start w:val="1"/>
      <w:numFmt w:val="decimal"/>
      <w:lvlText w:val="%1."/>
      <w:lvlJc w:val="left"/>
      <w:pPr>
        <w:ind w:left="720" w:hanging="360"/>
      </w:pPr>
    </w:lvl>
    <w:lvl w:ilvl="1" w:tplc="041B0019">
      <w:start w:val="1"/>
      <w:numFmt w:val="lowerLetter"/>
      <w:lvlText w:val="%2)"/>
      <w:lvlJc w:val="left"/>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3" w15:restartNumberingAfterBreak="0">
    <w:nsid w:val="58EB769E"/>
    <w:multiLevelType w:val="hybridMultilevel"/>
    <w:tmpl w:val="142EAEE8"/>
    <w:lvl w:ilvl="0" w:tplc="871A73E0">
      <w:start w:val="1"/>
      <w:numFmt w:val="lowerLetter"/>
      <w:lvlText w:val="%1)"/>
      <w:lvlJc w:val="left"/>
      <w:pPr>
        <w:tabs>
          <w:tab w:val="num" w:pos="720"/>
        </w:tabs>
        <w:ind w:left="720" w:hanging="360"/>
      </w:pPr>
      <w:rPr>
        <w:rFonts w:asciiTheme="minorHAnsi" w:hAnsiTheme="minorHAnsi" w:cstheme="minorHAnsi" w:hint="default"/>
      </w:rPr>
    </w:lvl>
    <w:lvl w:ilvl="1" w:tplc="041B0019">
      <w:start w:val="1"/>
      <w:numFmt w:val="lowerLetter"/>
      <w:lvlText w:val="%2."/>
      <w:lvlJc w:val="left"/>
      <w:pPr>
        <w:tabs>
          <w:tab w:val="num" w:pos="1440"/>
        </w:tabs>
        <w:ind w:left="1440" w:hanging="360"/>
      </w:pPr>
      <w:rPr>
        <w:rFonts w:ascii="Times New Roman" w:hAnsi="Times New Roman" w:cs="Times New Roman"/>
      </w:rPr>
    </w:lvl>
    <w:lvl w:ilvl="2" w:tplc="041B001B">
      <w:start w:val="1"/>
      <w:numFmt w:val="lowerRoman"/>
      <w:lvlText w:val="%3."/>
      <w:lvlJc w:val="right"/>
      <w:pPr>
        <w:tabs>
          <w:tab w:val="num" w:pos="2160"/>
        </w:tabs>
        <w:ind w:left="2160" w:hanging="180"/>
      </w:pPr>
      <w:rPr>
        <w:rFonts w:ascii="Times New Roman" w:hAnsi="Times New Roman" w:cs="Times New Roman"/>
      </w:rPr>
    </w:lvl>
    <w:lvl w:ilvl="3" w:tplc="041B000F">
      <w:start w:val="1"/>
      <w:numFmt w:val="decimal"/>
      <w:lvlText w:val="%4."/>
      <w:lvlJc w:val="left"/>
      <w:pPr>
        <w:tabs>
          <w:tab w:val="num" w:pos="2880"/>
        </w:tabs>
        <w:ind w:left="2880" w:hanging="360"/>
      </w:pPr>
      <w:rPr>
        <w:rFonts w:ascii="Times New Roman" w:hAnsi="Times New Roman" w:cs="Times New Roman"/>
      </w:rPr>
    </w:lvl>
    <w:lvl w:ilvl="4" w:tplc="041B0019">
      <w:start w:val="1"/>
      <w:numFmt w:val="lowerLetter"/>
      <w:lvlText w:val="%5."/>
      <w:lvlJc w:val="left"/>
      <w:pPr>
        <w:tabs>
          <w:tab w:val="num" w:pos="3600"/>
        </w:tabs>
        <w:ind w:left="3600" w:hanging="360"/>
      </w:pPr>
      <w:rPr>
        <w:rFonts w:ascii="Times New Roman" w:hAnsi="Times New Roman" w:cs="Times New Roman"/>
      </w:rPr>
    </w:lvl>
    <w:lvl w:ilvl="5" w:tplc="041B001B">
      <w:start w:val="1"/>
      <w:numFmt w:val="lowerRoman"/>
      <w:lvlText w:val="%6."/>
      <w:lvlJc w:val="right"/>
      <w:pPr>
        <w:tabs>
          <w:tab w:val="num" w:pos="4320"/>
        </w:tabs>
        <w:ind w:left="4320" w:hanging="180"/>
      </w:pPr>
      <w:rPr>
        <w:rFonts w:ascii="Times New Roman" w:hAnsi="Times New Roman" w:cs="Times New Roman"/>
      </w:rPr>
    </w:lvl>
    <w:lvl w:ilvl="6" w:tplc="041B000F">
      <w:start w:val="1"/>
      <w:numFmt w:val="decimal"/>
      <w:lvlText w:val="%7."/>
      <w:lvlJc w:val="left"/>
      <w:pPr>
        <w:tabs>
          <w:tab w:val="num" w:pos="5040"/>
        </w:tabs>
        <w:ind w:left="5040" w:hanging="360"/>
      </w:pPr>
      <w:rPr>
        <w:rFonts w:ascii="Times New Roman" w:hAnsi="Times New Roman" w:cs="Times New Roman"/>
      </w:rPr>
    </w:lvl>
    <w:lvl w:ilvl="7" w:tplc="041B0019">
      <w:start w:val="1"/>
      <w:numFmt w:val="lowerLetter"/>
      <w:lvlText w:val="%8."/>
      <w:lvlJc w:val="left"/>
      <w:pPr>
        <w:tabs>
          <w:tab w:val="num" w:pos="5760"/>
        </w:tabs>
        <w:ind w:left="5760" w:hanging="360"/>
      </w:pPr>
      <w:rPr>
        <w:rFonts w:ascii="Times New Roman" w:hAnsi="Times New Roman" w:cs="Times New Roman"/>
      </w:rPr>
    </w:lvl>
    <w:lvl w:ilvl="8" w:tplc="041B001B">
      <w:start w:val="1"/>
      <w:numFmt w:val="lowerRoman"/>
      <w:lvlText w:val="%9."/>
      <w:lvlJc w:val="right"/>
      <w:pPr>
        <w:tabs>
          <w:tab w:val="num" w:pos="6480"/>
        </w:tabs>
        <w:ind w:left="6480" w:hanging="180"/>
      </w:pPr>
      <w:rPr>
        <w:rFonts w:ascii="Times New Roman" w:hAnsi="Times New Roman" w:cs="Times New Roman"/>
      </w:rPr>
    </w:lvl>
  </w:abstractNum>
  <w:abstractNum w:abstractNumId="114" w15:restartNumberingAfterBreak="0">
    <w:nsid w:val="5B0878FB"/>
    <w:multiLevelType w:val="hybridMultilevel"/>
    <w:tmpl w:val="0128D6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CE33F9C"/>
    <w:multiLevelType w:val="hybridMultilevel"/>
    <w:tmpl w:val="F620D0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DC513FA"/>
    <w:multiLevelType w:val="hybridMultilevel"/>
    <w:tmpl w:val="F9749860"/>
    <w:lvl w:ilvl="0" w:tplc="9F18D4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E315320"/>
    <w:multiLevelType w:val="hybridMultilevel"/>
    <w:tmpl w:val="604CCF8E"/>
    <w:lvl w:ilvl="0" w:tplc="1EE6E65E">
      <w:start w:val="2"/>
      <w:numFmt w:val="bullet"/>
      <w:lvlText w:val="-"/>
      <w:lvlJc w:val="left"/>
      <w:pPr>
        <w:tabs>
          <w:tab w:val="num" w:pos="720"/>
        </w:tabs>
        <w:ind w:left="720" w:hanging="360"/>
      </w:pPr>
      <w:rPr>
        <w:rFonts w:ascii="Times New Roman" w:eastAsia="Times New Roman" w:hAnsi="Times New Roman" w:cs="Times New Roman" w:hint="default"/>
      </w:rPr>
    </w:lvl>
    <w:lvl w:ilvl="1" w:tplc="1EE6E65E">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5F0D3640"/>
    <w:multiLevelType w:val="hybridMultilevel"/>
    <w:tmpl w:val="C9FE8F0A"/>
    <w:lvl w:ilvl="0" w:tplc="D00E594A">
      <w:start w:val="1"/>
      <w:numFmt w:val="lowerLetter"/>
      <w:lvlText w:val="%1)"/>
      <w:lvlJc w:val="left"/>
      <w:pPr>
        <w:ind w:left="720" w:hanging="360"/>
      </w:pPr>
      <w:rPr>
        <w:rFonts w:eastAsia="Arial Unicode M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9" w15:restartNumberingAfterBreak="0">
    <w:nsid w:val="60474602"/>
    <w:multiLevelType w:val="hybridMultilevel"/>
    <w:tmpl w:val="13D8BEA6"/>
    <w:lvl w:ilvl="0" w:tplc="041B000F">
      <w:start w:val="1"/>
      <w:numFmt w:val="decimal"/>
      <w:lvlText w:val="%1."/>
      <w:lvlJc w:val="left"/>
      <w:pPr>
        <w:tabs>
          <w:tab w:val="num" w:pos="360"/>
        </w:tabs>
        <w:ind w:left="36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20" w15:restartNumberingAfterBreak="0">
    <w:nsid w:val="61C76627"/>
    <w:multiLevelType w:val="multilevel"/>
    <w:tmpl w:val="ABF8FD16"/>
    <w:lvl w:ilvl="0">
      <w:start w:val="8"/>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1" w15:restartNumberingAfterBreak="0">
    <w:nsid w:val="62A4744F"/>
    <w:multiLevelType w:val="multilevel"/>
    <w:tmpl w:val="1054E2D0"/>
    <w:lvl w:ilvl="0">
      <w:start w:val="1"/>
      <w:numFmt w:val="decimal"/>
      <w:pStyle w:val="smlouvaheading1"/>
      <w:lvlText w:val="%1"/>
      <w:lvlJc w:val="left"/>
      <w:pPr>
        <w:ind w:left="360" w:hanging="360"/>
      </w:pPr>
      <w:rPr>
        <w:rFonts w:ascii="Arial" w:hAnsi="Arial" w:hint="default"/>
        <w:b/>
        <w:i w:val="0"/>
        <w:sz w:val="19"/>
      </w:rPr>
    </w:lvl>
    <w:lvl w:ilvl="1">
      <w:start w:val="1"/>
      <w:numFmt w:val="decimal"/>
      <w:pStyle w:val="smlouvaheading2"/>
      <w:lvlText w:val="%1.%2"/>
      <w:lvlJc w:val="left"/>
      <w:pPr>
        <w:ind w:left="720" w:hanging="360"/>
      </w:pPr>
      <w:rPr>
        <w:rFonts w:ascii="Arial" w:hAnsi="Arial" w:hint="default"/>
        <w:b w:val="0"/>
        <w:i w:val="0"/>
        <w:sz w:val="19"/>
      </w:rPr>
    </w:lvl>
    <w:lvl w:ilvl="2">
      <w:start w:val="1"/>
      <w:numFmt w:val="decimal"/>
      <w:pStyle w:val="smlouvaheading3"/>
      <w:lvlText w:val="%1.%2.%3"/>
      <w:lvlJc w:val="left"/>
      <w:pPr>
        <w:ind w:left="1080" w:hanging="360"/>
      </w:pPr>
      <w:rPr>
        <w:rFonts w:ascii="Arial" w:hAnsi="Arial" w:hint="default"/>
        <w:b w:val="0"/>
        <w:i w:val="0"/>
        <w:sz w:val="19"/>
      </w:rPr>
    </w:lvl>
    <w:lvl w:ilvl="3">
      <w:start w:val="1"/>
      <w:numFmt w:val="decimal"/>
      <w:pStyle w:val="smlouvaheading4"/>
      <w:lvlText w:val="%1.%2.%3.%4"/>
      <w:lvlJc w:val="left"/>
      <w:pPr>
        <w:ind w:left="1440" w:hanging="360"/>
      </w:pPr>
      <w:rPr>
        <w:rFonts w:ascii="Arial" w:hAnsi="Arial" w:hint="default"/>
        <w:b w:val="0"/>
        <w:i w:val="0"/>
        <w:sz w:val="19"/>
      </w:rPr>
    </w:lvl>
    <w:lvl w:ilvl="4">
      <w:start w:val="1"/>
      <w:numFmt w:val="none"/>
      <w:lvlText w:val=""/>
      <w:lvlJc w:val="left"/>
      <w:pPr>
        <w:ind w:left="1800" w:hanging="360"/>
      </w:pPr>
      <w:rPr>
        <w:rFonts w:ascii="Arial" w:hAnsi="Arial" w:hint="default"/>
        <w:b w:val="0"/>
        <w:i/>
        <w:sz w:val="19"/>
      </w:rPr>
    </w:lvl>
    <w:lvl w:ilvl="5">
      <w:start w:val="1"/>
      <w:numFmt w:val="none"/>
      <w:lvlText w:val=""/>
      <w:lvlJc w:val="left"/>
      <w:pPr>
        <w:ind w:left="2160" w:hanging="360"/>
      </w:pPr>
      <w:rPr>
        <w:rFonts w:ascii="Arial" w:hAnsi="Arial" w:hint="default"/>
        <w:b w:val="0"/>
        <w:i/>
        <w:sz w:val="19"/>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15:restartNumberingAfterBreak="0">
    <w:nsid w:val="634935A9"/>
    <w:multiLevelType w:val="hybridMultilevel"/>
    <w:tmpl w:val="7C0A01A6"/>
    <w:lvl w:ilvl="0" w:tplc="938A899E">
      <w:start w:val="1"/>
      <w:numFmt w:val="bullet"/>
      <w:pStyle w:val="Bulletslevel1"/>
      <w:lvlText w:val=""/>
      <w:lvlJc w:val="left"/>
      <w:pPr>
        <w:ind w:left="360" w:hanging="360"/>
      </w:pPr>
      <w:rPr>
        <w:rFonts w:ascii="Symbol" w:hAnsi="Symbol" w:hint="default"/>
        <w:b w:val="0"/>
        <w:i w:val="0"/>
        <w:sz w:val="19"/>
      </w:rPr>
    </w:lvl>
    <w:lvl w:ilvl="1" w:tplc="B2EE02B6">
      <w:start w:val="6"/>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5826E36"/>
    <w:multiLevelType w:val="hybridMultilevel"/>
    <w:tmpl w:val="AE2A0D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5CA40AD"/>
    <w:multiLevelType w:val="hybridMultilevel"/>
    <w:tmpl w:val="F77293F6"/>
    <w:lvl w:ilvl="0" w:tplc="1EE6E65E">
      <w:start w:val="2"/>
      <w:numFmt w:val="bullet"/>
      <w:lvlText w:val="-"/>
      <w:lvlJc w:val="left"/>
      <w:pPr>
        <w:tabs>
          <w:tab w:val="num" w:pos="1440"/>
        </w:tabs>
        <w:ind w:left="1440" w:hanging="360"/>
      </w:pPr>
      <w:rPr>
        <w:rFonts w:ascii="Times New Roman" w:eastAsia="Times New Roman" w:hAnsi="Times New Roman" w:cs="Times New Roman" w:hint="default"/>
        <w:sz w:val="20"/>
      </w:rPr>
    </w:lvl>
    <w:lvl w:ilvl="1" w:tplc="1EE6E65E">
      <w:start w:val="1"/>
      <w:numFmt w:val="bullet"/>
      <w:lvlText w:val=""/>
      <w:lvlJc w:val="left"/>
      <w:pPr>
        <w:tabs>
          <w:tab w:val="num" w:pos="2520"/>
        </w:tabs>
        <w:ind w:left="2537" w:hanging="737"/>
      </w:pPr>
      <w:rPr>
        <w:rFonts w:ascii="Symbol" w:hAnsi="Symbol" w:hint="default"/>
        <w:sz w:val="20"/>
      </w:rPr>
    </w:lvl>
    <w:lvl w:ilvl="2" w:tplc="041B0005" w:tentative="1">
      <w:start w:val="1"/>
      <w:numFmt w:val="bullet"/>
      <w:lvlText w:val=""/>
      <w:lvlJc w:val="left"/>
      <w:pPr>
        <w:tabs>
          <w:tab w:val="num" w:pos="2880"/>
        </w:tabs>
        <w:ind w:left="2880" w:hanging="360"/>
      </w:pPr>
      <w:rPr>
        <w:rFonts w:ascii="Wingdings" w:hAnsi="Wingdings" w:hint="default"/>
      </w:rPr>
    </w:lvl>
    <w:lvl w:ilvl="3" w:tplc="041B0001" w:tentative="1">
      <w:start w:val="1"/>
      <w:numFmt w:val="bullet"/>
      <w:lvlText w:val=""/>
      <w:lvlJc w:val="left"/>
      <w:pPr>
        <w:tabs>
          <w:tab w:val="num" w:pos="3600"/>
        </w:tabs>
        <w:ind w:left="3600" w:hanging="360"/>
      </w:pPr>
      <w:rPr>
        <w:rFonts w:ascii="Symbol" w:hAnsi="Symbol" w:hint="default"/>
      </w:rPr>
    </w:lvl>
    <w:lvl w:ilvl="4" w:tplc="041B0003" w:tentative="1">
      <w:start w:val="1"/>
      <w:numFmt w:val="bullet"/>
      <w:lvlText w:val="o"/>
      <w:lvlJc w:val="left"/>
      <w:pPr>
        <w:tabs>
          <w:tab w:val="num" w:pos="4320"/>
        </w:tabs>
        <w:ind w:left="4320" w:hanging="360"/>
      </w:pPr>
      <w:rPr>
        <w:rFonts w:ascii="Courier New" w:hAnsi="Courier New" w:cs="Courier New" w:hint="default"/>
      </w:rPr>
    </w:lvl>
    <w:lvl w:ilvl="5" w:tplc="041B0005" w:tentative="1">
      <w:start w:val="1"/>
      <w:numFmt w:val="bullet"/>
      <w:lvlText w:val=""/>
      <w:lvlJc w:val="left"/>
      <w:pPr>
        <w:tabs>
          <w:tab w:val="num" w:pos="5040"/>
        </w:tabs>
        <w:ind w:left="5040" w:hanging="360"/>
      </w:pPr>
      <w:rPr>
        <w:rFonts w:ascii="Wingdings" w:hAnsi="Wingdings" w:hint="default"/>
      </w:rPr>
    </w:lvl>
    <w:lvl w:ilvl="6" w:tplc="041B0001" w:tentative="1">
      <w:start w:val="1"/>
      <w:numFmt w:val="bullet"/>
      <w:lvlText w:val=""/>
      <w:lvlJc w:val="left"/>
      <w:pPr>
        <w:tabs>
          <w:tab w:val="num" w:pos="5760"/>
        </w:tabs>
        <w:ind w:left="5760" w:hanging="360"/>
      </w:pPr>
      <w:rPr>
        <w:rFonts w:ascii="Symbol" w:hAnsi="Symbol" w:hint="default"/>
      </w:rPr>
    </w:lvl>
    <w:lvl w:ilvl="7" w:tplc="041B0003" w:tentative="1">
      <w:start w:val="1"/>
      <w:numFmt w:val="bullet"/>
      <w:lvlText w:val="o"/>
      <w:lvlJc w:val="left"/>
      <w:pPr>
        <w:tabs>
          <w:tab w:val="num" w:pos="6480"/>
        </w:tabs>
        <w:ind w:left="6480" w:hanging="360"/>
      </w:pPr>
      <w:rPr>
        <w:rFonts w:ascii="Courier New" w:hAnsi="Courier New" w:cs="Courier New" w:hint="default"/>
      </w:rPr>
    </w:lvl>
    <w:lvl w:ilvl="8" w:tplc="041B0005" w:tentative="1">
      <w:start w:val="1"/>
      <w:numFmt w:val="bullet"/>
      <w:lvlText w:val=""/>
      <w:lvlJc w:val="left"/>
      <w:pPr>
        <w:tabs>
          <w:tab w:val="num" w:pos="7200"/>
        </w:tabs>
        <w:ind w:left="7200" w:hanging="360"/>
      </w:pPr>
      <w:rPr>
        <w:rFonts w:ascii="Wingdings" w:hAnsi="Wingdings" w:hint="default"/>
      </w:rPr>
    </w:lvl>
  </w:abstractNum>
  <w:abstractNum w:abstractNumId="125" w15:restartNumberingAfterBreak="0">
    <w:nsid w:val="6612183C"/>
    <w:multiLevelType w:val="hybridMultilevel"/>
    <w:tmpl w:val="C100CBB8"/>
    <w:lvl w:ilvl="0" w:tplc="04090017">
      <w:start w:val="1"/>
      <w:numFmt w:val="lowerLetter"/>
      <w:lvlText w:val="%1)"/>
      <w:lvlJc w:val="left"/>
      <w:pPr>
        <w:ind w:left="720" w:hanging="360"/>
      </w:pPr>
      <w:rPr>
        <w:rFonts w:hint="default"/>
      </w:rPr>
    </w:lvl>
    <w:lvl w:ilvl="1" w:tplc="0060C9D8">
      <w:start w:val="1"/>
      <w:numFmt w:val="decimal"/>
      <w:lvlText w:val="%2."/>
      <w:lvlJc w:val="left"/>
      <w:pPr>
        <w:ind w:left="1440" w:hanging="360"/>
      </w:pPr>
      <w:rPr>
        <w:rFonts w:ascii="Arial" w:eastAsiaTheme="minorEastAsia" w:hAnsi="Arial" w:cs="Arial"/>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666A4781"/>
    <w:multiLevelType w:val="hybridMultilevel"/>
    <w:tmpl w:val="0D525DDC"/>
    <w:lvl w:ilvl="0" w:tplc="7DD4A68C">
      <w:start w:val="5"/>
      <w:numFmt w:val="decimal"/>
      <w:lvlText w:val="%1."/>
      <w:lvlJc w:val="left"/>
      <w:pPr>
        <w:tabs>
          <w:tab w:val="num" w:pos="720"/>
        </w:tabs>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7" w15:restartNumberingAfterBreak="0">
    <w:nsid w:val="67A31C0E"/>
    <w:multiLevelType w:val="hybridMultilevel"/>
    <w:tmpl w:val="0C38FB2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84C7C9D"/>
    <w:multiLevelType w:val="hybridMultilevel"/>
    <w:tmpl w:val="2714B352"/>
    <w:lvl w:ilvl="0" w:tplc="EB8ABE0E">
      <w:start w:val="1"/>
      <w:numFmt w:val="bullet"/>
      <w:lvlText w:val=""/>
      <w:lvlJc w:val="left"/>
      <w:pPr>
        <w:ind w:left="720" w:hanging="360"/>
      </w:pPr>
      <w:rPr>
        <w:rFonts w:ascii="Symbol" w:hAnsi="Symbol" w:hint="default"/>
        <w:color w:val="auto"/>
      </w:rPr>
    </w:lvl>
    <w:lvl w:ilvl="1" w:tplc="041B0003">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9" w15:restartNumberingAfterBreak="0">
    <w:nsid w:val="68722BDC"/>
    <w:multiLevelType w:val="hybridMultilevel"/>
    <w:tmpl w:val="9432CA7E"/>
    <w:lvl w:ilvl="0" w:tplc="C0BA2210">
      <w:start w:val="1"/>
      <w:numFmt w:val="lowerLetter"/>
      <w:lvlText w:val="%1)"/>
      <w:lvlJc w:val="left"/>
      <w:pPr>
        <w:ind w:left="720" w:hanging="360"/>
      </w:pPr>
      <w:rPr>
        <w:rFonts w:cs="Times New Roman"/>
      </w:rPr>
    </w:lvl>
    <w:lvl w:ilvl="1" w:tplc="041B0003">
      <w:start w:val="1"/>
      <w:numFmt w:val="lowerLetter"/>
      <w:lvlText w:val="%2."/>
      <w:lvlJc w:val="left"/>
      <w:pPr>
        <w:ind w:left="1440" w:hanging="360"/>
      </w:pPr>
      <w:rPr>
        <w:rFonts w:cs="Times New Roman"/>
      </w:rPr>
    </w:lvl>
    <w:lvl w:ilvl="2" w:tplc="041B0005" w:tentative="1">
      <w:start w:val="1"/>
      <w:numFmt w:val="lowerRoman"/>
      <w:lvlText w:val="%3."/>
      <w:lvlJc w:val="right"/>
      <w:pPr>
        <w:ind w:left="2160" w:hanging="180"/>
      </w:pPr>
      <w:rPr>
        <w:rFonts w:cs="Times New Roman"/>
      </w:rPr>
    </w:lvl>
    <w:lvl w:ilvl="3" w:tplc="041B0001">
      <w:start w:val="1"/>
      <w:numFmt w:val="decimal"/>
      <w:lvlText w:val="%4."/>
      <w:lvlJc w:val="left"/>
      <w:pPr>
        <w:ind w:left="2880" w:hanging="360"/>
      </w:pPr>
      <w:rPr>
        <w:rFonts w:cs="Times New Roman"/>
      </w:rPr>
    </w:lvl>
    <w:lvl w:ilvl="4" w:tplc="041B0003" w:tentative="1">
      <w:start w:val="1"/>
      <w:numFmt w:val="lowerLetter"/>
      <w:lvlText w:val="%5."/>
      <w:lvlJc w:val="left"/>
      <w:pPr>
        <w:ind w:left="3600" w:hanging="360"/>
      </w:pPr>
      <w:rPr>
        <w:rFonts w:cs="Times New Roman"/>
      </w:rPr>
    </w:lvl>
    <w:lvl w:ilvl="5" w:tplc="041B0005" w:tentative="1">
      <w:start w:val="1"/>
      <w:numFmt w:val="lowerRoman"/>
      <w:lvlText w:val="%6."/>
      <w:lvlJc w:val="right"/>
      <w:pPr>
        <w:ind w:left="4320" w:hanging="180"/>
      </w:pPr>
      <w:rPr>
        <w:rFonts w:cs="Times New Roman"/>
      </w:rPr>
    </w:lvl>
    <w:lvl w:ilvl="6" w:tplc="041B0001" w:tentative="1">
      <w:start w:val="1"/>
      <w:numFmt w:val="decimal"/>
      <w:lvlText w:val="%7."/>
      <w:lvlJc w:val="left"/>
      <w:pPr>
        <w:ind w:left="5040" w:hanging="360"/>
      </w:pPr>
      <w:rPr>
        <w:rFonts w:cs="Times New Roman"/>
      </w:rPr>
    </w:lvl>
    <w:lvl w:ilvl="7" w:tplc="041B0003" w:tentative="1">
      <w:start w:val="1"/>
      <w:numFmt w:val="lowerLetter"/>
      <w:lvlText w:val="%8."/>
      <w:lvlJc w:val="left"/>
      <w:pPr>
        <w:ind w:left="5760" w:hanging="360"/>
      </w:pPr>
      <w:rPr>
        <w:rFonts w:cs="Times New Roman"/>
      </w:rPr>
    </w:lvl>
    <w:lvl w:ilvl="8" w:tplc="041B0005" w:tentative="1">
      <w:start w:val="1"/>
      <w:numFmt w:val="lowerRoman"/>
      <w:lvlText w:val="%9."/>
      <w:lvlJc w:val="right"/>
      <w:pPr>
        <w:ind w:left="6480" w:hanging="180"/>
      </w:pPr>
      <w:rPr>
        <w:rFonts w:cs="Times New Roman"/>
      </w:rPr>
    </w:lvl>
  </w:abstractNum>
  <w:abstractNum w:abstractNumId="130" w15:restartNumberingAfterBreak="0">
    <w:nsid w:val="68CD402A"/>
    <w:multiLevelType w:val="hybridMultilevel"/>
    <w:tmpl w:val="8502212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1" w15:restartNumberingAfterBreak="0">
    <w:nsid w:val="68D17733"/>
    <w:multiLevelType w:val="hybridMultilevel"/>
    <w:tmpl w:val="BBAEBCF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2" w15:restartNumberingAfterBreak="0">
    <w:nsid w:val="6927498E"/>
    <w:multiLevelType w:val="hybridMultilevel"/>
    <w:tmpl w:val="296A4B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ABF6956"/>
    <w:multiLevelType w:val="hybridMultilevel"/>
    <w:tmpl w:val="92A66E76"/>
    <w:lvl w:ilvl="0" w:tplc="C0BA2210">
      <w:start w:val="1"/>
      <w:numFmt w:val="bullet"/>
      <w:lvlText w:val=""/>
      <w:lvlJc w:val="left"/>
      <w:pPr>
        <w:tabs>
          <w:tab w:val="num" w:pos="502"/>
        </w:tabs>
        <w:ind w:left="502" w:hanging="360"/>
      </w:pPr>
      <w:rPr>
        <w:rFonts w:ascii="Symbol" w:hAnsi="Symbol" w:hint="default"/>
        <w:color w:val="auto"/>
      </w:rPr>
    </w:lvl>
    <w:lvl w:ilvl="1" w:tplc="041B0001">
      <w:start w:val="1"/>
      <w:numFmt w:val="bullet"/>
      <w:lvlText w:val=""/>
      <w:lvlJc w:val="left"/>
      <w:pPr>
        <w:tabs>
          <w:tab w:val="num" w:pos="1080"/>
        </w:tabs>
        <w:ind w:left="1080" w:hanging="360"/>
      </w:pPr>
      <w:rPr>
        <w:rFonts w:ascii="Symbol" w:hAnsi="Symbol" w:hint="default"/>
      </w:rPr>
    </w:lvl>
    <w:lvl w:ilvl="2" w:tplc="FF5ABF4A">
      <w:start w:val="1"/>
      <w:numFmt w:val="lowerLetter"/>
      <w:lvlText w:val="%3)"/>
      <w:lvlJc w:val="left"/>
      <w:pPr>
        <w:ind w:left="1980" w:hanging="360"/>
      </w:pPr>
      <w:rPr>
        <w:rFonts w:hint="default"/>
      </w:rPr>
    </w:lvl>
    <w:lvl w:ilvl="3" w:tplc="041B000F">
      <w:start w:val="1"/>
      <w:numFmt w:val="decimal"/>
      <w:lvlText w:val="%4."/>
      <w:lvlJc w:val="left"/>
      <w:pPr>
        <w:tabs>
          <w:tab w:val="num" w:pos="2520"/>
        </w:tabs>
        <w:ind w:left="2520" w:hanging="360"/>
      </w:pPr>
      <w:rPr>
        <w:rFonts w:cs="Times New Roman"/>
      </w:rPr>
    </w:lvl>
    <w:lvl w:ilvl="4" w:tplc="041B0019">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134" w15:restartNumberingAfterBreak="0">
    <w:nsid w:val="6AFF0E0D"/>
    <w:multiLevelType w:val="hybridMultilevel"/>
    <w:tmpl w:val="5FF21B84"/>
    <w:lvl w:ilvl="0" w:tplc="EF6CAF8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B1B3961"/>
    <w:multiLevelType w:val="hybridMultilevel"/>
    <w:tmpl w:val="07188E5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B4C2287"/>
    <w:multiLevelType w:val="hybridMultilevel"/>
    <w:tmpl w:val="AC7A58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B987BF8"/>
    <w:multiLevelType w:val="hybridMultilevel"/>
    <w:tmpl w:val="6D7A7D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BF67911"/>
    <w:multiLevelType w:val="multilevel"/>
    <w:tmpl w:val="9EB2AF84"/>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9" w15:restartNumberingAfterBreak="0">
    <w:nsid w:val="6C072947"/>
    <w:multiLevelType w:val="hybridMultilevel"/>
    <w:tmpl w:val="991C53A2"/>
    <w:lvl w:ilvl="0" w:tplc="04090017">
      <w:start w:val="1"/>
      <w:numFmt w:val="lowerLetter"/>
      <w:lvlText w:val="%1)"/>
      <w:lvlJc w:val="left"/>
      <w:pPr>
        <w:ind w:left="1222" w:hanging="360"/>
      </w:p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140" w15:restartNumberingAfterBreak="0">
    <w:nsid w:val="6D0E7980"/>
    <w:multiLevelType w:val="hybridMultilevel"/>
    <w:tmpl w:val="60E0D414"/>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1" w15:restartNumberingAfterBreak="0">
    <w:nsid w:val="6F487374"/>
    <w:multiLevelType w:val="hybridMultilevel"/>
    <w:tmpl w:val="75BE5A06"/>
    <w:lvl w:ilvl="0" w:tplc="041B0019">
      <w:start w:val="1"/>
      <w:numFmt w:val="lowerLetter"/>
      <w:lvlText w:val="%1."/>
      <w:lvlJc w:val="lef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142" w15:restartNumberingAfterBreak="0">
    <w:nsid w:val="72476B52"/>
    <w:multiLevelType w:val="hybridMultilevel"/>
    <w:tmpl w:val="EBA6CBC8"/>
    <w:lvl w:ilvl="0" w:tplc="041B0019">
      <w:start w:val="1"/>
      <w:numFmt w:val="lowerLetter"/>
      <w:lvlText w:val="%1."/>
      <w:lvlJc w:val="lef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143" w15:restartNumberingAfterBreak="0">
    <w:nsid w:val="74361983"/>
    <w:multiLevelType w:val="hybridMultilevel"/>
    <w:tmpl w:val="83AAA6BA"/>
    <w:lvl w:ilvl="0" w:tplc="041B0017">
      <w:start w:val="1"/>
      <w:numFmt w:val="lowerLetter"/>
      <w:lvlText w:val="%1)"/>
      <w:lvlJc w:val="left"/>
      <w:pPr>
        <w:ind w:left="720" w:hanging="360"/>
      </w:pPr>
      <w:rPr>
        <w:rFonts w:cs="Times New Roman" w:hint="default"/>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4" w15:restartNumberingAfterBreak="0">
    <w:nsid w:val="7552157F"/>
    <w:multiLevelType w:val="hybridMultilevel"/>
    <w:tmpl w:val="9432CA7E"/>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5" w15:restartNumberingAfterBreak="0">
    <w:nsid w:val="761302D5"/>
    <w:multiLevelType w:val="hybridMultilevel"/>
    <w:tmpl w:val="9F9C8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7B9462E"/>
    <w:multiLevelType w:val="hybridMultilevel"/>
    <w:tmpl w:val="7EF4D740"/>
    <w:lvl w:ilvl="0" w:tplc="CBF86800">
      <w:start w:val="1"/>
      <w:numFmt w:val="lowerLetter"/>
      <w:lvlText w:val="%1)"/>
      <w:lvlJc w:val="left"/>
      <w:pPr>
        <w:tabs>
          <w:tab w:val="num" w:pos="720"/>
        </w:tabs>
        <w:ind w:left="720" w:hanging="360"/>
      </w:pPr>
      <w:rPr>
        <w:rFonts w:cs="Times New Roman" w:hint="default"/>
      </w:rPr>
    </w:lvl>
    <w:lvl w:ilvl="1" w:tplc="1E48F6A2">
      <w:start w:val="1"/>
      <w:numFmt w:val="bullet"/>
      <w:lvlText w:val=""/>
      <w:lvlJc w:val="left"/>
      <w:pPr>
        <w:tabs>
          <w:tab w:val="num" w:pos="1440"/>
        </w:tabs>
        <w:ind w:left="1440" w:hanging="360"/>
      </w:pPr>
      <w:rPr>
        <w:rFonts w:ascii="Symbol" w:hAnsi="Symbol" w:hint="default"/>
      </w:rPr>
    </w:lvl>
    <w:lvl w:ilvl="2" w:tplc="6A62CD5A">
      <w:numFmt w:val="bullet"/>
      <w:lvlText w:val="-"/>
      <w:lvlJc w:val="left"/>
      <w:pPr>
        <w:tabs>
          <w:tab w:val="num" w:pos="2340"/>
        </w:tabs>
        <w:ind w:left="2340" w:hanging="360"/>
      </w:pPr>
      <w:rPr>
        <w:rFonts w:ascii="Times New Roman" w:eastAsia="Times New Roman" w:hAnsi="Times New Roman" w:hint="default"/>
      </w:rPr>
    </w:lvl>
    <w:lvl w:ilvl="3" w:tplc="A10CE332">
      <w:start w:val="1"/>
      <w:numFmt w:val="lowerLetter"/>
      <w:lvlText w:val="%4)"/>
      <w:lvlJc w:val="left"/>
      <w:pPr>
        <w:tabs>
          <w:tab w:val="num" w:pos="2880"/>
        </w:tabs>
        <w:ind w:left="2880" w:hanging="360"/>
      </w:pPr>
      <w:rPr>
        <w:rFonts w:cs="Times New Roman" w:hint="default"/>
        <w:b w:val="0"/>
      </w:rPr>
    </w:lvl>
    <w:lvl w:ilvl="4" w:tplc="9ED6F73C">
      <w:start w:val="1"/>
      <w:numFmt w:val="bullet"/>
      <w:lvlText w:val=""/>
      <w:lvlJc w:val="left"/>
      <w:pPr>
        <w:tabs>
          <w:tab w:val="num" w:pos="3600"/>
        </w:tabs>
        <w:ind w:left="3600" w:hanging="360"/>
      </w:pPr>
      <w:rPr>
        <w:rFonts w:ascii="Symbol" w:hAnsi="Symbol" w:hint="default"/>
      </w:rPr>
    </w:lvl>
    <w:lvl w:ilvl="5" w:tplc="83A00214" w:tentative="1">
      <w:start w:val="1"/>
      <w:numFmt w:val="lowerRoman"/>
      <w:lvlText w:val="%6."/>
      <w:lvlJc w:val="right"/>
      <w:pPr>
        <w:tabs>
          <w:tab w:val="num" w:pos="4320"/>
        </w:tabs>
        <w:ind w:left="4320" w:hanging="180"/>
      </w:pPr>
      <w:rPr>
        <w:rFonts w:cs="Times New Roman"/>
      </w:rPr>
    </w:lvl>
    <w:lvl w:ilvl="6" w:tplc="2098CA04" w:tentative="1">
      <w:start w:val="1"/>
      <w:numFmt w:val="decimal"/>
      <w:lvlText w:val="%7."/>
      <w:lvlJc w:val="left"/>
      <w:pPr>
        <w:tabs>
          <w:tab w:val="num" w:pos="5040"/>
        </w:tabs>
        <w:ind w:left="5040" w:hanging="360"/>
      </w:pPr>
      <w:rPr>
        <w:rFonts w:cs="Times New Roman"/>
      </w:rPr>
    </w:lvl>
    <w:lvl w:ilvl="7" w:tplc="B6B8331E" w:tentative="1">
      <w:start w:val="1"/>
      <w:numFmt w:val="lowerLetter"/>
      <w:lvlText w:val="%8."/>
      <w:lvlJc w:val="left"/>
      <w:pPr>
        <w:tabs>
          <w:tab w:val="num" w:pos="5760"/>
        </w:tabs>
        <w:ind w:left="5760" w:hanging="360"/>
      </w:pPr>
      <w:rPr>
        <w:rFonts w:cs="Times New Roman"/>
      </w:rPr>
    </w:lvl>
    <w:lvl w:ilvl="8" w:tplc="8872DEC4" w:tentative="1">
      <w:start w:val="1"/>
      <w:numFmt w:val="lowerRoman"/>
      <w:lvlText w:val="%9."/>
      <w:lvlJc w:val="right"/>
      <w:pPr>
        <w:tabs>
          <w:tab w:val="num" w:pos="6480"/>
        </w:tabs>
        <w:ind w:left="6480" w:hanging="180"/>
      </w:pPr>
      <w:rPr>
        <w:rFonts w:cs="Times New Roman"/>
      </w:rPr>
    </w:lvl>
  </w:abstractNum>
  <w:abstractNum w:abstractNumId="147" w15:restartNumberingAfterBreak="0">
    <w:nsid w:val="781B6365"/>
    <w:multiLevelType w:val="hybridMultilevel"/>
    <w:tmpl w:val="8B2E08D2"/>
    <w:lvl w:ilvl="0" w:tplc="041B0001">
      <w:start w:val="1"/>
      <w:numFmt w:val="bullet"/>
      <w:lvlText w:val=""/>
      <w:lvlJc w:val="left"/>
      <w:pPr>
        <w:tabs>
          <w:tab w:val="num" w:pos="720"/>
        </w:tabs>
        <w:ind w:left="720" w:hanging="360"/>
      </w:pPr>
      <w:rPr>
        <w:rFonts w:ascii="Symbol" w:hAnsi="Symbol" w:hint="default"/>
      </w:rPr>
    </w:lvl>
    <w:lvl w:ilvl="1" w:tplc="640CA62C" w:tentative="1">
      <w:start w:val="1"/>
      <w:numFmt w:val="lowerLetter"/>
      <w:lvlText w:val="%2."/>
      <w:lvlJc w:val="left"/>
      <w:pPr>
        <w:tabs>
          <w:tab w:val="num" w:pos="1440"/>
        </w:tabs>
        <w:ind w:left="1440" w:hanging="360"/>
      </w:pPr>
    </w:lvl>
    <w:lvl w:ilvl="2" w:tplc="689E067C" w:tentative="1">
      <w:start w:val="1"/>
      <w:numFmt w:val="lowerRoman"/>
      <w:lvlText w:val="%3."/>
      <w:lvlJc w:val="right"/>
      <w:pPr>
        <w:tabs>
          <w:tab w:val="num" w:pos="2160"/>
        </w:tabs>
        <w:ind w:left="2160" w:hanging="180"/>
      </w:pPr>
    </w:lvl>
    <w:lvl w:ilvl="3" w:tplc="1CE6EC3A" w:tentative="1">
      <w:start w:val="1"/>
      <w:numFmt w:val="decimal"/>
      <w:lvlText w:val="%4."/>
      <w:lvlJc w:val="left"/>
      <w:pPr>
        <w:tabs>
          <w:tab w:val="num" w:pos="2880"/>
        </w:tabs>
        <w:ind w:left="2880" w:hanging="360"/>
      </w:pPr>
    </w:lvl>
    <w:lvl w:ilvl="4" w:tplc="195AEC7C" w:tentative="1">
      <w:start w:val="1"/>
      <w:numFmt w:val="lowerLetter"/>
      <w:lvlText w:val="%5."/>
      <w:lvlJc w:val="left"/>
      <w:pPr>
        <w:tabs>
          <w:tab w:val="num" w:pos="3600"/>
        </w:tabs>
        <w:ind w:left="3600" w:hanging="360"/>
      </w:pPr>
    </w:lvl>
    <w:lvl w:ilvl="5" w:tplc="FC9EF1A0" w:tentative="1">
      <w:start w:val="1"/>
      <w:numFmt w:val="lowerRoman"/>
      <w:lvlText w:val="%6."/>
      <w:lvlJc w:val="right"/>
      <w:pPr>
        <w:tabs>
          <w:tab w:val="num" w:pos="4320"/>
        </w:tabs>
        <w:ind w:left="4320" w:hanging="180"/>
      </w:pPr>
    </w:lvl>
    <w:lvl w:ilvl="6" w:tplc="1CC89706" w:tentative="1">
      <w:start w:val="1"/>
      <w:numFmt w:val="decimal"/>
      <w:lvlText w:val="%7."/>
      <w:lvlJc w:val="left"/>
      <w:pPr>
        <w:tabs>
          <w:tab w:val="num" w:pos="5040"/>
        </w:tabs>
        <w:ind w:left="5040" w:hanging="360"/>
      </w:pPr>
    </w:lvl>
    <w:lvl w:ilvl="7" w:tplc="25FA5644" w:tentative="1">
      <w:start w:val="1"/>
      <w:numFmt w:val="lowerLetter"/>
      <w:lvlText w:val="%8."/>
      <w:lvlJc w:val="left"/>
      <w:pPr>
        <w:tabs>
          <w:tab w:val="num" w:pos="5760"/>
        </w:tabs>
        <w:ind w:left="5760" w:hanging="360"/>
      </w:pPr>
    </w:lvl>
    <w:lvl w:ilvl="8" w:tplc="0094AA72" w:tentative="1">
      <w:start w:val="1"/>
      <w:numFmt w:val="lowerRoman"/>
      <w:lvlText w:val="%9."/>
      <w:lvlJc w:val="right"/>
      <w:pPr>
        <w:tabs>
          <w:tab w:val="num" w:pos="6480"/>
        </w:tabs>
        <w:ind w:left="6480" w:hanging="180"/>
      </w:pPr>
    </w:lvl>
  </w:abstractNum>
  <w:abstractNum w:abstractNumId="148" w15:restartNumberingAfterBreak="0">
    <w:nsid w:val="785366CA"/>
    <w:multiLevelType w:val="hybridMultilevel"/>
    <w:tmpl w:val="BF4C6ED6"/>
    <w:lvl w:ilvl="0" w:tplc="6BE24596">
      <w:start w:val="9"/>
      <w:numFmt w:val="decimal"/>
      <w:lvlText w:val="%1."/>
      <w:lvlJc w:val="left"/>
      <w:pPr>
        <w:tabs>
          <w:tab w:val="num" w:pos="360"/>
        </w:tabs>
        <w:ind w:left="36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BE25D60"/>
    <w:multiLevelType w:val="hybridMultilevel"/>
    <w:tmpl w:val="D3CCB0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C47078B"/>
    <w:multiLevelType w:val="hybridMultilevel"/>
    <w:tmpl w:val="C54EB70C"/>
    <w:lvl w:ilvl="0" w:tplc="FBEC1664">
      <w:start w:val="1"/>
      <w:numFmt w:val="decimal"/>
      <w:lvlText w:val="%1."/>
      <w:lvlJc w:val="left"/>
      <w:pPr>
        <w:tabs>
          <w:tab w:val="num" w:pos="502"/>
        </w:tabs>
        <w:ind w:left="502" w:hanging="360"/>
      </w:pPr>
      <w:rPr>
        <w:rFonts w:asciiTheme="minorHAnsi" w:hAnsiTheme="minorHAnsi" w:cstheme="minorHAnsi" w:hint="default"/>
      </w:rPr>
    </w:lvl>
    <w:lvl w:ilvl="1" w:tplc="041B0019">
      <w:start w:val="1"/>
      <w:numFmt w:val="lowerLetter"/>
      <w:lvlText w:val="%2."/>
      <w:lvlJc w:val="left"/>
      <w:pPr>
        <w:tabs>
          <w:tab w:val="num" w:pos="1080"/>
        </w:tabs>
        <w:ind w:left="1080" w:hanging="360"/>
      </w:pPr>
      <w:rPr>
        <w:rFonts w:ascii="Times New Roman" w:hAnsi="Times New Roman" w:cs="Times New Roman"/>
      </w:rPr>
    </w:lvl>
    <w:lvl w:ilvl="2" w:tplc="041B001B">
      <w:start w:val="1"/>
      <w:numFmt w:val="lowerRoman"/>
      <w:lvlText w:val="%3."/>
      <w:lvlJc w:val="right"/>
      <w:pPr>
        <w:tabs>
          <w:tab w:val="num" w:pos="1800"/>
        </w:tabs>
        <w:ind w:left="1800" w:hanging="180"/>
      </w:pPr>
      <w:rPr>
        <w:rFonts w:ascii="Times New Roman" w:hAnsi="Times New Roman" w:cs="Times New Roman"/>
      </w:rPr>
    </w:lvl>
    <w:lvl w:ilvl="3" w:tplc="041B000F">
      <w:start w:val="1"/>
      <w:numFmt w:val="decimal"/>
      <w:lvlText w:val="%4."/>
      <w:lvlJc w:val="left"/>
      <w:pPr>
        <w:tabs>
          <w:tab w:val="num" w:pos="2520"/>
        </w:tabs>
        <w:ind w:left="2520" w:hanging="360"/>
      </w:pPr>
      <w:rPr>
        <w:rFonts w:ascii="Times New Roman" w:hAnsi="Times New Roman" w:cs="Times New Roman"/>
      </w:rPr>
    </w:lvl>
    <w:lvl w:ilvl="4" w:tplc="041B0019">
      <w:start w:val="1"/>
      <w:numFmt w:val="lowerLetter"/>
      <w:lvlText w:val="%5."/>
      <w:lvlJc w:val="left"/>
      <w:pPr>
        <w:tabs>
          <w:tab w:val="num" w:pos="3240"/>
        </w:tabs>
        <w:ind w:left="3240" w:hanging="360"/>
      </w:pPr>
      <w:rPr>
        <w:rFonts w:ascii="Times New Roman" w:hAnsi="Times New Roman" w:cs="Times New Roman"/>
      </w:rPr>
    </w:lvl>
    <w:lvl w:ilvl="5" w:tplc="041B001B">
      <w:start w:val="1"/>
      <w:numFmt w:val="lowerRoman"/>
      <w:lvlText w:val="%6."/>
      <w:lvlJc w:val="right"/>
      <w:pPr>
        <w:tabs>
          <w:tab w:val="num" w:pos="3960"/>
        </w:tabs>
        <w:ind w:left="3960" w:hanging="180"/>
      </w:pPr>
      <w:rPr>
        <w:rFonts w:ascii="Times New Roman" w:hAnsi="Times New Roman" w:cs="Times New Roman"/>
      </w:rPr>
    </w:lvl>
    <w:lvl w:ilvl="6" w:tplc="041B000F">
      <w:start w:val="1"/>
      <w:numFmt w:val="decimal"/>
      <w:lvlText w:val="%7."/>
      <w:lvlJc w:val="left"/>
      <w:pPr>
        <w:tabs>
          <w:tab w:val="num" w:pos="4680"/>
        </w:tabs>
        <w:ind w:left="4680" w:hanging="360"/>
      </w:pPr>
      <w:rPr>
        <w:rFonts w:ascii="Times New Roman" w:hAnsi="Times New Roman" w:cs="Times New Roman"/>
      </w:rPr>
    </w:lvl>
    <w:lvl w:ilvl="7" w:tplc="041B0019">
      <w:start w:val="1"/>
      <w:numFmt w:val="lowerLetter"/>
      <w:lvlText w:val="%8."/>
      <w:lvlJc w:val="left"/>
      <w:pPr>
        <w:tabs>
          <w:tab w:val="num" w:pos="5400"/>
        </w:tabs>
        <w:ind w:left="5400" w:hanging="360"/>
      </w:pPr>
      <w:rPr>
        <w:rFonts w:ascii="Times New Roman" w:hAnsi="Times New Roman" w:cs="Times New Roman"/>
      </w:rPr>
    </w:lvl>
    <w:lvl w:ilvl="8" w:tplc="041B001B">
      <w:start w:val="1"/>
      <w:numFmt w:val="lowerRoman"/>
      <w:lvlText w:val="%9."/>
      <w:lvlJc w:val="right"/>
      <w:pPr>
        <w:tabs>
          <w:tab w:val="num" w:pos="6120"/>
        </w:tabs>
        <w:ind w:left="6120" w:hanging="180"/>
      </w:pPr>
      <w:rPr>
        <w:rFonts w:ascii="Times New Roman" w:hAnsi="Times New Roman" w:cs="Times New Roman"/>
      </w:rPr>
    </w:lvl>
  </w:abstractNum>
  <w:abstractNum w:abstractNumId="151" w15:restartNumberingAfterBreak="0">
    <w:nsid w:val="7C715B78"/>
    <w:multiLevelType w:val="hybridMultilevel"/>
    <w:tmpl w:val="AD308858"/>
    <w:lvl w:ilvl="0" w:tplc="041B0017">
      <w:start w:val="1"/>
      <w:numFmt w:val="lowerLetter"/>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52" w15:restartNumberingAfterBreak="0">
    <w:nsid w:val="7E391BC1"/>
    <w:multiLevelType w:val="hybridMultilevel"/>
    <w:tmpl w:val="C26C3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7E4B4CE4"/>
    <w:multiLevelType w:val="multilevel"/>
    <w:tmpl w:val="AF664E7A"/>
    <w:lvl w:ilvl="0">
      <w:start w:val="4"/>
      <w:numFmt w:val="decimal"/>
      <w:lvlText w:val="%1"/>
      <w:lvlJc w:val="left"/>
      <w:pPr>
        <w:ind w:left="360" w:hanging="360"/>
      </w:pPr>
      <w:rPr>
        <w:rFonts w:hint="default"/>
      </w:rPr>
    </w:lvl>
    <w:lvl w:ilvl="1">
      <w:start w:val="1"/>
      <w:numFmt w:val="decimal"/>
      <w:lvlText w:val="%2."/>
      <w:lvlJc w:val="left"/>
      <w:pPr>
        <w:ind w:left="1080" w:hanging="360"/>
      </w:pPr>
      <w:rPr>
        <w:rFonts w:ascii="Arial" w:eastAsia="Times New Roman" w:hAnsi="Arial" w:cs="Times New Roman"/>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4" w15:restartNumberingAfterBreak="0">
    <w:nsid w:val="7FCD231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2"/>
  </w:num>
  <w:num w:numId="2">
    <w:abstractNumId w:val="81"/>
  </w:num>
  <w:num w:numId="3">
    <w:abstractNumId w:val="25"/>
  </w:num>
  <w:num w:numId="4">
    <w:abstractNumId w:val="121"/>
  </w:num>
  <w:num w:numId="5">
    <w:abstractNumId w:val="41"/>
  </w:num>
  <w:num w:numId="6">
    <w:abstractNumId w:val="119"/>
  </w:num>
  <w:num w:numId="7">
    <w:abstractNumId w:val="82"/>
  </w:num>
  <w:num w:numId="8">
    <w:abstractNumId w:val="154"/>
  </w:num>
  <w:num w:numId="9">
    <w:abstractNumId w:val="97"/>
  </w:num>
  <w:num w:numId="10">
    <w:abstractNumId w:val="20"/>
  </w:num>
  <w:num w:numId="11">
    <w:abstractNumId w:val="33"/>
  </w:num>
  <w:num w:numId="12">
    <w:abstractNumId w:val="89"/>
  </w:num>
  <w:num w:numId="13">
    <w:abstractNumId w:val="1"/>
  </w:num>
  <w:num w:numId="14">
    <w:abstractNumId w:val="18"/>
  </w:num>
  <w:num w:numId="15">
    <w:abstractNumId w:val="0"/>
  </w:num>
  <w:num w:numId="16">
    <w:abstractNumId w:val="125"/>
  </w:num>
  <w:num w:numId="17">
    <w:abstractNumId w:val="133"/>
  </w:num>
  <w:num w:numId="18">
    <w:abstractNumId w:val="51"/>
  </w:num>
  <w:num w:numId="19">
    <w:abstractNumId w:val="38"/>
  </w:num>
  <w:num w:numId="20">
    <w:abstractNumId w:val="138"/>
  </w:num>
  <w:num w:numId="21">
    <w:abstractNumId w:val="2"/>
  </w:num>
  <w:num w:numId="22">
    <w:abstractNumId w:val="86"/>
  </w:num>
  <w:num w:numId="23">
    <w:abstractNumId w:val="37"/>
  </w:num>
  <w:num w:numId="24">
    <w:abstractNumId w:val="118"/>
  </w:num>
  <w:num w:numId="25">
    <w:abstractNumId w:val="140"/>
  </w:num>
  <w:num w:numId="26">
    <w:abstractNumId w:val="63"/>
  </w:num>
  <w:num w:numId="27">
    <w:abstractNumId w:val="141"/>
  </w:num>
  <w:num w:numId="28">
    <w:abstractNumId w:val="109"/>
  </w:num>
  <w:num w:numId="29">
    <w:abstractNumId w:val="77"/>
  </w:num>
  <w:num w:numId="30">
    <w:abstractNumId w:val="112"/>
  </w:num>
  <w:num w:numId="31">
    <w:abstractNumId w:val="31"/>
  </w:num>
  <w:num w:numId="32">
    <w:abstractNumId w:val="117"/>
  </w:num>
  <w:num w:numId="33">
    <w:abstractNumId w:val="101"/>
  </w:num>
  <w:num w:numId="34">
    <w:abstractNumId w:val="146"/>
  </w:num>
  <w:num w:numId="35">
    <w:abstractNumId w:val="129"/>
  </w:num>
  <w:num w:numId="36">
    <w:abstractNumId w:val="147"/>
  </w:num>
  <w:num w:numId="37">
    <w:abstractNumId w:val="151"/>
  </w:num>
  <w:num w:numId="38">
    <w:abstractNumId w:val="73"/>
  </w:num>
  <w:num w:numId="39">
    <w:abstractNumId w:val="4"/>
  </w:num>
  <w:num w:numId="40">
    <w:abstractNumId w:val="128"/>
  </w:num>
  <w:num w:numId="41">
    <w:abstractNumId w:val="95"/>
  </w:num>
  <w:num w:numId="42">
    <w:abstractNumId w:val="108"/>
  </w:num>
  <w:num w:numId="43">
    <w:abstractNumId w:val="144"/>
  </w:num>
  <w:num w:numId="44">
    <w:abstractNumId w:val="84"/>
  </w:num>
  <w:num w:numId="45">
    <w:abstractNumId w:val="79"/>
  </w:num>
  <w:num w:numId="46">
    <w:abstractNumId w:val="91"/>
  </w:num>
  <w:num w:numId="47">
    <w:abstractNumId w:val="49"/>
  </w:num>
  <w:num w:numId="48">
    <w:abstractNumId w:val="23"/>
  </w:num>
  <w:num w:numId="49">
    <w:abstractNumId w:val="111"/>
  </w:num>
  <w:num w:numId="50">
    <w:abstractNumId w:val="52"/>
  </w:num>
  <w:num w:numId="51">
    <w:abstractNumId w:val="54"/>
  </w:num>
  <w:num w:numId="52">
    <w:abstractNumId w:val="60"/>
  </w:num>
  <w:num w:numId="53">
    <w:abstractNumId w:val="12"/>
  </w:num>
  <w:num w:numId="54">
    <w:abstractNumId w:val="78"/>
  </w:num>
  <w:num w:numId="55">
    <w:abstractNumId w:val="8"/>
  </w:num>
  <w:num w:numId="56">
    <w:abstractNumId w:val="61"/>
  </w:num>
  <w:num w:numId="57">
    <w:abstractNumId w:val="27"/>
  </w:num>
  <w:num w:numId="58">
    <w:abstractNumId w:val="104"/>
  </w:num>
  <w:num w:numId="59">
    <w:abstractNumId w:val="7"/>
  </w:num>
  <w:num w:numId="60">
    <w:abstractNumId w:val="68"/>
  </w:num>
  <w:num w:numId="61">
    <w:abstractNumId w:val="124"/>
  </w:num>
  <w:num w:numId="62">
    <w:abstractNumId w:val="88"/>
  </w:num>
  <w:num w:numId="63">
    <w:abstractNumId w:val="110"/>
  </w:num>
  <w:num w:numId="64">
    <w:abstractNumId w:val="107"/>
  </w:num>
  <w:num w:numId="65">
    <w:abstractNumId w:val="40"/>
  </w:num>
  <w:num w:numId="66">
    <w:abstractNumId w:val="50"/>
  </w:num>
  <w:num w:numId="67">
    <w:abstractNumId w:val="100"/>
  </w:num>
  <w:num w:numId="68">
    <w:abstractNumId w:val="44"/>
  </w:num>
  <w:num w:numId="69">
    <w:abstractNumId w:val="123"/>
  </w:num>
  <w:num w:numId="70">
    <w:abstractNumId w:val="62"/>
  </w:num>
  <w:num w:numId="71">
    <w:abstractNumId w:val="43"/>
  </w:num>
  <w:num w:numId="72">
    <w:abstractNumId w:val="83"/>
  </w:num>
  <w:num w:numId="73">
    <w:abstractNumId w:val="58"/>
  </w:num>
  <w:num w:numId="74">
    <w:abstractNumId w:val="13"/>
  </w:num>
  <w:num w:numId="75">
    <w:abstractNumId w:val="26"/>
  </w:num>
  <w:num w:numId="76">
    <w:abstractNumId w:val="139"/>
  </w:num>
  <w:num w:numId="77">
    <w:abstractNumId w:val="137"/>
  </w:num>
  <w:num w:numId="78">
    <w:abstractNumId w:val="106"/>
  </w:num>
  <w:num w:numId="79">
    <w:abstractNumId w:val="131"/>
  </w:num>
  <w:num w:numId="80">
    <w:abstractNumId w:val="70"/>
  </w:num>
  <w:num w:numId="81">
    <w:abstractNumId w:val="59"/>
  </w:num>
  <w:num w:numId="82">
    <w:abstractNumId w:val="87"/>
  </w:num>
  <w:num w:numId="83">
    <w:abstractNumId w:val="90"/>
  </w:num>
  <w:num w:numId="84">
    <w:abstractNumId w:val="105"/>
  </w:num>
  <w:num w:numId="85">
    <w:abstractNumId w:val="17"/>
  </w:num>
  <w:num w:numId="86">
    <w:abstractNumId w:val="39"/>
  </w:num>
  <w:num w:numId="87">
    <w:abstractNumId w:val="34"/>
  </w:num>
  <w:num w:numId="88">
    <w:abstractNumId w:val="30"/>
  </w:num>
  <w:num w:numId="89">
    <w:abstractNumId w:val="32"/>
  </w:num>
  <w:num w:numId="90">
    <w:abstractNumId w:val="150"/>
  </w:num>
  <w:num w:numId="91">
    <w:abstractNumId w:val="5"/>
  </w:num>
  <w:num w:numId="92">
    <w:abstractNumId w:val="36"/>
  </w:num>
  <w:num w:numId="93">
    <w:abstractNumId w:val="148"/>
  </w:num>
  <w:num w:numId="94">
    <w:abstractNumId w:val="65"/>
  </w:num>
  <w:num w:numId="95">
    <w:abstractNumId w:val="42"/>
  </w:num>
  <w:num w:numId="9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4"/>
  </w:num>
  <w:num w:numId="98">
    <w:abstractNumId w:val="6"/>
  </w:num>
  <w:num w:numId="99">
    <w:abstractNumId w:val="72"/>
  </w:num>
  <w:num w:numId="100">
    <w:abstractNumId w:val="96"/>
  </w:num>
  <w:num w:numId="101">
    <w:abstractNumId w:val="127"/>
  </w:num>
  <w:num w:numId="102">
    <w:abstractNumId w:val="16"/>
  </w:num>
  <w:num w:numId="103">
    <w:abstractNumId w:val="135"/>
  </w:num>
  <w:num w:numId="104">
    <w:abstractNumId w:val="11"/>
  </w:num>
  <w:num w:numId="105">
    <w:abstractNumId w:val="74"/>
  </w:num>
  <w:num w:numId="106">
    <w:abstractNumId w:val="136"/>
  </w:num>
  <w:num w:numId="107">
    <w:abstractNumId w:val="92"/>
  </w:num>
  <w:num w:numId="108">
    <w:abstractNumId w:val="9"/>
  </w:num>
  <w:num w:numId="109">
    <w:abstractNumId w:val="10"/>
  </w:num>
  <w:num w:numId="110">
    <w:abstractNumId w:val="56"/>
  </w:num>
  <w:num w:numId="111">
    <w:abstractNumId w:val="99"/>
  </w:num>
  <w:num w:numId="112">
    <w:abstractNumId w:val="15"/>
  </w:num>
  <w:num w:numId="113">
    <w:abstractNumId w:val="113"/>
  </w:num>
  <w:num w:numId="114">
    <w:abstractNumId w:val="75"/>
  </w:num>
  <w:num w:numId="115">
    <w:abstractNumId w:val="114"/>
  </w:num>
  <w:num w:numId="116">
    <w:abstractNumId w:val="132"/>
  </w:num>
  <w:num w:numId="117">
    <w:abstractNumId w:val="53"/>
  </w:num>
  <w:num w:numId="118">
    <w:abstractNumId w:val="149"/>
  </w:num>
  <w:num w:numId="119">
    <w:abstractNumId w:val="145"/>
  </w:num>
  <w:num w:numId="120">
    <w:abstractNumId w:val="103"/>
  </w:num>
  <w:num w:numId="121">
    <w:abstractNumId w:val="14"/>
  </w:num>
  <w:num w:numId="122">
    <w:abstractNumId w:val="21"/>
  </w:num>
  <w:num w:numId="123">
    <w:abstractNumId w:val="69"/>
  </w:num>
  <w:num w:numId="124">
    <w:abstractNumId w:val="94"/>
  </w:num>
  <w:num w:numId="125">
    <w:abstractNumId w:val="57"/>
  </w:num>
  <w:num w:numId="126">
    <w:abstractNumId w:val="115"/>
  </w:num>
  <w:num w:numId="127">
    <w:abstractNumId w:val="55"/>
  </w:num>
  <w:num w:numId="128">
    <w:abstractNumId w:val="93"/>
  </w:num>
  <w:num w:numId="129">
    <w:abstractNumId w:val="130"/>
  </w:num>
  <w:num w:numId="130">
    <w:abstractNumId w:val="22"/>
  </w:num>
  <w:num w:numId="131">
    <w:abstractNumId w:val="46"/>
  </w:num>
  <w:num w:numId="132">
    <w:abstractNumId w:val="152"/>
  </w:num>
  <w:num w:numId="133">
    <w:abstractNumId w:val="67"/>
  </w:num>
  <w:num w:numId="134">
    <w:abstractNumId w:val="48"/>
  </w:num>
  <w:num w:numId="135">
    <w:abstractNumId w:val="71"/>
  </w:num>
  <w:num w:numId="136">
    <w:abstractNumId w:val="35"/>
  </w:num>
  <w:num w:numId="137">
    <w:abstractNumId w:val="126"/>
  </w:num>
  <w:num w:numId="138">
    <w:abstractNumId w:val="98"/>
  </w:num>
  <w:num w:numId="139">
    <w:abstractNumId w:val="66"/>
  </w:num>
  <w:num w:numId="140">
    <w:abstractNumId w:val="153"/>
  </w:num>
  <w:num w:numId="141">
    <w:abstractNumId w:val="3"/>
  </w:num>
  <w:num w:numId="142">
    <w:abstractNumId w:val="76"/>
  </w:num>
  <w:num w:numId="143">
    <w:abstractNumId w:val="81"/>
  </w:num>
  <w:num w:numId="144">
    <w:abstractNumId w:val="45"/>
  </w:num>
  <w:num w:numId="145">
    <w:abstractNumId w:val="85"/>
  </w:num>
  <w:num w:numId="146">
    <w:abstractNumId w:val="28"/>
  </w:num>
  <w:num w:numId="147">
    <w:abstractNumId w:val="142"/>
  </w:num>
  <w:num w:numId="148">
    <w:abstractNumId w:val="19"/>
  </w:num>
  <w:num w:numId="149">
    <w:abstractNumId w:val="47"/>
  </w:num>
  <w:num w:numId="150">
    <w:abstractNumId w:val="122"/>
  </w:num>
  <w:num w:numId="151">
    <w:abstractNumId w:val="120"/>
  </w:num>
  <w:num w:numId="152">
    <w:abstractNumId w:val="64"/>
  </w:num>
  <w:num w:numId="153">
    <w:abstractNumId w:val="80"/>
  </w:num>
  <w:num w:numId="154">
    <w:abstractNumId w:val="81"/>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43"/>
  </w:num>
  <w:num w:numId="156">
    <w:abstractNumId w:val="134"/>
  </w:num>
  <w:num w:numId="157">
    <w:abstractNumId w:val="116"/>
  </w:num>
  <w:num w:numId="158">
    <w:abstractNumId w:val="102"/>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566"/>
    <w:rsid w:val="0000021F"/>
    <w:rsid w:val="000016A5"/>
    <w:rsid w:val="00002D67"/>
    <w:rsid w:val="00004A34"/>
    <w:rsid w:val="00005222"/>
    <w:rsid w:val="00005B9D"/>
    <w:rsid w:val="00006133"/>
    <w:rsid w:val="000068AD"/>
    <w:rsid w:val="000126BF"/>
    <w:rsid w:val="000131F0"/>
    <w:rsid w:val="0001378F"/>
    <w:rsid w:val="00014F06"/>
    <w:rsid w:val="00016F9D"/>
    <w:rsid w:val="00020A5B"/>
    <w:rsid w:val="0002238B"/>
    <w:rsid w:val="00023FFF"/>
    <w:rsid w:val="00024C27"/>
    <w:rsid w:val="0002565C"/>
    <w:rsid w:val="000306AD"/>
    <w:rsid w:val="00030C5B"/>
    <w:rsid w:val="00033B62"/>
    <w:rsid w:val="00033BE9"/>
    <w:rsid w:val="0003454B"/>
    <w:rsid w:val="00034B4D"/>
    <w:rsid w:val="00034E33"/>
    <w:rsid w:val="000356B6"/>
    <w:rsid w:val="000358CA"/>
    <w:rsid w:val="00036974"/>
    <w:rsid w:val="00037D70"/>
    <w:rsid w:val="00041240"/>
    <w:rsid w:val="00042489"/>
    <w:rsid w:val="00047173"/>
    <w:rsid w:val="0004739A"/>
    <w:rsid w:val="00047A8D"/>
    <w:rsid w:val="0005246F"/>
    <w:rsid w:val="000538C0"/>
    <w:rsid w:val="0005573D"/>
    <w:rsid w:val="00055A72"/>
    <w:rsid w:val="00055ABC"/>
    <w:rsid w:val="00055BED"/>
    <w:rsid w:val="0005686F"/>
    <w:rsid w:val="0005784A"/>
    <w:rsid w:val="00062BC2"/>
    <w:rsid w:val="00064310"/>
    <w:rsid w:val="0006587B"/>
    <w:rsid w:val="000667D2"/>
    <w:rsid w:val="00070FC4"/>
    <w:rsid w:val="00071987"/>
    <w:rsid w:val="000738C5"/>
    <w:rsid w:val="00074D2F"/>
    <w:rsid w:val="0007520B"/>
    <w:rsid w:val="0007555C"/>
    <w:rsid w:val="00075C1E"/>
    <w:rsid w:val="00077311"/>
    <w:rsid w:val="00077F9D"/>
    <w:rsid w:val="000809AE"/>
    <w:rsid w:val="000846C7"/>
    <w:rsid w:val="00085DA9"/>
    <w:rsid w:val="0008708A"/>
    <w:rsid w:val="0008794A"/>
    <w:rsid w:val="00090E56"/>
    <w:rsid w:val="00092719"/>
    <w:rsid w:val="00092E23"/>
    <w:rsid w:val="000946AB"/>
    <w:rsid w:val="000951C2"/>
    <w:rsid w:val="00095956"/>
    <w:rsid w:val="00095FE3"/>
    <w:rsid w:val="000963C2"/>
    <w:rsid w:val="00096619"/>
    <w:rsid w:val="00096C83"/>
    <w:rsid w:val="00097E77"/>
    <w:rsid w:val="000A25AE"/>
    <w:rsid w:val="000A3642"/>
    <w:rsid w:val="000A36BA"/>
    <w:rsid w:val="000A54D6"/>
    <w:rsid w:val="000A6689"/>
    <w:rsid w:val="000B024D"/>
    <w:rsid w:val="000B20F3"/>
    <w:rsid w:val="000B3B8B"/>
    <w:rsid w:val="000B4828"/>
    <w:rsid w:val="000B74DE"/>
    <w:rsid w:val="000B7751"/>
    <w:rsid w:val="000C07D2"/>
    <w:rsid w:val="000C1287"/>
    <w:rsid w:val="000D0CA3"/>
    <w:rsid w:val="000D0E2B"/>
    <w:rsid w:val="000D17BA"/>
    <w:rsid w:val="000D2346"/>
    <w:rsid w:val="000D32BE"/>
    <w:rsid w:val="000D344B"/>
    <w:rsid w:val="000D3DC8"/>
    <w:rsid w:val="000D4493"/>
    <w:rsid w:val="000D45AF"/>
    <w:rsid w:val="000D5640"/>
    <w:rsid w:val="000D64B7"/>
    <w:rsid w:val="000D6670"/>
    <w:rsid w:val="000D6757"/>
    <w:rsid w:val="000D76C8"/>
    <w:rsid w:val="000D7DB9"/>
    <w:rsid w:val="000E1B66"/>
    <w:rsid w:val="000E230D"/>
    <w:rsid w:val="000E2B53"/>
    <w:rsid w:val="000E2FDD"/>
    <w:rsid w:val="000E3A9F"/>
    <w:rsid w:val="000E49F2"/>
    <w:rsid w:val="000E6452"/>
    <w:rsid w:val="000E6A89"/>
    <w:rsid w:val="000E71CE"/>
    <w:rsid w:val="000E765A"/>
    <w:rsid w:val="000F0DBF"/>
    <w:rsid w:val="000F249A"/>
    <w:rsid w:val="000F2738"/>
    <w:rsid w:val="000F4546"/>
    <w:rsid w:val="000F5E3D"/>
    <w:rsid w:val="000F6728"/>
    <w:rsid w:val="000F707E"/>
    <w:rsid w:val="00105C56"/>
    <w:rsid w:val="00107596"/>
    <w:rsid w:val="00112F2E"/>
    <w:rsid w:val="00114550"/>
    <w:rsid w:val="001148D1"/>
    <w:rsid w:val="0011692E"/>
    <w:rsid w:val="001206DF"/>
    <w:rsid w:val="00121602"/>
    <w:rsid w:val="001223D7"/>
    <w:rsid w:val="0012336B"/>
    <w:rsid w:val="001250A3"/>
    <w:rsid w:val="001260AB"/>
    <w:rsid w:val="00131197"/>
    <w:rsid w:val="00132741"/>
    <w:rsid w:val="00133C7A"/>
    <w:rsid w:val="00135C01"/>
    <w:rsid w:val="001366FF"/>
    <w:rsid w:val="00136A64"/>
    <w:rsid w:val="00137B33"/>
    <w:rsid w:val="00141BC6"/>
    <w:rsid w:val="001426CD"/>
    <w:rsid w:val="00143AD7"/>
    <w:rsid w:val="00143EBD"/>
    <w:rsid w:val="0014418B"/>
    <w:rsid w:val="001452B6"/>
    <w:rsid w:val="00146089"/>
    <w:rsid w:val="00146657"/>
    <w:rsid w:val="0014683B"/>
    <w:rsid w:val="0014757D"/>
    <w:rsid w:val="001500D9"/>
    <w:rsid w:val="00150D9C"/>
    <w:rsid w:val="00152955"/>
    <w:rsid w:val="001542F8"/>
    <w:rsid w:val="001552AE"/>
    <w:rsid w:val="0015682D"/>
    <w:rsid w:val="001575D7"/>
    <w:rsid w:val="001578B3"/>
    <w:rsid w:val="001605D9"/>
    <w:rsid w:val="00161F6E"/>
    <w:rsid w:val="00162C73"/>
    <w:rsid w:val="001639B7"/>
    <w:rsid w:val="00165932"/>
    <w:rsid w:val="00166C7E"/>
    <w:rsid w:val="0017198C"/>
    <w:rsid w:val="0017341C"/>
    <w:rsid w:val="0017349C"/>
    <w:rsid w:val="00174AF2"/>
    <w:rsid w:val="00174AFE"/>
    <w:rsid w:val="0017524E"/>
    <w:rsid w:val="00176C2C"/>
    <w:rsid w:val="001773B7"/>
    <w:rsid w:val="00180077"/>
    <w:rsid w:val="00182252"/>
    <w:rsid w:val="00182989"/>
    <w:rsid w:val="00182C05"/>
    <w:rsid w:val="00185ECC"/>
    <w:rsid w:val="001866F9"/>
    <w:rsid w:val="001914CB"/>
    <w:rsid w:val="00193474"/>
    <w:rsid w:val="0019424F"/>
    <w:rsid w:val="00194D5D"/>
    <w:rsid w:val="0019558B"/>
    <w:rsid w:val="00196F7B"/>
    <w:rsid w:val="001A143B"/>
    <w:rsid w:val="001A1687"/>
    <w:rsid w:val="001A19F7"/>
    <w:rsid w:val="001A3801"/>
    <w:rsid w:val="001A4571"/>
    <w:rsid w:val="001A4B95"/>
    <w:rsid w:val="001A4E24"/>
    <w:rsid w:val="001B1020"/>
    <w:rsid w:val="001B499E"/>
    <w:rsid w:val="001B510E"/>
    <w:rsid w:val="001B62F4"/>
    <w:rsid w:val="001B6E17"/>
    <w:rsid w:val="001B7E11"/>
    <w:rsid w:val="001C2E63"/>
    <w:rsid w:val="001C2EF4"/>
    <w:rsid w:val="001C2F3F"/>
    <w:rsid w:val="001C4982"/>
    <w:rsid w:val="001C4D12"/>
    <w:rsid w:val="001C5C1C"/>
    <w:rsid w:val="001C5E16"/>
    <w:rsid w:val="001C6DFE"/>
    <w:rsid w:val="001C7422"/>
    <w:rsid w:val="001D01EF"/>
    <w:rsid w:val="001D0FFE"/>
    <w:rsid w:val="001D1CDD"/>
    <w:rsid w:val="001D28FE"/>
    <w:rsid w:val="001D3B47"/>
    <w:rsid w:val="001D53F8"/>
    <w:rsid w:val="001D5935"/>
    <w:rsid w:val="001D6EF6"/>
    <w:rsid w:val="001D7619"/>
    <w:rsid w:val="001E19FE"/>
    <w:rsid w:val="001E209F"/>
    <w:rsid w:val="001E2A8F"/>
    <w:rsid w:val="001E350D"/>
    <w:rsid w:val="001E5387"/>
    <w:rsid w:val="001F0C13"/>
    <w:rsid w:val="001F17ED"/>
    <w:rsid w:val="001F2A69"/>
    <w:rsid w:val="001F4931"/>
    <w:rsid w:val="001F6057"/>
    <w:rsid w:val="001F6B72"/>
    <w:rsid w:val="002003CD"/>
    <w:rsid w:val="00200D0A"/>
    <w:rsid w:val="00201A11"/>
    <w:rsid w:val="00203933"/>
    <w:rsid w:val="00203DB9"/>
    <w:rsid w:val="002066F3"/>
    <w:rsid w:val="00207FCC"/>
    <w:rsid w:val="00210E5E"/>
    <w:rsid w:val="002119CF"/>
    <w:rsid w:val="00212094"/>
    <w:rsid w:val="002120C1"/>
    <w:rsid w:val="00213203"/>
    <w:rsid w:val="002137FD"/>
    <w:rsid w:val="00214991"/>
    <w:rsid w:val="002150F4"/>
    <w:rsid w:val="00215358"/>
    <w:rsid w:val="00215CB2"/>
    <w:rsid w:val="00217FC1"/>
    <w:rsid w:val="00220042"/>
    <w:rsid w:val="0022327C"/>
    <w:rsid w:val="00223B02"/>
    <w:rsid w:val="00223F5B"/>
    <w:rsid w:val="0022522A"/>
    <w:rsid w:val="0022696B"/>
    <w:rsid w:val="00226FEB"/>
    <w:rsid w:val="0022728C"/>
    <w:rsid w:val="0022751E"/>
    <w:rsid w:val="00227F7C"/>
    <w:rsid w:val="002301E9"/>
    <w:rsid w:val="0023153B"/>
    <w:rsid w:val="00231C3D"/>
    <w:rsid w:val="00233688"/>
    <w:rsid w:val="002336C3"/>
    <w:rsid w:val="00234423"/>
    <w:rsid w:val="00235D74"/>
    <w:rsid w:val="00236144"/>
    <w:rsid w:val="00236281"/>
    <w:rsid w:val="002376FB"/>
    <w:rsid w:val="00240EC6"/>
    <w:rsid w:val="002427AE"/>
    <w:rsid w:val="00244AF3"/>
    <w:rsid w:val="002450D8"/>
    <w:rsid w:val="002453B5"/>
    <w:rsid w:val="0024576C"/>
    <w:rsid w:val="00246463"/>
    <w:rsid w:val="002465EC"/>
    <w:rsid w:val="00246D78"/>
    <w:rsid w:val="002508FC"/>
    <w:rsid w:val="00251D09"/>
    <w:rsid w:val="00253BF6"/>
    <w:rsid w:val="002556B8"/>
    <w:rsid w:val="002557C9"/>
    <w:rsid w:val="00256EC5"/>
    <w:rsid w:val="002605B8"/>
    <w:rsid w:val="00260A1D"/>
    <w:rsid w:val="002637F7"/>
    <w:rsid w:val="00267343"/>
    <w:rsid w:val="00270032"/>
    <w:rsid w:val="00272EE5"/>
    <w:rsid w:val="00273252"/>
    <w:rsid w:val="002737A5"/>
    <w:rsid w:val="002742BE"/>
    <w:rsid w:val="00274849"/>
    <w:rsid w:val="00274E01"/>
    <w:rsid w:val="00275AAC"/>
    <w:rsid w:val="00276ADA"/>
    <w:rsid w:val="00280784"/>
    <w:rsid w:val="002817E5"/>
    <w:rsid w:val="0028384F"/>
    <w:rsid w:val="00283A2E"/>
    <w:rsid w:val="002844A2"/>
    <w:rsid w:val="0028488B"/>
    <w:rsid w:val="00285197"/>
    <w:rsid w:val="00285882"/>
    <w:rsid w:val="00286058"/>
    <w:rsid w:val="00286AC3"/>
    <w:rsid w:val="00287D73"/>
    <w:rsid w:val="00290AA2"/>
    <w:rsid w:val="002917A0"/>
    <w:rsid w:val="00293C37"/>
    <w:rsid w:val="00294F6B"/>
    <w:rsid w:val="002A053C"/>
    <w:rsid w:val="002A0A99"/>
    <w:rsid w:val="002A0E8D"/>
    <w:rsid w:val="002A2BB8"/>
    <w:rsid w:val="002A2D62"/>
    <w:rsid w:val="002A32CD"/>
    <w:rsid w:val="002A5C2E"/>
    <w:rsid w:val="002A5D21"/>
    <w:rsid w:val="002A7551"/>
    <w:rsid w:val="002B021D"/>
    <w:rsid w:val="002B11DA"/>
    <w:rsid w:val="002B20DD"/>
    <w:rsid w:val="002B4571"/>
    <w:rsid w:val="002B63AE"/>
    <w:rsid w:val="002B7751"/>
    <w:rsid w:val="002B79F9"/>
    <w:rsid w:val="002C34CE"/>
    <w:rsid w:val="002C41AF"/>
    <w:rsid w:val="002C583E"/>
    <w:rsid w:val="002D2B76"/>
    <w:rsid w:val="002D2C35"/>
    <w:rsid w:val="002D5E8F"/>
    <w:rsid w:val="002D5FCD"/>
    <w:rsid w:val="002D7199"/>
    <w:rsid w:val="002D7602"/>
    <w:rsid w:val="002E0A93"/>
    <w:rsid w:val="002E32BC"/>
    <w:rsid w:val="002E43B7"/>
    <w:rsid w:val="002E71B4"/>
    <w:rsid w:val="002F0B20"/>
    <w:rsid w:val="002F36D3"/>
    <w:rsid w:val="002F6909"/>
    <w:rsid w:val="00303357"/>
    <w:rsid w:val="003034C6"/>
    <w:rsid w:val="0030360A"/>
    <w:rsid w:val="003036F0"/>
    <w:rsid w:val="003038D5"/>
    <w:rsid w:val="00303A9F"/>
    <w:rsid w:val="003054E4"/>
    <w:rsid w:val="00306BEB"/>
    <w:rsid w:val="003075D8"/>
    <w:rsid w:val="003125D4"/>
    <w:rsid w:val="003126B4"/>
    <w:rsid w:val="00312F0C"/>
    <w:rsid w:val="00312F25"/>
    <w:rsid w:val="0031390F"/>
    <w:rsid w:val="00313AE6"/>
    <w:rsid w:val="0031599A"/>
    <w:rsid w:val="00315B6A"/>
    <w:rsid w:val="00320477"/>
    <w:rsid w:val="00320A3C"/>
    <w:rsid w:val="00320E83"/>
    <w:rsid w:val="00321B0B"/>
    <w:rsid w:val="0032292A"/>
    <w:rsid w:val="003238F2"/>
    <w:rsid w:val="0032460C"/>
    <w:rsid w:val="003268E2"/>
    <w:rsid w:val="00326C07"/>
    <w:rsid w:val="00326EE4"/>
    <w:rsid w:val="00326F75"/>
    <w:rsid w:val="00333F1F"/>
    <w:rsid w:val="00334A7C"/>
    <w:rsid w:val="0033514C"/>
    <w:rsid w:val="0033583C"/>
    <w:rsid w:val="003367DA"/>
    <w:rsid w:val="00337294"/>
    <w:rsid w:val="00337EF6"/>
    <w:rsid w:val="00341854"/>
    <w:rsid w:val="00341883"/>
    <w:rsid w:val="0034293C"/>
    <w:rsid w:val="00342EB3"/>
    <w:rsid w:val="00344A54"/>
    <w:rsid w:val="003474AD"/>
    <w:rsid w:val="00347665"/>
    <w:rsid w:val="0035286E"/>
    <w:rsid w:val="003530AF"/>
    <w:rsid w:val="0035528F"/>
    <w:rsid w:val="0035616E"/>
    <w:rsid w:val="00356917"/>
    <w:rsid w:val="00356B55"/>
    <w:rsid w:val="00360290"/>
    <w:rsid w:val="003604A4"/>
    <w:rsid w:val="003604AC"/>
    <w:rsid w:val="00360EB6"/>
    <w:rsid w:val="00362BC5"/>
    <w:rsid w:val="00363B44"/>
    <w:rsid w:val="00363C6B"/>
    <w:rsid w:val="00364335"/>
    <w:rsid w:val="00365635"/>
    <w:rsid w:val="0037192E"/>
    <w:rsid w:val="00371F91"/>
    <w:rsid w:val="00373566"/>
    <w:rsid w:val="00373689"/>
    <w:rsid w:val="00375271"/>
    <w:rsid w:val="00375EC0"/>
    <w:rsid w:val="00376FE4"/>
    <w:rsid w:val="00377A48"/>
    <w:rsid w:val="00377C58"/>
    <w:rsid w:val="00380F6B"/>
    <w:rsid w:val="003828EB"/>
    <w:rsid w:val="0038312C"/>
    <w:rsid w:val="003852D5"/>
    <w:rsid w:val="00387C71"/>
    <w:rsid w:val="0039030A"/>
    <w:rsid w:val="003904A9"/>
    <w:rsid w:val="003925C6"/>
    <w:rsid w:val="00392F8B"/>
    <w:rsid w:val="00392FE4"/>
    <w:rsid w:val="00393C0E"/>
    <w:rsid w:val="00394BFA"/>
    <w:rsid w:val="00394C79"/>
    <w:rsid w:val="003955C9"/>
    <w:rsid w:val="00395719"/>
    <w:rsid w:val="003977EF"/>
    <w:rsid w:val="003A1398"/>
    <w:rsid w:val="003A383F"/>
    <w:rsid w:val="003A3975"/>
    <w:rsid w:val="003A5815"/>
    <w:rsid w:val="003A643C"/>
    <w:rsid w:val="003A6490"/>
    <w:rsid w:val="003A7A27"/>
    <w:rsid w:val="003B00BA"/>
    <w:rsid w:val="003B03DE"/>
    <w:rsid w:val="003B1BF1"/>
    <w:rsid w:val="003B23EF"/>
    <w:rsid w:val="003B55B6"/>
    <w:rsid w:val="003B59B1"/>
    <w:rsid w:val="003B5B2D"/>
    <w:rsid w:val="003B5E72"/>
    <w:rsid w:val="003B617C"/>
    <w:rsid w:val="003B7034"/>
    <w:rsid w:val="003C08C5"/>
    <w:rsid w:val="003C2A6A"/>
    <w:rsid w:val="003C7343"/>
    <w:rsid w:val="003C7AB1"/>
    <w:rsid w:val="003D3726"/>
    <w:rsid w:val="003D424B"/>
    <w:rsid w:val="003D4F02"/>
    <w:rsid w:val="003D544F"/>
    <w:rsid w:val="003D6630"/>
    <w:rsid w:val="003D6DF4"/>
    <w:rsid w:val="003E3FFA"/>
    <w:rsid w:val="003E46CA"/>
    <w:rsid w:val="003E70A5"/>
    <w:rsid w:val="003F18CD"/>
    <w:rsid w:val="003F22DC"/>
    <w:rsid w:val="003F343D"/>
    <w:rsid w:val="003F607D"/>
    <w:rsid w:val="003F7B39"/>
    <w:rsid w:val="003F7F03"/>
    <w:rsid w:val="00400600"/>
    <w:rsid w:val="004012D4"/>
    <w:rsid w:val="0040246A"/>
    <w:rsid w:val="00402CEC"/>
    <w:rsid w:val="00402DEA"/>
    <w:rsid w:val="004037E5"/>
    <w:rsid w:val="004040B0"/>
    <w:rsid w:val="00404CA3"/>
    <w:rsid w:val="00407B6C"/>
    <w:rsid w:val="00410AE8"/>
    <w:rsid w:val="00411661"/>
    <w:rsid w:val="00411A64"/>
    <w:rsid w:val="004129B0"/>
    <w:rsid w:val="00412CB5"/>
    <w:rsid w:val="00412CD2"/>
    <w:rsid w:val="00414E2D"/>
    <w:rsid w:val="00415FA8"/>
    <w:rsid w:val="004169EC"/>
    <w:rsid w:val="00416B0C"/>
    <w:rsid w:val="0042148A"/>
    <w:rsid w:val="00422BC4"/>
    <w:rsid w:val="004257D7"/>
    <w:rsid w:val="00426048"/>
    <w:rsid w:val="004274A1"/>
    <w:rsid w:val="004334C0"/>
    <w:rsid w:val="0043414B"/>
    <w:rsid w:val="00435425"/>
    <w:rsid w:val="004360B5"/>
    <w:rsid w:val="00437E83"/>
    <w:rsid w:val="0044073A"/>
    <w:rsid w:val="00441746"/>
    <w:rsid w:val="00442268"/>
    <w:rsid w:val="00444C53"/>
    <w:rsid w:val="0044748C"/>
    <w:rsid w:val="0045135E"/>
    <w:rsid w:val="00451FBB"/>
    <w:rsid w:val="00453BA2"/>
    <w:rsid w:val="00454EC0"/>
    <w:rsid w:val="004550CB"/>
    <w:rsid w:val="004562E2"/>
    <w:rsid w:val="00456A4D"/>
    <w:rsid w:val="004571B0"/>
    <w:rsid w:val="00460483"/>
    <w:rsid w:val="00463FEF"/>
    <w:rsid w:val="00464526"/>
    <w:rsid w:val="00464BB0"/>
    <w:rsid w:val="00464BC8"/>
    <w:rsid w:val="0046525C"/>
    <w:rsid w:val="00465A61"/>
    <w:rsid w:val="004660B1"/>
    <w:rsid w:val="00466D9C"/>
    <w:rsid w:val="00471E40"/>
    <w:rsid w:val="00473674"/>
    <w:rsid w:val="004738AB"/>
    <w:rsid w:val="00473E9C"/>
    <w:rsid w:val="00476FCB"/>
    <w:rsid w:val="00477A78"/>
    <w:rsid w:val="0048103F"/>
    <w:rsid w:val="00482853"/>
    <w:rsid w:val="004842AD"/>
    <w:rsid w:val="00490045"/>
    <w:rsid w:val="0049010F"/>
    <w:rsid w:val="00491918"/>
    <w:rsid w:val="00492613"/>
    <w:rsid w:val="00492B5D"/>
    <w:rsid w:val="00492D48"/>
    <w:rsid w:val="00492E2A"/>
    <w:rsid w:val="0049377B"/>
    <w:rsid w:val="00495ED2"/>
    <w:rsid w:val="00496042"/>
    <w:rsid w:val="00496B11"/>
    <w:rsid w:val="00496CE1"/>
    <w:rsid w:val="00497B4B"/>
    <w:rsid w:val="004A1672"/>
    <w:rsid w:val="004A2406"/>
    <w:rsid w:val="004A3FD0"/>
    <w:rsid w:val="004A42EB"/>
    <w:rsid w:val="004A4710"/>
    <w:rsid w:val="004A4735"/>
    <w:rsid w:val="004A531E"/>
    <w:rsid w:val="004A66BD"/>
    <w:rsid w:val="004A6C03"/>
    <w:rsid w:val="004A6C86"/>
    <w:rsid w:val="004A78F5"/>
    <w:rsid w:val="004B04C6"/>
    <w:rsid w:val="004B15AA"/>
    <w:rsid w:val="004B23A7"/>
    <w:rsid w:val="004B2AFF"/>
    <w:rsid w:val="004B2D18"/>
    <w:rsid w:val="004B3755"/>
    <w:rsid w:val="004B4FFD"/>
    <w:rsid w:val="004B5180"/>
    <w:rsid w:val="004B53E6"/>
    <w:rsid w:val="004B59DB"/>
    <w:rsid w:val="004B63C1"/>
    <w:rsid w:val="004B67CC"/>
    <w:rsid w:val="004B6E08"/>
    <w:rsid w:val="004C2823"/>
    <w:rsid w:val="004C465F"/>
    <w:rsid w:val="004C56E1"/>
    <w:rsid w:val="004C6D0F"/>
    <w:rsid w:val="004D06C6"/>
    <w:rsid w:val="004D18B5"/>
    <w:rsid w:val="004D2C48"/>
    <w:rsid w:val="004D5375"/>
    <w:rsid w:val="004D53F0"/>
    <w:rsid w:val="004D6022"/>
    <w:rsid w:val="004E1C5E"/>
    <w:rsid w:val="004E560F"/>
    <w:rsid w:val="004E704A"/>
    <w:rsid w:val="004F370E"/>
    <w:rsid w:val="004F485A"/>
    <w:rsid w:val="004F5024"/>
    <w:rsid w:val="00501355"/>
    <w:rsid w:val="00502BD0"/>
    <w:rsid w:val="005038B3"/>
    <w:rsid w:val="005048C8"/>
    <w:rsid w:val="00505FF4"/>
    <w:rsid w:val="00507200"/>
    <w:rsid w:val="005106F9"/>
    <w:rsid w:val="00511041"/>
    <w:rsid w:val="00513AF5"/>
    <w:rsid w:val="0051486D"/>
    <w:rsid w:val="005165CB"/>
    <w:rsid w:val="005169B1"/>
    <w:rsid w:val="0051740F"/>
    <w:rsid w:val="00517770"/>
    <w:rsid w:val="00520918"/>
    <w:rsid w:val="00524C87"/>
    <w:rsid w:val="00525194"/>
    <w:rsid w:val="00526C59"/>
    <w:rsid w:val="0053045E"/>
    <w:rsid w:val="00532D0A"/>
    <w:rsid w:val="00533217"/>
    <w:rsid w:val="00534F06"/>
    <w:rsid w:val="0053671A"/>
    <w:rsid w:val="005371FB"/>
    <w:rsid w:val="0054248C"/>
    <w:rsid w:val="005427B3"/>
    <w:rsid w:val="00543661"/>
    <w:rsid w:val="00543666"/>
    <w:rsid w:val="00543A3E"/>
    <w:rsid w:val="00544100"/>
    <w:rsid w:val="00544CFC"/>
    <w:rsid w:val="00546E50"/>
    <w:rsid w:val="0054776E"/>
    <w:rsid w:val="00552B01"/>
    <w:rsid w:val="005530BA"/>
    <w:rsid w:val="00553377"/>
    <w:rsid w:val="005549BD"/>
    <w:rsid w:val="00556F7E"/>
    <w:rsid w:val="00560A41"/>
    <w:rsid w:val="00560CD5"/>
    <w:rsid w:val="00564717"/>
    <w:rsid w:val="0056784D"/>
    <w:rsid w:val="00570A17"/>
    <w:rsid w:val="00571118"/>
    <w:rsid w:val="00571BEF"/>
    <w:rsid w:val="0057284A"/>
    <w:rsid w:val="005729E8"/>
    <w:rsid w:val="00574E3A"/>
    <w:rsid w:val="00575543"/>
    <w:rsid w:val="00576148"/>
    <w:rsid w:val="00576315"/>
    <w:rsid w:val="00577C80"/>
    <w:rsid w:val="00582B72"/>
    <w:rsid w:val="00582D91"/>
    <w:rsid w:val="00583073"/>
    <w:rsid w:val="00583194"/>
    <w:rsid w:val="00583367"/>
    <w:rsid w:val="005846CF"/>
    <w:rsid w:val="00585B53"/>
    <w:rsid w:val="00586215"/>
    <w:rsid w:val="005864BA"/>
    <w:rsid w:val="00586E53"/>
    <w:rsid w:val="00586ED8"/>
    <w:rsid w:val="00590F4B"/>
    <w:rsid w:val="005936FF"/>
    <w:rsid w:val="00593800"/>
    <w:rsid w:val="00593CA6"/>
    <w:rsid w:val="0059541C"/>
    <w:rsid w:val="005967AF"/>
    <w:rsid w:val="0059681D"/>
    <w:rsid w:val="00597F52"/>
    <w:rsid w:val="005A1938"/>
    <w:rsid w:val="005A54FF"/>
    <w:rsid w:val="005A76F3"/>
    <w:rsid w:val="005A7888"/>
    <w:rsid w:val="005A7898"/>
    <w:rsid w:val="005B1EF4"/>
    <w:rsid w:val="005B3409"/>
    <w:rsid w:val="005B34CA"/>
    <w:rsid w:val="005B4814"/>
    <w:rsid w:val="005B4CAD"/>
    <w:rsid w:val="005C0880"/>
    <w:rsid w:val="005C11FB"/>
    <w:rsid w:val="005C2878"/>
    <w:rsid w:val="005C2E1C"/>
    <w:rsid w:val="005C32FC"/>
    <w:rsid w:val="005C4BCD"/>
    <w:rsid w:val="005C4E0A"/>
    <w:rsid w:val="005C58E2"/>
    <w:rsid w:val="005C5E98"/>
    <w:rsid w:val="005C6304"/>
    <w:rsid w:val="005C6887"/>
    <w:rsid w:val="005D08C5"/>
    <w:rsid w:val="005D1199"/>
    <w:rsid w:val="005D2A73"/>
    <w:rsid w:val="005D3EAD"/>
    <w:rsid w:val="005D670E"/>
    <w:rsid w:val="005E2188"/>
    <w:rsid w:val="005E2193"/>
    <w:rsid w:val="005F0693"/>
    <w:rsid w:val="005F1143"/>
    <w:rsid w:val="005F13C4"/>
    <w:rsid w:val="005F1CCA"/>
    <w:rsid w:val="005F1DFB"/>
    <w:rsid w:val="005F214D"/>
    <w:rsid w:val="005F24EF"/>
    <w:rsid w:val="005F36F5"/>
    <w:rsid w:val="005F39EF"/>
    <w:rsid w:val="005F6230"/>
    <w:rsid w:val="005F6D45"/>
    <w:rsid w:val="005F7196"/>
    <w:rsid w:val="0060023E"/>
    <w:rsid w:val="0060073E"/>
    <w:rsid w:val="00600B2B"/>
    <w:rsid w:val="006052D6"/>
    <w:rsid w:val="006054BE"/>
    <w:rsid w:val="00606BC7"/>
    <w:rsid w:val="00606CA3"/>
    <w:rsid w:val="00610518"/>
    <w:rsid w:val="00610912"/>
    <w:rsid w:val="00610A9B"/>
    <w:rsid w:val="00610E17"/>
    <w:rsid w:val="006111FB"/>
    <w:rsid w:val="0061179E"/>
    <w:rsid w:val="00611F36"/>
    <w:rsid w:val="00613897"/>
    <w:rsid w:val="00613A89"/>
    <w:rsid w:val="00614F28"/>
    <w:rsid w:val="00614F9E"/>
    <w:rsid w:val="00617865"/>
    <w:rsid w:val="006208F6"/>
    <w:rsid w:val="00620B95"/>
    <w:rsid w:val="00621369"/>
    <w:rsid w:val="006226A7"/>
    <w:rsid w:val="006236B9"/>
    <w:rsid w:val="00624DC2"/>
    <w:rsid w:val="0062537D"/>
    <w:rsid w:val="00625B4A"/>
    <w:rsid w:val="00625ED2"/>
    <w:rsid w:val="00627571"/>
    <w:rsid w:val="006328F5"/>
    <w:rsid w:val="00632F97"/>
    <w:rsid w:val="00634883"/>
    <w:rsid w:val="0063561B"/>
    <w:rsid w:val="00636042"/>
    <w:rsid w:val="006372D6"/>
    <w:rsid w:val="00637723"/>
    <w:rsid w:val="006377F2"/>
    <w:rsid w:val="006378AF"/>
    <w:rsid w:val="00640314"/>
    <w:rsid w:val="00641DF3"/>
    <w:rsid w:val="00646A15"/>
    <w:rsid w:val="00646B81"/>
    <w:rsid w:val="00646CD0"/>
    <w:rsid w:val="006477A1"/>
    <w:rsid w:val="006501B2"/>
    <w:rsid w:val="00650238"/>
    <w:rsid w:val="00655A59"/>
    <w:rsid w:val="00655B25"/>
    <w:rsid w:val="00655F19"/>
    <w:rsid w:val="006603F0"/>
    <w:rsid w:val="006617D9"/>
    <w:rsid w:val="006620EF"/>
    <w:rsid w:val="00664341"/>
    <w:rsid w:val="0066597B"/>
    <w:rsid w:val="00665BA7"/>
    <w:rsid w:val="006666A9"/>
    <w:rsid w:val="00667BC4"/>
    <w:rsid w:val="00670284"/>
    <w:rsid w:val="0067131B"/>
    <w:rsid w:val="0067160B"/>
    <w:rsid w:val="00673B4A"/>
    <w:rsid w:val="00673B55"/>
    <w:rsid w:val="006815B5"/>
    <w:rsid w:val="0068253B"/>
    <w:rsid w:val="00682A2B"/>
    <w:rsid w:val="0068463D"/>
    <w:rsid w:val="00684B53"/>
    <w:rsid w:val="006859B7"/>
    <w:rsid w:val="00685FA8"/>
    <w:rsid w:val="00686227"/>
    <w:rsid w:val="006915A4"/>
    <w:rsid w:val="00693ED9"/>
    <w:rsid w:val="006942FD"/>
    <w:rsid w:val="00694370"/>
    <w:rsid w:val="00695761"/>
    <w:rsid w:val="00696837"/>
    <w:rsid w:val="006A02A1"/>
    <w:rsid w:val="006A07D8"/>
    <w:rsid w:val="006A0D70"/>
    <w:rsid w:val="006A1596"/>
    <w:rsid w:val="006A21B4"/>
    <w:rsid w:val="006A291D"/>
    <w:rsid w:val="006A38C1"/>
    <w:rsid w:val="006A494E"/>
    <w:rsid w:val="006B0857"/>
    <w:rsid w:val="006B44C5"/>
    <w:rsid w:val="006B61A7"/>
    <w:rsid w:val="006B70AA"/>
    <w:rsid w:val="006C06BB"/>
    <w:rsid w:val="006C296C"/>
    <w:rsid w:val="006C2C76"/>
    <w:rsid w:val="006C3736"/>
    <w:rsid w:val="006C7B45"/>
    <w:rsid w:val="006D0182"/>
    <w:rsid w:val="006D02FC"/>
    <w:rsid w:val="006D045A"/>
    <w:rsid w:val="006D04C5"/>
    <w:rsid w:val="006D35BB"/>
    <w:rsid w:val="006D4807"/>
    <w:rsid w:val="006D6107"/>
    <w:rsid w:val="006D62DA"/>
    <w:rsid w:val="006E1628"/>
    <w:rsid w:val="006E1648"/>
    <w:rsid w:val="006E20D2"/>
    <w:rsid w:val="006E241F"/>
    <w:rsid w:val="006E2C59"/>
    <w:rsid w:val="006E3176"/>
    <w:rsid w:val="006E404D"/>
    <w:rsid w:val="006E763F"/>
    <w:rsid w:val="006E7C2F"/>
    <w:rsid w:val="006E7F7F"/>
    <w:rsid w:val="006F0033"/>
    <w:rsid w:val="006F1255"/>
    <w:rsid w:val="006F25C9"/>
    <w:rsid w:val="006F2C90"/>
    <w:rsid w:val="006F452F"/>
    <w:rsid w:val="006F46B0"/>
    <w:rsid w:val="006F4DE7"/>
    <w:rsid w:val="006F4F59"/>
    <w:rsid w:val="006F6024"/>
    <w:rsid w:val="006F6C05"/>
    <w:rsid w:val="006F71E5"/>
    <w:rsid w:val="00700F94"/>
    <w:rsid w:val="007021D8"/>
    <w:rsid w:val="00702381"/>
    <w:rsid w:val="00703083"/>
    <w:rsid w:val="007036BE"/>
    <w:rsid w:val="007048B1"/>
    <w:rsid w:val="00704EB5"/>
    <w:rsid w:val="0070735A"/>
    <w:rsid w:val="00711003"/>
    <w:rsid w:val="00711EF4"/>
    <w:rsid w:val="00712B23"/>
    <w:rsid w:val="00716A44"/>
    <w:rsid w:val="0071796A"/>
    <w:rsid w:val="00717B9F"/>
    <w:rsid w:val="00721018"/>
    <w:rsid w:val="00721CAE"/>
    <w:rsid w:val="0072268E"/>
    <w:rsid w:val="00723F96"/>
    <w:rsid w:val="00724532"/>
    <w:rsid w:val="00724A14"/>
    <w:rsid w:val="007251D1"/>
    <w:rsid w:val="00725708"/>
    <w:rsid w:val="00726878"/>
    <w:rsid w:val="00726CE6"/>
    <w:rsid w:val="00726FE1"/>
    <w:rsid w:val="00727BCF"/>
    <w:rsid w:val="00732509"/>
    <w:rsid w:val="00734269"/>
    <w:rsid w:val="007344D5"/>
    <w:rsid w:val="00741F36"/>
    <w:rsid w:val="007427B2"/>
    <w:rsid w:val="00743FE0"/>
    <w:rsid w:val="00745EED"/>
    <w:rsid w:val="0074621C"/>
    <w:rsid w:val="007467CE"/>
    <w:rsid w:val="00750341"/>
    <w:rsid w:val="0075046C"/>
    <w:rsid w:val="007516D8"/>
    <w:rsid w:val="00752E6A"/>
    <w:rsid w:val="00754758"/>
    <w:rsid w:val="00755063"/>
    <w:rsid w:val="0075569A"/>
    <w:rsid w:val="00757015"/>
    <w:rsid w:val="00761D1C"/>
    <w:rsid w:val="0076538E"/>
    <w:rsid w:val="00765FF0"/>
    <w:rsid w:val="00766352"/>
    <w:rsid w:val="0076683D"/>
    <w:rsid w:val="00770FC3"/>
    <w:rsid w:val="00771200"/>
    <w:rsid w:val="00774120"/>
    <w:rsid w:val="00774F7A"/>
    <w:rsid w:val="00777B34"/>
    <w:rsid w:val="00777F97"/>
    <w:rsid w:val="00781B17"/>
    <w:rsid w:val="00782441"/>
    <w:rsid w:val="0078250C"/>
    <w:rsid w:val="00782556"/>
    <w:rsid w:val="00782BA2"/>
    <w:rsid w:val="00782F40"/>
    <w:rsid w:val="00783127"/>
    <w:rsid w:val="00786768"/>
    <w:rsid w:val="00786993"/>
    <w:rsid w:val="007877D4"/>
    <w:rsid w:val="007900F8"/>
    <w:rsid w:val="00791D30"/>
    <w:rsid w:val="0079594D"/>
    <w:rsid w:val="0079619A"/>
    <w:rsid w:val="007968A5"/>
    <w:rsid w:val="00797F9C"/>
    <w:rsid w:val="007A06A4"/>
    <w:rsid w:val="007A1AEE"/>
    <w:rsid w:val="007A1FF8"/>
    <w:rsid w:val="007A44D3"/>
    <w:rsid w:val="007A4C16"/>
    <w:rsid w:val="007A6F69"/>
    <w:rsid w:val="007B136D"/>
    <w:rsid w:val="007B1B9D"/>
    <w:rsid w:val="007B1F38"/>
    <w:rsid w:val="007B426D"/>
    <w:rsid w:val="007B501A"/>
    <w:rsid w:val="007B51B6"/>
    <w:rsid w:val="007B6297"/>
    <w:rsid w:val="007B67B0"/>
    <w:rsid w:val="007B6941"/>
    <w:rsid w:val="007C14A2"/>
    <w:rsid w:val="007C5C3C"/>
    <w:rsid w:val="007C5F07"/>
    <w:rsid w:val="007C73AA"/>
    <w:rsid w:val="007C7602"/>
    <w:rsid w:val="007C7A31"/>
    <w:rsid w:val="007C7E33"/>
    <w:rsid w:val="007D04ED"/>
    <w:rsid w:val="007D04F5"/>
    <w:rsid w:val="007D054C"/>
    <w:rsid w:val="007D0763"/>
    <w:rsid w:val="007D0D24"/>
    <w:rsid w:val="007D22CE"/>
    <w:rsid w:val="007D368A"/>
    <w:rsid w:val="007D3B89"/>
    <w:rsid w:val="007D5583"/>
    <w:rsid w:val="007D6732"/>
    <w:rsid w:val="007D697F"/>
    <w:rsid w:val="007D6B58"/>
    <w:rsid w:val="007D6B69"/>
    <w:rsid w:val="007D7B7D"/>
    <w:rsid w:val="007E2064"/>
    <w:rsid w:val="007E24C3"/>
    <w:rsid w:val="007E2A88"/>
    <w:rsid w:val="007E30D2"/>
    <w:rsid w:val="007E7B3B"/>
    <w:rsid w:val="007F0525"/>
    <w:rsid w:val="007F0C28"/>
    <w:rsid w:val="007F1006"/>
    <w:rsid w:val="007F11EE"/>
    <w:rsid w:val="007F186F"/>
    <w:rsid w:val="007F5CF4"/>
    <w:rsid w:val="00800D00"/>
    <w:rsid w:val="008029C8"/>
    <w:rsid w:val="00804049"/>
    <w:rsid w:val="00805A0D"/>
    <w:rsid w:val="00805A65"/>
    <w:rsid w:val="00805C79"/>
    <w:rsid w:val="00810268"/>
    <w:rsid w:val="00810FE3"/>
    <w:rsid w:val="00811F6A"/>
    <w:rsid w:val="0081333D"/>
    <w:rsid w:val="008139C6"/>
    <w:rsid w:val="00813D64"/>
    <w:rsid w:val="00815830"/>
    <w:rsid w:val="00816301"/>
    <w:rsid w:val="00817787"/>
    <w:rsid w:val="00817F68"/>
    <w:rsid w:val="0082002F"/>
    <w:rsid w:val="008201A2"/>
    <w:rsid w:val="008202A5"/>
    <w:rsid w:val="0082108E"/>
    <w:rsid w:val="0082286C"/>
    <w:rsid w:val="00824D70"/>
    <w:rsid w:val="00824F73"/>
    <w:rsid w:val="008341B7"/>
    <w:rsid w:val="00834804"/>
    <w:rsid w:val="008351E8"/>
    <w:rsid w:val="00836BD1"/>
    <w:rsid w:val="00836DBC"/>
    <w:rsid w:val="00840735"/>
    <w:rsid w:val="00842802"/>
    <w:rsid w:val="00842850"/>
    <w:rsid w:val="00842875"/>
    <w:rsid w:val="00843E01"/>
    <w:rsid w:val="00844D1E"/>
    <w:rsid w:val="00844D4F"/>
    <w:rsid w:val="00845340"/>
    <w:rsid w:val="00847C01"/>
    <w:rsid w:val="00847CA7"/>
    <w:rsid w:val="008503A8"/>
    <w:rsid w:val="008517F8"/>
    <w:rsid w:val="00853F1B"/>
    <w:rsid w:val="00854010"/>
    <w:rsid w:val="0085547D"/>
    <w:rsid w:val="00856431"/>
    <w:rsid w:val="00856B36"/>
    <w:rsid w:val="008574F4"/>
    <w:rsid w:val="00860775"/>
    <w:rsid w:val="00860E26"/>
    <w:rsid w:val="00862536"/>
    <w:rsid w:val="00862884"/>
    <w:rsid w:val="0086481A"/>
    <w:rsid w:val="00864C22"/>
    <w:rsid w:val="0086552D"/>
    <w:rsid w:val="00872179"/>
    <w:rsid w:val="00872796"/>
    <w:rsid w:val="008728B4"/>
    <w:rsid w:val="00872BB2"/>
    <w:rsid w:val="00875E04"/>
    <w:rsid w:val="00877EAB"/>
    <w:rsid w:val="00884B54"/>
    <w:rsid w:val="0088510C"/>
    <w:rsid w:val="008863D3"/>
    <w:rsid w:val="00886A4B"/>
    <w:rsid w:val="00886BBE"/>
    <w:rsid w:val="008903E7"/>
    <w:rsid w:val="00892F31"/>
    <w:rsid w:val="00893D3E"/>
    <w:rsid w:val="00895A64"/>
    <w:rsid w:val="00896C25"/>
    <w:rsid w:val="00896D95"/>
    <w:rsid w:val="00896F4F"/>
    <w:rsid w:val="008A037F"/>
    <w:rsid w:val="008A0940"/>
    <w:rsid w:val="008A173A"/>
    <w:rsid w:val="008A1FDB"/>
    <w:rsid w:val="008A22F9"/>
    <w:rsid w:val="008A35AD"/>
    <w:rsid w:val="008A5C21"/>
    <w:rsid w:val="008A61B2"/>
    <w:rsid w:val="008A7E44"/>
    <w:rsid w:val="008B232F"/>
    <w:rsid w:val="008B2D65"/>
    <w:rsid w:val="008B2E3C"/>
    <w:rsid w:val="008B3AF0"/>
    <w:rsid w:val="008B3E76"/>
    <w:rsid w:val="008B4AC0"/>
    <w:rsid w:val="008B63A2"/>
    <w:rsid w:val="008B63E4"/>
    <w:rsid w:val="008B66C3"/>
    <w:rsid w:val="008C0585"/>
    <w:rsid w:val="008C08C0"/>
    <w:rsid w:val="008C0E34"/>
    <w:rsid w:val="008C1C94"/>
    <w:rsid w:val="008C25AC"/>
    <w:rsid w:val="008C35E7"/>
    <w:rsid w:val="008C3A49"/>
    <w:rsid w:val="008C3BF6"/>
    <w:rsid w:val="008C3FA4"/>
    <w:rsid w:val="008C4679"/>
    <w:rsid w:val="008C50EA"/>
    <w:rsid w:val="008C5EDC"/>
    <w:rsid w:val="008C6391"/>
    <w:rsid w:val="008D2F9E"/>
    <w:rsid w:val="008D3755"/>
    <w:rsid w:val="008D38C7"/>
    <w:rsid w:val="008D40B6"/>
    <w:rsid w:val="008D4EC7"/>
    <w:rsid w:val="008D4FB1"/>
    <w:rsid w:val="008D6073"/>
    <w:rsid w:val="008D68F1"/>
    <w:rsid w:val="008D77E0"/>
    <w:rsid w:val="008E29B9"/>
    <w:rsid w:val="008E2C8D"/>
    <w:rsid w:val="008E4023"/>
    <w:rsid w:val="008E4E07"/>
    <w:rsid w:val="008E59F7"/>
    <w:rsid w:val="008E5B69"/>
    <w:rsid w:val="008E63B9"/>
    <w:rsid w:val="008E6769"/>
    <w:rsid w:val="008E711A"/>
    <w:rsid w:val="008E7ED1"/>
    <w:rsid w:val="008F0A87"/>
    <w:rsid w:val="008F2FA1"/>
    <w:rsid w:val="008F3A86"/>
    <w:rsid w:val="008F4C12"/>
    <w:rsid w:val="008F4FFE"/>
    <w:rsid w:val="008F6A52"/>
    <w:rsid w:val="008F6B6F"/>
    <w:rsid w:val="008F6C20"/>
    <w:rsid w:val="00900826"/>
    <w:rsid w:val="00902A73"/>
    <w:rsid w:val="0090483C"/>
    <w:rsid w:val="00904EC1"/>
    <w:rsid w:val="00904F35"/>
    <w:rsid w:val="0090582A"/>
    <w:rsid w:val="00907754"/>
    <w:rsid w:val="00907DC8"/>
    <w:rsid w:val="0091097D"/>
    <w:rsid w:val="009110BE"/>
    <w:rsid w:val="00912BA3"/>
    <w:rsid w:val="00917D81"/>
    <w:rsid w:val="00922003"/>
    <w:rsid w:val="009238B6"/>
    <w:rsid w:val="00923CD6"/>
    <w:rsid w:val="00925376"/>
    <w:rsid w:val="00926845"/>
    <w:rsid w:val="00927B1D"/>
    <w:rsid w:val="009304DE"/>
    <w:rsid w:val="009314BA"/>
    <w:rsid w:val="009321B7"/>
    <w:rsid w:val="009334D1"/>
    <w:rsid w:val="0093353B"/>
    <w:rsid w:val="00934180"/>
    <w:rsid w:val="009342CB"/>
    <w:rsid w:val="009348A6"/>
    <w:rsid w:val="00934E03"/>
    <w:rsid w:val="00935030"/>
    <w:rsid w:val="0094107F"/>
    <w:rsid w:val="00941301"/>
    <w:rsid w:val="0094180D"/>
    <w:rsid w:val="009420DF"/>
    <w:rsid w:val="009453D3"/>
    <w:rsid w:val="00945F95"/>
    <w:rsid w:val="0094650B"/>
    <w:rsid w:val="00946517"/>
    <w:rsid w:val="009472BE"/>
    <w:rsid w:val="00950940"/>
    <w:rsid w:val="00950DAE"/>
    <w:rsid w:val="0095417C"/>
    <w:rsid w:val="00956973"/>
    <w:rsid w:val="00962260"/>
    <w:rsid w:val="00962584"/>
    <w:rsid w:val="00964672"/>
    <w:rsid w:val="00965813"/>
    <w:rsid w:val="009676D3"/>
    <w:rsid w:val="00970533"/>
    <w:rsid w:val="00971BA6"/>
    <w:rsid w:val="0097209D"/>
    <w:rsid w:val="00972117"/>
    <w:rsid w:val="009737BA"/>
    <w:rsid w:val="00974604"/>
    <w:rsid w:val="00975F1C"/>
    <w:rsid w:val="00977B8A"/>
    <w:rsid w:val="00977DAE"/>
    <w:rsid w:val="0098102E"/>
    <w:rsid w:val="00983799"/>
    <w:rsid w:val="009839A8"/>
    <w:rsid w:val="00987D74"/>
    <w:rsid w:val="00987EC0"/>
    <w:rsid w:val="00991839"/>
    <w:rsid w:val="00991F53"/>
    <w:rsid w:val="00993000"/>
    <w:rsid w:val="00994AE0"/>
    <w:rsid w:val="00994F51"/>
    <w:rsid w:val="00996039"/>
    <w:rsid w:val="009977DB"/>
    <w:rsid w:val="009A3E15"/>
    <w:rsid w:val="009A5A6F"/>
    <w:rsid w:val="009A78C4"/>
    <w:rsid w:val="009A7FE5"/>
    <w:rsid w:val="009B024B"/>
    <w:rsid w:val="009B2057"/>
    <w:rsid w:val="009B4EC8"/>
    <w:rsid w:val="009B5923"/>
    <w:rsid w:val="009B7980"/>
    <w:rsid w:val="009B7F64"/>
    <w:rsid w:val="009C003E"/>
    <w:rsid w:val="009C083B"/>
    <w:rsid w:val="009C0FA3"/>
    <w:rsid w:val="009C2482"/>
    <w:rsid w:val="009C2FEC"/>
    <w:rsid w:val="009C3368"/>
    <w:rsid w:val="009C373A"/>
    <w:rsid w:val="009C3817"/>
    <w:rsid w:val="009C3A9C"/>
    <w:rsid w:val="009C4AF7"/>
    <w:rsid w:val="009C4BBA"/>
    <w:rsid w:val="009C5264"/>
    <w:rsid w:val="009C561D"/>
    <w:rsid w:val="009C7010"/>
    <w:rsid w:val="009D0805"/>
    <w:rsid w:val="009D0EC2"/>
    <w:rsid w:val="009D31E7"/>
    <w:rsid w:val="009D5D63"/>
    <w:rsid w:val="009D6BA8"/>
    <w:rsid w:val="009D7ED9"/>
    <w:rsid w:val="009E0558"/>
    <w:rsid w:val="009E21D5"/>
    <w:rsid w:val="009E286C"/>
    <w:rsid w:val="009E3384"/>
    <w:rsid w:val="009E41A4"/>
    <w:rsid w:val="009E51B0"/>
    <w:rsid w:val="009E6366"/>
    <w:rsid w:val="009F0A63"/>
    <w:rsid w:val="009F0FCB"/>
    <w:rsid w:val="009F22D5"/>
    <w:rsid w:val="009F2D66"/>
    <w:rsid w:val="009F392E"/>
    <w:rsid w:val="009F47E7"/>
    <w:rsid w:val="009F568A"/>
    <w:rsid w:val="009F56DE"/>
    <w:rsid w:val="009F6301"/>
    <w:rsid w:val="009F773F"/>
    <w:rsid w:val="00A0121B"/>
    <w:rsid w:val="00A01BD9"/>
    <w:rsid w:val="00A02EFA"/>
    <w:rsid w:val="00A04747"/>
    <w:rsid w:val="00A0681B"/>
    <w:rsid w:val="00A06919"/>
    <w:rsid w:val="00A1011F"/>
    <w:rsid w:val="00A1259D"/>
    <w:rsid w:val="00A13732"/>
    <w:rsid w:val="00A13995"/>
    <w:rsid w:val="00A159CE"/>
    <w:rsid w:val="00A20FCF"/>
    <w:rsid w:val="00A21405"/>
    <w:rsid w:val="00A24277"/>
    <w:rsid w:val="00A271AB"/>
    <w:rsid w:val="00A27784"/>
    <w:rsid w:val="00A3032D"/>
    <w:rsid w:val="00A30D33"/>
    <w:rsid w:val="00A31414"/>
    <w:rsid w:val="00A31AF1"/>
    <w:rsid w:val="00A32452"/>
    <w:rsid w:val="00A32E1E"/>
    <w:rsid w:val="00A35DDF"/>
    <w:rsid w:val="00A370B5"/>
    <w:rsid w:val="00A40230"/>
    <w:rsid w:val="00A40DDB"/>
    <w:rsid w:val="00A42576"/>
    <w:rsid w:val="00A42AAB"/>
    <w:rsid w:val="00A42F96"/>
    <w:rsid w:val="00A43045"/>
    <w:rsid w:val="00A435CD"/>
    <w:rsid w:val="00A456F9"/>
    <w:rsid w:val="00A45883"/>
    <w:rsid w:val="00A509CA"/>
    <w:rsid w:val="00A515F1"/>
    <w:rsid w:val="00A51C2D"/>
    <w:rsid w:val="00A53694"/>
    <w:rsid w:val="00A53C70"/>
    <w:rsid w:val="00A54BFE"/>
    <w:rsid w:val="00A558C6"/>
    <w:rsid w:val="00A5728A"/>
    <w:rsid w:val="00A57670"/>
    <w:rsid w:val="00A628F3"/>
    <w:rsid w:val="00A65FA6"/>
    <w:rsid w:val="00A66974"/>
    <w:rsid w:val="00A703B3"/>
    <w:rsid w:val="00A71AC8"/>
    <w:rsid w:val="00A725FB"/>
    <w:rsid w:val="00A74269"/>
    <w:rsid w:val="00A75674"/>
    <w:rsid w:val="00A81CF2"/>
    <w:rsid w:val="00A834C7"/>
    <w:rsid w:val="00A853B2"/>
    <w:rsid w:val="00A8693F"/>
    <w:rsid w:val="00A86E6B"/>
    <w:rsid w:val="00A87258"/>
    <w:rsid w:val="00A911FC"/>
    <w:rsid w:val="00A918F7"/>
    <w:rsid w:val="00A94D90"/>
    <w:rsid w:val="00A95A5E"/>
    <w:rsid w:val="00A96016"/>
    <w:rsid w:val="00A97651"/>
    <w:rsid w:val="00AA007A"/>
    <w:rsid w:val="00AA0AF9"/>
    <w:rsid w:val="00AA1DB9"/>
    <w:rsid w:val="00AA2A7F"/>
    <w:rsid w:val="00AA38AA"/>
    <w:rsid w:val="00AA3F4B"/>
    <w:rsid w:val="00AA4500"/>
    <w:rsid w:val="00AA4F06"/>
    <w:rsid w:val="00AA5B78"/>
    <w:rsid w:val="00AA6BBB"/>
    <w:rsid w:val="00AB1968"/>
    <w:rsid w:val="00AB1BAF"/>
    <w:rsid w:val="00AB2ED1"/>
    <w:rsid w:val="00AC1338"/>
    <w:rsid w:val="00AC292D"/>
    <w:rsid w:val="00AC3496"/>
    <w:rsid w:val="00AC3DC8"/>
    <w:rsid w:val="00AC42E1"/>
    <w:rsid w:val="00AC4335"/>
    <w:rsid w:val="00AC4D17"/>
    <w:rsid w:val="00AC4F57"/>
    <w:rsid w:val="00AC6892"/>
    <w:rsid w:val="00AD0F1E"/>
    <w:rsid w:val="00AD2D55"/>
    <w:rsid w:val="00AD2FB8"/>
    <w:rsid w:val="00AD41A1"/>
    <w:rsid w:val="00AE0A6A"/>
    <w:rsid w:val="00AE0D5E"/>
    <w:rsid w:val="00AE1F07"/>
    <w:rsid w:val="00AE2C3C"/>
    <w:rsid w:val="00AE5FAD"/>
    <w:rsid w:val="00AF1A97"/>
    <w:rsid w:val="00AF241B"/>
    <w:rsid w:val="00AF3A53"/>
    <w:rsid w:val="00AF3E8D"/>
    <w:rsid w:val="00AF48AD"/>
    <w:rsid w:val="00AF64B9"/>
    <w:rsid w:val="00AF7EB9"/>
    <w:rsid w:val="00B02CD9"/>
    <w:rsid w:val="00B0366F"/>
    <w:rsid w:val="00B0636E"/>
    <w:rsid w:val="00B06C31"/>
    <w:rsid w:val="00B07C9E"/>
    <w:rsid w:val="00B07DE3"/>
    <w:rsid w:val="00B12C89"/>
    <w:rsid w:val="00B14308"/>
    <w:rsid w:val="00B171A1"/>
    <w:rsid w:val="00B1791A"/>
    <w:rsid w:val="00B17B18"/>
    <w:rsid w:val="00B202C5"/>
    <w:rsid w:val="00B20785"/>
    <w:rsid w:val="00B215CB"/>
    <w:rsid w:val="00B219B5"/>
    <w:rsid w:val="00B226ED"/>
    <w:rsid w:val="00B22CED"/>
    <w:rsid w:val="00B23672"/>
    <w:rsid w:val="00B238EE"/>
    <w:rsid w:val="00B24F87"/>
    <w:rsid w:val="00B25530"/>
    <w:rsid w:val="00B25F67"/>
    <w:rsid w:val="00B26AB7"/>
    <w:rsid w:val="00B26B5C"/>
    <w:rsid w:val="00B271CC"/>
    <w:rsid w:val="00B33723"/>
    <w:rsid w:val="00B33FBF"/>
    <w:rsid w:val="00B34898"/>
    <w:rsid w:val="00B34E1A"/>
    <w:rsid w:val="00B35752"/>
    <w:rsid w:val="00B35F79"/>
    <w:rsid w:val="00B35FA0"/>
    <w:rsid w:val="00B3675D"/>
    <w:rsid w:val="00B41B0E"/>
    <w:rsid w:val="00B428A1"/>
    <w:rsid w:val="00B43E78"/>
    <w:rsid w:val="00B4444E"/>
    <w:rsid w:val="00B4710E"/>
    <w:rsid w:val="00B506E0"/>
    <w:rsid w:val="00B50769"/>
    <w:rsid w:val="00B5110D"/>
    <w:rsid w:val="00B52B85"/>
    <w:rsid w:val="00B52CEE"/>
    <w:rsid w:val="00B54EA8"/>
    <w:rsid w:val="00B56763"/>
    <w:rsid w:val="00B6080C"/>
    <w:rsid w:val="00B60C55"/>
    <w:rsid w:val="00B60E92"/>
    <w:rsid w:val="00B6159A"/>
    <w:rsid w:val="00B6501E"/>
    <w:rsid w:val="00B66AB1"/>
    <w:rsid w:val="00B670CC"/>
    <w:rsid w:val="00B67C24"/>
    <w:rsid w:val="00B707DD"/>
    <w:rsid w:val="00B7190A"/>
    <w:rsid w:val="00B72378"/>
    <w:rsid w:val="00B7475F"/>
    <w:rsid w:val="00B75D0D"/>
    <w:rsid w:val="00B83275"/>
    <w:rsid w:val="00B835F4"/>
    <w:rsid w:val="00B8478F"/>
    <w:rsid w:val="00B8581B"/>
    <w:rsid w:val="00B86BD9"/>
    <w:rsid w:val="00B87107"/>
    <w:rsid w:val="00B87221"/>
    <w:rsid w:val="00B92EAC"/>
    <w:rsid w:val="00B93319"/>
    <w:rsid w:val="00B936D5"/>
    <w:rsid w:val="00B95764"/>
    <w:rsid w:val="00B96397"/>
    <w:rsid w:val="00B96532"/>
    <w:rsid w:val="00B97B2E"/>
    <w:rsid w:val="00BA0623"/>
    <w:rsid w:val="00BA09EC"/>
    <w:rsid w:val="00BA0BB0"/>
    <w:rsid w:val="00BA2807"/>
    <w:rsid w:val="00BA44BB"/>
    <w:rsid w:val="00BA482B"/>
    <w:rsid w:val="00BB031B"/>
    <w:rsid w:val="00BB2B77"/>
    <w:rsid w:val="00BB2D60"/>
    <w:rsid w:val="00BB3140"/>
    <w:rsid w:val="00BB3322"/>
    <w:rsid w:val="00BB3959"/>
    <w:rsid w:val="00BB45CE"/>
    <w:rsid w:val="00BB4626"/>
    <w:rsid w:val="00BB5A93"/>
    <w:rsid w:val="00BB6051"/>
    <w:rsid w:val="00BB71C5"/>
    <w:rsid w:val="00BB7706"/>
    <w:rsid w:val="00BC105B"/>
    <w:rsid w:val="00BC1161"/>
    <w:rsid w:val="00BC2648"/>
    <w:rsid w:val="00BC2C4B"/>
    <w:rsid w:val="00BC3F5E"/>
    <w:rsid w:val="00BC572F"/>
    <w:rsid w:val="00BD0C71"/>
    <w:rsid w:val="00BD603C"/>
    <w:rsid w:val="00BD60C0"/>
    <w:rsid w:val="00BE06B9"/>
    <w:rsid w:val="00BE10EC"/>
    <w:rsid w:val="00BE4527"/>
    <w:rsid w:val="00BE6734"/>
    <w:rsid w:val="00BE73D5"/>
    <w:rsid w:val="00BF0BD8"/>
    <w:rsid w:val="00BF15C2"/>
    <w:rsid w:val="00BF2D39"/>
    <w:rsid w:val="00BF3AD9"/>
    <w:rsid w:val="00BF414A"/>
    <w:rsid w:val="00C00238"/>
    <w:rsid w:val="00C01980"/>
    <w:rsid w:val="00C01DC8"/>
    <w:rsid w:val="00C03CF5"/>
    <w:rsid w:val="00C03D46"/>
    <w:rsid w:val="00C0554D"/>
    <w:rsid w:val="00C064A9"/>
    <w:rsid w:val="00C06AD4"/>
    <w:rsid w:val="00C109CE"/>
    <w:rsid w:val="00C10F29"/>
    <w:rsid w:val="00C11963"/>
    <w:rsid w:val="00C14829"/>
    <w:rsid w:val="00C15B68"/>
    <w:rsid w:val="00C173EB"/>
    <w:rsid w:val="00C21978"/>
    <w:rsid w:val="00C2346A"/>
    <w:rsid w:val="00C2651C"/>
    <w:rsid w:val="00C2705C"/>
    <w:rsid w:val="00C3278D"/>
    <w:rsid w:val="00C34974"/>
    <w:rsid w:val="00C3542B"/>
    <w:rsid w:val="00C35956"/>
    <w:rsid w:val="00C35ECE"/>
    <w:rsid w:val="00C361AC"/>
    <w:rsid w:val="00C36548"/>
    <w:rsid w:val="00C374A4"/>
    <w:rsid w:val="00C4155A"/>
    <w:rsid w:val="00C43B6B"/>
    <w:rsid w:val="00C444B3"/>
    <w:rsid w:val="00C4496F"/>
    <w:rsid w:val="00C452B5"/>
    <w:rsid w:val="00C45DCC"/>
    <w:rsid w:val="00C53519"/>
    <w:rsid w:val="00C5404E"/>
    <w:rsid w:val="00C5428A"/>
    <w:rsid w:val="00C5678F"/>
    <w:rsid w:val="00C57E4A"/>
    <w:rsid w:val="00C60815"/>
    <w:rsid w:val="00C6135E"/>
    <w:rsid w:val="00C623E0"/>
    <w:rsid w:val="00C62AF3"/>
    <w:rsid w:val="00C62EDC"/>
    <w:rsid w:val="00C70BED"/>
    <w:rsid w:val="00C712D8"/>
    <w:rsid w:val="00C73ED6"/>
    <w:rsid w:val="00C7502E"/>
    <w:rsid w:val="00C77076"/>
    <w:rsid w:val="00C77DF7"/>
    <w:rsid w:val="00C8017B"/>
    <w:rsid w:val="00C838D4"/>
    <w:rsid w:val="00C84115"/>
    <w:rsid w:val="00C85E83"/>
    <w:rsid w:val="00C8614B"/>
    <w:rsid w:val="00C861A9"/>
    <w:rsid w:val="00C86203"/>
    <w:rsid w:val="00C86330"/>
    <w:rsid w:val="00C91D6D"/>
    <w:rsid w:val="00C92EEB"/>
    <w:rsid w:val="00C942DD"/>
    <w:rsid w:val="00C94DDF"/>
    <w:rsid w:val="00C95A50"/>
    <w:rsid w:val="00C96526"/>
    <w:rsid w:val="00C97A0D"/>
    <w:rsid w:val="00CA01E2"/>
    <w:rsid w:val="00CA1440"/>
    <w:rsid w:val="00CA28B6"/>
    <w:rsid w:val="00CA2ADE"/>
    <w:rsid w:val="00CA3477"/>
    <w:rsid w:val="00CA5C84"/>
    <w:rsid w:val="00CA6053"/>
    <w:rsid w:val="00CA6819"/>
    <w:rsid w:val="00CA6BBF"/>
    <w:rsid w:val="00CB0293"/>
    <w:rsid w:val="00CB260E"/>
    <w:rsid w:val="00CB40C3"/>
    <w:rsid w:val="00CB40D6"/>
    <w:rsid w:val="00CB41EC"/>
    <w:rsid w:val="00CB52C7"/>
    <w:rsid w:val="00CB565A"/>
    <w:rsid w:val="00CB5A48"/>
    <w:rsid w:val="00CB68F2"/>
    <w:rsid w:val="00CB7D27"/>
    <w:rsid w:val="00CC0147"/>
    <w:rsid w:val="00CC08EE"/>
    <w:rsid w:val="00CC2807"/>
    <w:rsid w:val="00CC2D52"/>
    <w:rsid w:val="00CC37AA"/>
    <w:rsid w:val="00CC41EE"/>
    <w:rsid w:val="00CC62F9"/>
    <w:rsid w:val="00CC63E4"/>
    <w:rsid w:val="00CD0772"/>
    <w:rsid w:val="00CD0ADC"/>
    <w:rsid w:val="00CD167F"/>
    <w:rsid w:val="00CD2D35"/>
    <w:rsid w:val="00CD44BA"/>
    <w:rsid w:val="00CD4D8A"/>
    <w:rsid w:val="00CD6974"/>
    <w:rsid w:val="00CD6B4C"/>
    <w:rsid w:val="00CD7E26"/>
    <w:rsid w:val="00CE00BE"/>
    <w:rsid w:val="00CE08AA"/>
    <w:rsid w:val="00CE0AD6"/>
    <w:rsid w:val="00CE0C4D"/>
    <w:rsid w:val="00CE45E0"/>
    <w:rsid w:val="00CE4B4A"/>
    <w:rsid w:val="00CE77E6"/>
    <w:rsid w:val="00CE7B6C"/>
    <w:rsid w:val="00CF1C5D"/>
    <w:rsid w:val="00CF1FD5"/>
    <w:rsid w:val="00CF2D11"/>
    <w:rsid w:val="00CF301D"/>
    <w:rsid w:val="00CF5241"/>
    <w:rsid w:val="00CF7FAB"/>
    <w:rsid w:val="00D04ED6"/>
    <w:rsid w:val="00D05F38"/>
    <w:rsid w:val="00D07975"/>
    <w:rsid w:val="00D10C90"/>
    <w:rsid w:val="00D1104D"/>
    <w:rsid w:val="00D112B6"/>
    <w:rsid w:val="00D13DF3"/>
    <w:rsid w:val="00D14044"/>
    <w:rsid w:val="00D15187"/>
    <w:rsid w:val="00D15351"/>
    <w:rsid w:val="00D165F9"/>
    <w:rsid w:val="00D169C3"/>
    <w:rsid w:val="00D20C33"/>
    <w:rsid w:val="00D24053"/>
    <w:rsid w:val="00D25B6E"/>
    <w:rsid w:val="00D27569"/>
    <w:rsid w:val="00D301C7"/>
    <w:rsid w:val="00D33DEB"/>
    <w:rsid w:val="00D34728"/>
    <w:rsid w:val="00D356EC"/>
    <w:rsid w:val="00D35E3A"/>
    <w:rsid w:val="00D35F2F"/>
    <w:rsid w:val="00D3609A"/>
    <w:rsid w:val="00D37AA0"/>
    <w:rsid w:val="00D406DA"/>
    <w:rsid w:val="00D40865"/>
    <w:rsid w:val="00D41790"/>
    <w:rsid w:val="00D423AD"/>
    <w:rsid w:val="00D43C0B"/>
    <w:rsid w:val="00D44FCE"/>
    <w:rsid w:val="00D50A8E"/>
    <w:rsid w:val="00D51608"/>
    <w:rsid w:val="00D53974"/>
    <w:rsid w:val="00D54079"/>
    <w:rsid w:val="00D64CBA"/>
    <w:rsid w:val="00D657CE"/>
    <w:rsid w:val="00D65828"/>
    <w:rsid w:val="00D733C6"/>
    <w:rsid w:val="00D73D26"/>
    <w:rsid w:val="00D74A10"/>
    <w:rsid w:val="00D754C0"/>
    <w:rsid w:val="00D81A50"/>
    <w:rsid w:val="00D83FF4"/>
    <w:rsid w:val="00D863A1"/>
    <w:rsid w:val="00D8670F"/>
    <w:rsid w:val="00D873ED"/>
    <w:rsid w:val="00D92A30"/>
    <w:rsid w:val="00D92F69"/>
    <w:rsid w:val="00D93A44"/>
    <w:rsid w:val="00D9551A"/>
    <w:rsid w:val="00D96605"/>
    <w:rsid w:val="00D97BC7"/>
    <w:rsid w:val="00D97CB5"/>
    <w:rsid w:val="00DA296B"/>
    <w:rsid w:val="00DA2AF8"/>
    <w:rsid w:val="00DA2BD0"/>
    <w:rsid w:val="00DA3007"/>
    <w:rsid w:val="00DA47B0"/>
    <w:rsid w:val="00DA6C9E"/>
    <w:rsid w:val="00DA72D4"/>
    <w:rsid w:val="00DB1668"/>
    <w:rsid w:val="00DB3288"/>
    <w:rsid w:val="00DB68C7"/>
    <w:rsid w:val="00DC00F4"/>
    <w:rsid w:val="00DC0EF1"/>
    <w:rsid w:val="00DC1DB7"/>
    <w:rsid w:val="00DC58C8"/>
    <w:rsid w:val="00DC5903"/>
    <w:rsid w:val="00DC6C4A"/>
    <w:rsid w:val="00DD0E9B"/>
    <w:rsid w:val="00DD31B4"/>
    <w:rsid w:val="00DD4ACA"/>
    <w:rsid w:val="00DD7A6A"/>
    <w:rsid w:val="00DD7ECB"/>
    <w:rsid w:val="00DE0693"/>
    <w:rsid w:val="00DE079F"/>
    <w:rsid w:val="00DE19DA"/>
    <w:rsid w:val="00DE1A62"/>
    <w:rsid w:val="00DE4B1A"/>
    <w:rsid w:val="00DE50F2"/>
    <w:rsid w:val="00DE5D4E"/>
    <w:rsid w:val="00DE6140"/>
    <w:rsid w:val="00DE69EF"/>
    <w:rsid w:val="00DF1310"/>
    <w:rsid w:val="00DF13D5"/>
    <w:rsid w:val="00DF1C18"/>
    <w:rsid w:val="00DF228E"/>
    <w:rsid w:val="00DF22A0"/>
    <w:rsid w:val="00DF2673"/>
    <w:rsid w:val="00DF2B14"/>
    <w:rsid w:val="00DF2FC1"/>
    <w:rsid w:val="00DF4273"/>
    <w:rsid w:val="00DF4B75"/>
    <w:rsid w:val="00DF60BC"/>
    <w:rsid w:val="00DF60D2"/>
    <w:rsid w:val="00DF6214"/>
    <w:rsid w:val="00DF6588"/>
    <w:rsid w:val="00E03800"/>
    <w:rsid w:val="00E04969"/>
    <w:rsid w:val="00E05F95"/>
    <w:rsid w:val="00E07A99"/>
    <w:rsid w:val="00E1065B"/>
    <w:rsid w:val="00E10A8D"/>
    <w:rsid w:val="00E12A1E"/>
    <w:rsid w:val="00E12F13"/>
    <w:rsid w:val="00E22316"/>
    <w:rsid w:val="00E22770"/>
    <w:rsid w:val="00E23F79"/>
    <w:rsid w:val="00E2425D"/>
    <w:rsid w:val="00E24BF2"/>
    <w:rsid w:val="00E25981"/>
    <w:rsid w:val="00E25E6F"/>
    <w:rsid w:val="00E26395"/>
    <w:rsid w:val="00E26DAE"/>
    <w:rsid w:val="00E27ECD"/>
    <w:rsid w:val="00E31C5B"/>
    <w:rsid w:val="00E33B4C"/>
    <w:rsid w:val="00E33BFE"/>
    <w:rsid w:val="00E33F85"/>
    <w:rsid w:val="00E36F3F"/>
    <w:rsid w:val="00E37BD3"/>
    <w:rsid w:val="00E37BEF"/>
    <w:rsid w:val="00E421C0"/>
    <w:rsid w:val="00E42428"/>
    <w:rsid w:val="00E42491"/>
    <w:rsid w:val="00E425C2"/>
    <w:rsid w:val="00E425EE"/>
    <w:rsid w:val="00E46665"/>
    <w:rsid w:val="00E46AE8"/>
    <w:rsid w:val="00E4734A"/>
    <w:rsid w:val="00E52515"/>
    <w:rsid w:val="00E52785"/>
    <w:rsid w:val="00E52CCD"/>
    <w:rsid w:val="00E5387B"/>
    <w:rsid w:val="00E54830"/>
    <w:rsid w:val="00E54E96"/>
    <w:rsid w:val="00E55A22"/>
    <w:rsid w:val="00E55EFC"/>
    <w:rsid w:val="00E57E1B"/>
    <w:rsid w:val="00E600E4"/>
    <w:rsid w:val="00E61D44"/>
    <w:rsid w:val="00E646A6"/>
    <w:rsid w:val="00E6519F"/>
    <w:rsid w:val="00E65A60"/>
    <w:rsid w:val="00E66B2F"/>
    <w:rsid w:val="00E70644"/>
    <w:rsid w:val="00E728B7"/>
    <w:rsid w:val="00E72920"/>
    <w:rsid w:val="00E75300"/>
    <w:rsid w:val="00E77CE6"/>
    <w:rsid w:val="00E80365"/>
    <w:rsid w:val="00E80865"/>
    <w:rsid w:val="00E81047"/>
    <w:rsid w:val="00E8151A"/>
    <w:rsid w:val="00E82094"/>
    <w:rsid w:val="00E8581A"/>
    <w:rsid w:val="00E85E3B"/>
    <w:rsid w:val="00E86C7A"/>
    <w:rsid w:val="00E878BF"/>
    <w:rsid w:val="00E905FF"/>
    <w:rsid w:val="00E9162F"/>
    <w:rsid w:val="00E91AD4"/>
    <w:rsid w:val="00E91EAE"/>
    <w:rsid w:val="00E92616"/>
    <w:rsid w:val="00E93301"/>
    <w:rsid w:val="00E952F6"/>
    <w:rsid w:val="00E95C36"/>
    <w:rsid w:val="00E970EA"/>
    <w:rsid w:val="00EA0057"/>
    <w:rsid w:val="00EA29EC"/>
    <w:rsid w:val="00EA5C12"/>
    <w:rsid w:val="00EA7878"/>
    <w:rsid w:val="00EB328D"/>
    <w:rsid w:val="00EB597D"/>
    <w:rsid w:val="00EC0CF4"/>
    <w:rsid w:val="00EC145A"/>
    <w:rsid w:val="00EC1A9F"/>
    <w:rsid w:val="00EC39EA"/>
    <w:rsid w:val="00EC51CC"/>
    <w:rsid w:val="00EC5540"/>
    <w:rsid w:val="00EC73D8"/>
    <w:rsid w:val="00EC7573"/>
    <w:rsid w:val="00ED39F8"/>
    <w:rsid w:val="00ED51EE"/>
    <w:rsid w:val="00ED6B25"/>
    <w:rsid w:val="00EE0B0C"/>
    <w:rsid w:val="00EE1D69"/>
    <w:rsid w:val="00EE1E2E"/>
    <w:rsid w:val="00EE2694"/>
    <w:rsid w:val="00EE4964"/>
    <w:rsid w:val="00EE4C9C"/>
    <w:rsid w:val="00EE544F"/>
    <w:rsid w:val="00EE54B9"/>
    <w:rsid w:val="00EE5A47"/>
    <w:rsid w:val="00EE67A7"/>
    <w:rsid w:val="00EE6F69"/>
    <w:rsid w:val="00EF20AE"/>
    <w:rsid w:val="00EF2A91"/>
    <w:rsid w:val="00EF3FCF"/>
    <w:rsid w:val="00EF4168"/>
    <w:rsid w:val="00EF47B5"/>
    <w:rsid w:val="00EF4965"/>
    <w:rsid w:val="00EF4C2A"/>
    <w:rsid w:val="00EF57B1"/>
    <w:rsid w:val="00F002A8"/>
    <w:rsid w:val="00F004CF"/>
    <w:rsid w:val="00F02EA4"/>
    <w:rsid w:val="00F03882"/>
    <w:rsid w:val="00F0558E"/>
    <w:rsid w:val="00F06DA9"/>
    <w:rsid w:val="00F07B14"/>
    <w:rsid w:val="00F100E6"/>
    <w:rsid w:val="00F10383"/>
    <w:rsid w:val="00F123B0"/>
    <w:rsid w:val="00F12F94"/>
    <w:rsid w:val="00F1595C"/>
    <w:rsid w:val="00F1784D"/>
    <w:rsid w:val="00F17F4C"/>
    <w:rsid w:val="00F23626"/>
    <w:rsid w:val="00F23B5E"/>
    <w:rsid w:val="00F24CBF"/>
    <w:rsid w:val="00F2676F"/>
    <w:rsid w:val="00F3268D"/>
    <w:rsid w:val="00F348B7"/>
    <w:rsid w:val="00F34BD1"/>
    <w:rsid w:val="00F35321"/>
    <w:rsid w:val="00F368B7"/>
    <w:rsid w:val="00F375F2"/>
    <w:rsid w:val="00F377D5"/>
    <w:rsid w:val="00F408B0"/>
    <w:rsid w:val="00F41592"/>
    <w:rsid w:val="00F425C6"/>
    <w:rsid w:val="00F433F7"/>
    <w:rsid w:val="00F44337"/>
    <w:rsid w:val="00F46FDE"/>
    <w:rsid w:val="00F47C76"/>
    <w:rsid w:val="00F515EE"/>
    <w:rsid w:val="00F52116"/>
    <w:rsid w:val="00F53A73"/>
    <w:rsid w:val="00F53B50"/>
    <w:rsid w:val="00F54C6A"/>
    <w:rsid w:val="00F554A1"/>
    <w:rsid w:val="00F57B70"/>
    <w:rsid w:val="00F60038"/>
    <w:rsid w:val="00F60C3B"/>
    <w:rsid w:val="00F61493"/>
    <w:rsid w:val="00F62021"/>
    <w:rsid w:val="00F6223A"/>
    <w:rsid w:val="00F62292"/>
    <w:rsid w:val="00F64CEC"/>
    <w:rsid w:val="00F659E8"/>
    <w:rsid w:val="00F65BCE"/>
    <w:rsid w:val="00F67486"/>
    <w:rsid w:val="00F707EB"/>
    <w:rsid w:val="00F70AC8"/>
    <w:rsid w:val="00F726EB"/>
    <w:rsid w:val="00F731BD"/>
    <w:rsid w:val="00F760FE"/>
    <w:rsid w:val="00F76301"/>
    <w:rsid w:val="00F76787"/>
    <w:rsid w:val="00F772CB"/>
    <w:rsid w:val="00F8379F"/>
    <w:rsid w:val="00F85BF8"/>
    <w:rsid w:val="00F85DDA"/>
    <w:rsid w:val="00F863EF"/>
    <w:rsid w:val="00F865D4"/>
    <w:rsid w:val="00F8687A"/>
    <w:rsid w:val="00F9045A"/>
    <w:rsid w:val="00F92764"/>
    <w:rsid w:val="00F93335"/>
    <w:rsid w:val="00F93A80"/>
    <w:rsid w:val="00F93F8A"/>
    <w:rsid w:val="00F93FF8"/>
    <w:rsid w:val="00F96392"/>
    <w:rsid w:val="00F973EA"/>
    <w:rsid w:val="00F97D6E"/>
    <w:rsid w:val="00FA0644"/>
    <w:rsid w:val="00FA1697"/>
    <w:rsid w:val="00FA2657"/>
    <w:rsid w:val="00FA2C6A"/>
    <w:rsid w:val="00FA4A6A"/>
    <w:rsid w:val="00FA5F3E"/>
    <w:rsid w:val="00FA6A12"/>
    <w:rsid w:val="00FA7C18"/>
    <w:rsid w:val="00FB0152"/>
    <w:rsid w:val="00FB042F"/>
    <w:rsid w:val="00FB1187"/>
    <w:rsid w:val="00FB142D"/>
    <w:rsid w:val="00FB22EB"/>
    <w:rsid w:val="00FB351E"/>
    <w:rsid w:val="00FB4825"/>
    <w:rsid w:val="00FB533A"/>
    <w:rsid w:val="00FB6187"/>
    <w:rsid w:val="00FB7D97"/>
    <w:rsid w:val="00FB7DE5"/>
    <w:rsid w:val="00FB7E1B"/>
    <w:rsid w:val="00FC0921"/>
    <w:rsid w:val="00FC0CF8"/>
    <w:rsid w:val="00FC1D3E"/>
    <w:rsid w:val="00FC2858"/>
    <w:rsid w:val="00FC2FA5"/>
    <w:rsid w:val="00FC3325"/>
    <w:rsid w:val="00FC359B"/>
    <w:rsid w:val="00FC409C"/>
    <w:rsid w:val="00FC41B7"/>
    <w:rsid w:val="00FC607E"/>
    <w:rsid w:val="00FC6194"/>
    <w:rsid w:val="00FC61A8"/>
    <w:rsid w:val="00FC6AD7"/>
    <w:rsid w:val="00FC6C53"/>
    <w:rsid w:val="00FC7BBB"/>
    <w:rsid w:val="00FD1938"/>
    <w:rsid w:val="00FD1A0A"/>
    <w:rsid w:val="00FD2BA4"/>
    <w:rsid w:val="00FD31B9"/>
    <w:rsid w:val="00FD3469"/>
    <w:rsid w:val="00FD60E3"/>
    <w:rsid w:val="00FD67B3"/>
    <w:rsid w:val="00FD7A98"/>
    <w:rsid w:val="00FE07E4"/>
    <w:rsid w:val="00FE20A4"/>
    <w:rsid w:val="00FE238F"/>
    <w:rsid w:val="00FE35CD"/>
    <w:rsid w:val="00FE3A7E"/>
    <w:rsid w:val="00FE4342"/>
    <w:rsid w:val="00FE46AF"/>
    <w:rsid w:val="00FE5303"/>
    <w:rsid w:val="00FE5592"/>
    <w:rsid w:val="00FE67B4"/>
    <w:rsid w:val="00FE69D3"/>
    <w:rsid w:val="00FE69FA"/>
    <w:rsid w:val="00FE7A75"/>
    <w:rsid w:val="00FF02C2"/>
    <w:rsid w:val="00FF1910"/>
    <w:rsid w:val="00FF421E"/>
    <w:rsid w:val="00FF5016"/>
    <w:rsid w:val="00FF5806"/>
    <w:rsid w:val="00FF5F17"/>
    <w:rsid w:val="00FF7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57E8AFEC"/>
  <w15:docId w15:val="{F8822DB5-363D-4463-B844-2D0B69B82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99"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F35321"/>
    <w:rPr>
      <w:rFonts w:ascii="Arial" w:hAnsi="Arial"/>
      <w:sz w:val="19"/>
      <w:szCs w:val="24"/>
    </w:rPr>
  </w:style>
  <w:style w:type="paragraph" w:styleId="Nadpis1">
    <w:name w:val="heading 1"/>
    <w:aliases w:val="Nadpis 1 - IM,I,kapitola,Čo robí (časť),Chapter"/>
    <w:next w:val="Nadpis2"/>
    <w:link w:val="Nadpis1Char"/>
    <w:uiPriority w:val="99"/>
    <w:qFormat/>
    <w:rsid w:val="00B20785"/>
    <w:pPr>
      <w:keepNext/>
      <w:pageBreakBefore/>
      <w:numPr>
        <w:numId w:val="2"/>
      </w:numPr>
      <w:spacing w:after="800"/>
      <w:outlineLvl w:val="0"/>
    </w:pPr>
    <w:rPr>
      <w:rFonts w:ascii="Times New Roman Bold" w:hAnsi="Times New Roman Bold" w:cs="Arial"/>
      <w:bCs/>
      <w:color w:val="002776"/>
      <w:kern w:val="32"/>
      <w:sz w:val="60"/>
      <w:szCs w:val="32"/>
    </w:rPr>
  </w:style>
  <w:style w:type="paragraph" w:styleId="Nadpis2">
    <w:name w:val="heading 2"/>
    <w:aliases w:val="AB,Nadpis_2,Úloha,Úloha Char,Heading 2 Char1,Heading 2 Char Char,Char Char Char Char Char Char"/>
    <w:basedOn w:val="Nadpis1"/>
    <w:next w:val="Nadpis3"/>
    <w:link w:val="Nadpis2Char"/>
    <w:uiPriority w:val="99"/>
    <w:qFormat/>
    <w:rsid w:val="00E421C0"/>
    <w:pPr>
      <w:pageBreakBefore w:val="0"/>
      <w:numPr>
        <w:ilvl w:val="1"/>
      </w:numPr>
      <w:spacing w:before="240" w:after="240"/>
      <w:ind w:left="578" w:hanging="578"/>
      <w:outlineLvl w:val="1"/>
    </w:pPr>
    <w:rPr>
      <w:rFonts w:ascii="Arial" w:hAnsi="Arial"/>
      <w:b/>
      <w:bCs w:val="0"/>
      <w:iCs/>
      <w:color w:val="92D400"/>
      <w:sz w:val="24"/>
      <w:szCs w:val="24"/>
    </w:rPr>
  </w:style>
  <w:style w:type="paragraph" w:styleId="Nadpis3">
    <w:name w:val="heading 3"/>
    <w:aliases w:val="Obyeajný,1,Podpodkapitola,adpis 3,Podúloha,Heading 3 Char,Heading 3 Char1 Char,Heading 3 Char Char Char"/>
    <w:basedOn w:val="Nadpis2"/>
    <w:next w:val="Normlny"/>
    <w:link w:val="Nadpis3Char"/>
    <w:uiPriority w:val="99"/>
    <w:qFormat/>
    <w:rsid w:val="00E421C0"/>
    <w:pPr>
      <w:numPr>
        <w:ilvl w:val="2"/>
      </w:numPr>
      <w:outlineLvl w:val="2"/>
    </w:pPr>
    <w:rPr>
      <w:bCs/>
      <w:color w:val="3C8A2E"/>
      <w:szCs w:val="26"/>
    </w:rPr>
  </w:style>
  <w:style w:type="paragraph" w:styleId="Nadpis4">
    <w:name w:val="heading 4"/>
    <w:aliases w:val="Nadpis 4 - IM,H4,1-1,Termín"/>
    <w:basedOn w:val="Normlny"/>
    <w:next w:val="Normlny"/>
    <w:link w:val="Nadpis4Char"/>
    <w:unhideWhenUsed/>
    <w:qFormat/>
    <w:rsid w:val="00203DB9"/>
    <w:pPr>
      <w:keepNext/>
      <w:keepLines/>
      <w:numPr>
        <w:ilvl w:val="3"/>
        <w:numId w:val="2"/>
      </w:numPr>
      <w:spacing w:before="240" w:after="240"/>
      <w:jc w:val="both"/>
      <w:outlineLvl w:val="3"/>
    </w:pPr>
    <w:rPr>
      <w:b/>
      <w:bCs/>
      <w:iCs/>
      <w:sz w:val="24"/>
    </w:rPr>
  </w:style>
  <w:style w:type="paragraph" w:styleId="Nadpis5">
    <w:name w:val="heading 5"/>
    <w:aliases w:val="1-1-1"/>
    <w:basedOn w:val="Normlny"/>
    <w:next w:val="Normlny"/>
    <w:link w:val="Nadpis5Char"/>
    <w:uiPriority w:val="99"/>
    <w:unhideWhenUsed/>
    <w:qFormat/>
    <w:rsid w:val="0008794A"/>
    <w:pPr>
      <w:keepNext/>
      <w:keepLines/>
      <w:numPr>
        <w:ilvl w:val="4"/>
        <w:numId w:val="2"/>
      </w:numPr>
      <w:spacing w:before="240" w:after="240"/>
      <w:outlineLvl w:val="4"/>
    </w:pPr>
    <w:rPr>
      <w:b/>
      <w:i/>
      <w:color w:val="00133A"/>
      <w:sz w:val="24"/>
    </w:rPr>
  </w:style>
  <w:style w:type="paragraph" w:styleId="Nadpis6">
    <w:name w:val="heading 6"/>
    <w:aliases w:val="1-1-1-1"/>
    <w:basedOn w:val="Normlny"/>
    <w:next w:val="Normlny"/>
    <w:link w:val="Nadpis6Char"/>
    <w:uiPriority w:val="99"/>
    <w:unhideWhenUsed/>
    <w:qFormat/>
    <w:rsid w:val="0008794A"/>
    <w:pPr>
      <w:keepNext/>
      <w:keepLines/>
      <w:numPr>
        <w:ilvl w:val="5"/>
        <w:numId w:val="2"/>
      </w:numPr>
      <w:spacing w:before="240" w:after="240"/>
      <w:outlineLvl w:val="5"/>
    </w:pPr>
    <w:rPr>
      <w:i/>
      <w:iCs/>
      <w:color w:val="00133A"/>
      <w:sz w:val="24"/>
    </w:rPr>
  </w:style>
  <w:style w:type="paragraph" w:styleId="Nadpis7">
    <w:name w:val="heading 7"/>
    <w:basedOn w:val="Normlny"/>
    <w:next w:val="Normlny"/>
    <w:link w:val="Nadpis7Char"/>
    <w:uiPriority w:val="99"/>
    <w:unhideWhenUsed/>
    <w:qFormat/>
    <w:rsid w:val="00E421C0"/>
    <w:pPr>
      <w:keepNext/>
      <w:keepLines/>
      <w:numPr>
        <w:ilvl w:val="6"/>
        <w:numId w:val="2"/>
      </w:numPr>
      <w:spacing w:before="240" w:after="240"/>
      <w:outlineLvl w:val="6"/>
    </w:pPr>
    <w:rPr>
      <w:i/>
      <w:iCs/>
      <w:color w:val="404040"/>
      <w:sz w:val="22"/>
    </w:rPr>
  </w:style>
  <w:style w:type="paragraph" w:styleId="Nadpis8">
    <w:name w:val="heading 8"/>
    <w:basedOn w:val="Normlny"/>
    <w:next w:val="Normlny"/>
    <w:link w:val="Nadpis8Char"/>
    <w:uiPriority w:val="99"/>
    <w:unhideWhenUsed/>
    <w:qFormat/>
    <w:rsid w:val="00E421C0"/>
    <w:pPr>
      <w:keepNext/>
      <w:keepLines/>
      <w:numPr>
        <w:ilvl w:val="7"/>
        <w:numId w:val="2"/>
      </w:numPr>
      <w:spacing w:before="240" w:after="240"/>
      <w:outlineLvl w:val="7"/>
    </w:pPr>
    <w:rPr>
      <w:i/>
      <w:color w:val="404040"/>
      <w:sz w:val="20"/>
      <w:szCs w:val="20"/>
    </w:rPr>
  </w:style>
  <w:style w:type="paragraph" w:styleId="Nadpis9">
    <w:name w:val="heading 9"/>
    <w:basedOn w:val="Normlny"/>
    <w:next w:val="Normlny"/>
    <w:link w:val="Nadpis9Char"/>
    <w:uiPriority w:val="99"/>
    <w:unhideWhenUsed/>
    <w:qFormat/>
    <w:rsid w:val="00E421C0"/>
    <w:pPr>
      <w:keepNext/>
      <w:keepLines/>
      <w:numPr>
        <w:ilvl w:val="8"/>
        <w:numId w:val="2"/>
      </w:numPr>
      <w:spacing w:before="240" w:after="240"/>
      <w:outlineLvl w:val="8"/>
    </w:pPr>
    <w:rPr>
      <w:i/>
      <w:iCs/>
      <w:color w:val="404040"/>
      <w:sz w:val="18"/>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uiPriority w:val="99"/>
    <w:rsid w:val="004D18B5"/>
    <w:rPr>
      <w:rFonts w:ascii="Arial" w:hAnsi="Arial" w:cs="Arial"/>
      <w:b/>
      <w:bCs/>
      <w:iCs/>
      <w:color w:val="3C8A2E"/>
      <w:kern w:val="32"/>
      <w:sz w:val="24"/>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4D18B5"/>
    <w:rPr>
      <w:rFonts w:ascii="Arial" w:hAnsi="Arial" w:cs="Arial"/>
      <w:b/>
      <w:iCs/>
      <w:color w:val="92D400"/>
      <w:kern w:val="32"/>
      <w:sz w:val="24"/>
      <w:szCs w:val="24"/>
    </w:rPr>
  </w:style>
  <w:style w:type="character" w:customStyle="1" w:styleId="Nadpis4Char">
    <w:name w:val="Nadpis 4 Char"/>
    <w:aliases w:val="Nadpis 4 - IM Char,H4 Char,1-1 Char,Termín Char"/>
    <w:basedOn w:val="Predvolenpsmoodseku"/>
    <w:link w:val="Nadpis4"/>
    <w:rsid w:val="00203DB9"/>
    <w:rPr>
      <w:rFonts w:ascii="Arial" w:hAnsi="Arial"/>
      <w:b/>
      <w:bCs/>
      <w:iCs/>
      <w:sz w:val="24"/>
      <w:szCs w:val="24"/>
    </w:rPr>
  </w:style>
  <w:style w:type="character" w:customStyle="1" w:styleId="Nadpis5Char">
    <w:name w:val="Nadpis 5 Char"/>
    <w:aliases w:val="1-1-1 Char"/>
    <w:basedOn w:val="Predvolenpsmoodseku"/>
    <w:link w:val="Nadpis5"/>
    <w:uiPriority w:val="99"/>
    <w:rsid w:val="0008794A"/>
    <w:rPr>
      <w:rFonts w:ascii="Arial" w:hAnsi="Arial"/>
      <w:b/>
      <w:i/>
      <w:color w:val="00133A"/>
      <w:sz w:val="24"/>
      <w:szCs w:val="24"/>
    </w:rPr>
  </w:style>
  <w:style w:type="character" w:customStyle="1" w:styleId="Nadpis6Char">
    <w:name w:val="Nadpis 6 Char"/>
    <w:aliases w:val="1-1-1-1 Char"/>
    <w:basedOn w:val="Predvolenpsmoodseku"/>
    <w:link w:val="Nadpis6"/>
    <w:uiPriority w:val="99"/>
    <w:rsid w:val="0008794A"/>
    <w:rPr>
      <w:rFonts w:ascii="Arial" w:hAnsi="Arial"/>
      <w:i/>
      <w:iCs/>
      <w:color w:val="00133A"/>
      <w:sz w:val="24"/>
      <w:szCs w:val="24"/>
    </w:rPr>
  </w:style>
  <w:style w:type="character" w:customStyle="1" w:styleId="Nadpis7Char">
    <w:name w:val="Nadpis 7 Char"/>
    <w:basedOn w:val="Predvolenpsmoodseku"/>
    <w:link w:val="Nadpis7"/>
    <w:uiPriority w:val="99"/>
    <w:rsid w:val="00E421C0"/>
    <w:rPr>
      <w:rFonts w:ascii="Arial" w:hAnsi="Arial"/>
      <w:i/>
      <w:iCs/>
      <w:color w:val="404040"/>
      <w:sz w:val="22"/>
      <w:szCs w:val="24"/>
    </w:rPr>
  </w:style>
  <w:style w:type="character" w:customStyle="1" w:styleId="Nadpis8Char">
    <w:name w:val="Nadpis 8 Char"/>
    <w:basedOn w:val="Predvolenpsmoodseku"/>
    <w:link w:val="Nadpis8"/>
    <w:uiPriority w:val="99"/>
    <w:rsid w:val="00E421C0"/>
    <w:rPr>
      <w:rFonts w:ascii="Arial" w:hAnsi="Arial"/>
      <w:i/>
      <w:color w:val="404040"/>
    </w:rPr>
  </w:style>
  <w:style w:type="character" w:customStyle="1" w:styleId="Nadpis9Char">
    <w:name w:val="Nadpis 9 Char"/>
    <w:basedOn w:val="Predvolenpsmoodseku"/>
    <w:link w:val="Nadpis9"/>
    <w:uiPriority w:val="99"/>
    <w:rsid w:val="00E421C0"/>
    <w:rPr>
      <w:rFonts w:ascii="Arial" w:hAnsi="Arial"/>
      <w:i/>
      <w:iCs/>
      <w:color w:val="404040"/>
      <w:sz w:val="18"/>
    </w:rPr>
  </w:style>
  <w:style w:type="table" w:styleId="Mriekatabuky">
    <w:name w:val="Table Grid"/>
    <w:aliases w:val="Deloitte table 3"/>
    <w:basedOn w:val="Normlnatabuka"/>
    <w:rsid w:val="00A40230"/>
    <w:rPr>
      <w:rFonts w:ascii="Arial" w:hAnsi="Arial"/>
      <w:sz w:val="19"/>
    </w:rPr>
    <w:tblPr>
      <w:tblBorders>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72C7E7"/>
      </w:tcPr>
    </w:tblStylePr>
    <w:tblStylePr w:type="firstCol">
      <w:rPr>
        <w:rFonts w:ascii="Arial" w:hAnsi="Arial"/>
        <w:sz w:val="19"/>
      </w:rPr>
    </w:tblStylePr>
  </w:style>
  <w:style w:type="paragraph" w:styleId="Hlavika">
    <w:name w:val="header"/>
    <w:basedOn w:val="Normlny"/>
    <w:link w:val="HlavikaChar"/>
    <w:rsid w:val="00E421C0"/>
    <w:pPr>
      <w:tabs>
        <w:tab w:val="center" w:pos="4703"/>
        <w:tab w:val="right" w:pos="9406"/>
      </w:tabs>
    </w:pPr>
    <w:rPr>
      <w:sz w:val="16"/>
    </w:rPr>
  </w:style>
  <w:style w:type="character" w:customStyle="1" w:styleId="HlavikaChar">
    <w:name w:val="Hlavička Char"/>
    <w:basedOn w:val="Predvolenpsmoodseku"/>
    <w:link w:val="Hlavika"/>
    <w:rsid w:val="00E421C0"/>
    <w:rPr>
      <w:rFonts w:ascii="Arial" w:hAnsi="Arial"/>
      <w:sz w:val="16"/>
      <w:szCs w:val="24"/>
    </w:rPr>
  </w:style>
  <w:style w:type="paragraph" w:styleId="Pta">
    <w:name w:val="footer"/>
    <w:basedOn w:val="Normlny"/>
    <w:link w:val="PtaChar"/>
    <w:uiPriority w:val="99"/>
    <w:rsid w:val="006F71E5"/>
    <w:pPr>
      <w:tabs>
        <w:tab w:val="center" w:pos="4703"/>
        <w:tab w:val="right" w:pos="9406"/>
      </w:tabs>
    </w:pPr>
    <w:rPr>
      <w:sz w:val="16"/>
    </w:rPr>
  </w:style>
  <w:style w:type="character" w:customStyle="1" w:styleId="PtaChar">
    <w:name w:val="Päta Char"/>
    <w:basedOn w:val="Predvolenpsmoodseku"/>
    <w:link w:val="Pta"/>
    <w:uiPriority w:val="99"/>
    <w:rsid w:val="006F71E5"/>
    <w:rPr>
      <w:rFonts w:ascii="Arial" w:hAnsi="Arial"/>
      <w:sz w:val="16"/>
      <w:szCs w:val="24"/>
    </w:rPr>
  </w:style>
  <w:style w:type="character" w:styleId="slostrany">
    <w:name w:val="page number"/>
    <w:basedOn w:val="Predvolenpsmoodseku"/>
    <w:rsid w:val="00E421C0"/>
    <w:rPr>
      <w:rFonts w:ascii="Arial" w:hAnsi="Arial"/>
      <w:sz w:val="16"/>
    </w:rPr>
  </w:style>
  <w:style w:type="paragraph" w:styleId="Obsah1">
    <w:name w:val="toc 1"/>
    <w:basedOn w:val="Normlny"/>
    <w:next w:val="Normlny"/>
    <w:autoRedefine/>
    <w:uiPriority w:val="39"/>
    <w:rsid w:val="0008794A"/>
    <w:pPr>
      <w:spacing w:after="240"/>
    </w:pPr>
    <w:rPr>
      <w:sz w:val="24"/>
    </w:rPr>
  </w:style>
  <w:style w:type="paragraph" w:styleId="Obsah2">
    <w:name w:val="toc 2"/>
    <w:basedOn w:val="Normlny"/>
    <w:next w:val="Normlny"/>
    <w:autoRedefine/>
    <w:uiPriority w:val="39"/>
    <w:rsid w:val="0008794A"/>
    <w:pPr>
      <w:spacing w:after="240"/>
      <w:ind w:left="238"/>
    </w:pPr>
    <w:rPr>
      <w:sz w:val="24"/>
    </w:rPr>
  </w:style>
  <w:style w:type="paragraph" w:styleId="Obsah3">
    <w:name w:val="toc 3"/>
    <w:basedOn w:val="Normlny"/>
    <w:next w:val="Normlny"/>
    <w:autoRedefine/>
    <w:uiPriority w:val="39"/>
    <w:rsid w:val="0008794A"/>
    <w:pPr>
      <w:spacing w:after="240"/>
      <w:ind w:left="482"/>
    </w:pPr>
    <w:rPr>
      <w:sz w:val="24"/>
    </w:rPr>
  </w:style>
  <w:style w:type="character" w:styleId="Hypertextovprepojenie">
    <w:name w:val="Hyperlink"/>
    <w:basedOn w:val="Predvolenpsmoodseku"/>
    <w:uiPriority w:val="99"/>
    <w:rsid w:val="006F71E5"/>
    <w:rPr>
      <w:rFonts w:ascii="Arial" w:hAnsi="Arial"/>
      <w:color w:val="00A1DE"/>
      <w:sz w:val="19"/>
      <w:u w:val="single"/>
    </w:rPr>
  </w:style>
  <w:style w:type="paragraph" w:styleId="Textbubliny">
    <w:name w:val="Balloon Text"/>
    <w:basedOn w:val="Normlny"/>
    <w:link w:val="TextbublinyChar"/>
    <w:rsid w:val="00392FE4"/>
    <w:rPr>
      <w:rFonts w:ascii="Tahoma" w:hAnsi="Tahoma" w:cs="Tahoma"/>
      <w:sz w:val="16"/>
      <w:szCs w:val="16"/>
    </w:rPr>
  </w:style>
  <w:style w:type="paragraph" w:customStyle="1" w:styleId="BodyText1">
    <w:name w:val="Body Text1"/>
    <w:qFormat/>
    <w:rsid w:val="00E42491"/>
    <w:rPr>
      <w:rFonts w:ascii="Arial" w:hAnsi="Arial"/>
      <w:color w:val="000000"/>
      <w:sz w:val="19"/>
      <w:szCs w:val="48"/>
      <w:lang w:val="cs-CZ"/>
    </w:rPr>
  </w:style>
  <w:style w:type="paragraph" w:customStyle="1" w:styleId="Legalentity">
    <w:name w:val="Legal entity"/>
    <w:basedOn w:val="Normlny"/>
    <w:rsid w:val="006F71E5"/>
    <w:pPr>
      <w:widowControl w:val="0"/>
      <w:suppressAutoHyphens/>
      <w:autoSpaceDE w:val="0"/>
      <w:autoSpaceDN w:val="0"/>
      <w:adjustRightInd w:val="0"/>
      <w:spacing w:after="90" w:line="180" w:lineRule="atLeast"/>
      <w:textAlignment w:val="center"/>
    </w:pPr>
    <w:rPr>
      <w:color w:val="000000"/>
      <w:sz w:val="16"/>
      <w:szCs w:val="20"/>
      <w:lang w:val="en-GB" w:eastAsia="en-GB"/>
    </w:rPr>
  </w:style>
  <w:style w:type="paragraph" w:customStyle="1" w:styleId="smlouvaheading1">
    <w:name w:val="smlouva heading 1"/>
    <w:next w:val="BodyText1"/>
    <w:qFormat/>
    <w:rsid w:val="00900826"/>
    <w:pPr>
      <w:numPr>
        <w:numId w:val="4"/>
      </w:numPr>
      <w:tabs>
        <w:tab w:val="left" w:pos="873"/>
      </w:tabs>
      <w:spacing w:before="240" w:after="120"/>
      <w:ind w:left="357" w:hanging="357"/>
      <w:jc w:val="both"/>
    </w:pPr>
    <w:rPr>
      <w:rFonts w:ascii="Arial" w:hAnsi="Arial"/>
      <w:b/>
      <w:noProof/>
      <w:color w:val="000000"/>
      <w:sz w:val="19"/>
      <w:szCs w:val="24"/>
      <w:lang w:val="cs-CZ"/>
    </w:rPr>
  </w:style>
  <w:style w:type="paragraph" w:customStyle="1" w:styleId="CaptionIntroductionparagraph">
    <w:name w:val="Caption Introduction paragraph"/>
    <w:qFormat/>
    <w:rsid w:val="007F11EE"/>
    <w:rPr>
      <w:rFonts w:ascii="Arial" w:hAnsi="Arial"/>
      <w:b/>
      <w:color w:val="00A1DE"/>
      <w:sz w:val="24"/>
      <w:szCs w:val="22"/>
      <w:lang w:val="cs-CZ"/>
    </w:rPr>
  </w:style>
  <w:style w:type="paragraph" w:customStyle="1" w:styleId="smlouvaheading2">
    <w:name w:val="smlouva heading 2"/>
    <w:basedOn w:val="CaptionIntroductionparagraph"/>
    <w:next w:val="BodyText1"/>
    <w:qFormat/>
    <w:rsid w:val="00900826"/>
    <w:pPr>
      <w:numPr>
        <w:ilvl w:val="1"/>
        <w:numId w:val="4"/>
      </w:numPr>
      <w:tabs>
        <w:tab w:val="left" w:pos="567"/>
      </w:tabs>
      <w:spacing w:before="120"/>
      <w:ind w:left="567" w:hanging="567"/>
      <w:jc w:val="both"/>
    </w:pPr>
    <w:rPr>
      <w:b w:val="0"/>
      <w:color w:val="000000"/>
      <w:sz w:val="19"/>
    </w:rPr>
  </w:style>
  <w:style w:type="paragraph" w:customStyle="1" w:styleId="smlouvaheading3">
    <w:name w:val="smlouva heading 3"/>
    <w:basedOn w:val="smlouvaheading2"/>
    <w:next w:val="BodyText1"/>
    <w:qFormat/>
    <w:rsid w:val="00900826"/>
    <w:pPr>
      <w:numPr>
        <w:ilvl w:val="2"/>
      </w:numPr>
      <w:tabs>
        <w:tab w:val="clear" w:pos="567"/>
        <w:tab w:val="left" w:pos="794"/>
      </w:tabs>
      <w:ind w:left="794" w:hanging="794"/>
    </w:pPr>
  </w:style>
  <w:style w:type="paragraph" w:customStyle="1" w:styleId="smlouvaheading4">
    <w:name w:val="smlouva heading 4"/>
    <w:basedOn w:val="smlouvaheading3"/>
    <w:next w:val="BodyText1"/>
    <w:qFormat/>
    <w:rsid w:val="00900826"/>
    <w:pPr>
      <w:numPr>
        <w:ilvl w:val="3"/>
      </w:numPr>
      <w:tabs>
        <w:tab w:val="clear" w:pos="794"/>
        <w:tab w:val="left" w:pos="1021"/>
      </w:tabs>
      <w:ind w:left="1021" w:hanging="1021"/>
    </w:pPr>
    <w:rPr>
      <w:color w:val="auto"/>
    </w:rPr>
  </w:style>
  <w:style w:type="paragraph" w:customStyle="1" w:styleId="smlouvabodytextbold">
    <w:name w:val="smlouva body text bold"/>
    <w:basedOn w:val="smlouvaheading4"/>
    <w:next w:val="BodyText1"/>
    <w:qFormat/>
    <w:rsid w:val="00900826"/>
    <w:pPr>
      <w:numPr>
        <w:ilvl w:val="0"/>
        <w:numId w:val="0"/>
      </w:numPr>
    </w:pPr>
    <w:rPr>
      <w:b/>
    </w:rPr>
  </w:style>
  <w:style w:type="paragraph" w:customStyle="1" w:styleId="Bodytextbold">
    <w:name w:val="Body text bold"/>
    <w:basedOn w:val="smlouvabodytextbold"/>
    <w:next w:val="BodyText1"/>
    <w:qFormat/>
    <w:rsid w:val="00075C1E"/>
    <w:pPr>
      <w:tabs>
        <w:tab w:val="clear" w:pos="1021"/>
        <w:tab w:val="left" w:pos="1134"/>
      </w:tabs>
    </w:pPr>
    <w:rPr>
      <w:color w:val="000000"/>
    </w:rPr>
  </w:style>
  <w:style w:type="character" w:customStyle="1" w:styleId="CaptionbodyChar">
    <w:name w:val="Caption body Char"/>
    <w:basedOn w:val="Predvolenpsmoodseku"/>
    <w:link w:val="Captionbody"/>
    <w:rsid w:val="005B4CAD"/>
    <w:rPr>
      <w:rFonts w:ascii="Arial" w:hAnsi="Arial"/>
      <w:color w:val="000000"/>
      <w:sz w:val="18"/>
      <w:lang w:val="en-US" w:eastAsia="en-US" w:bidi="ar-SA"/>
    </w:rPr>
  </w:style>
  <w:style w:type="paragraph" w:customStyle="1" w:styleId="Captionbody">
    <w:name w:val="Caption body"/>
    <w:link w:val="CaptionbodyChar"/>
    <w:rsid w:val="005B4CAD"/>
    <w:rPr>
      <w:rFonts w:ascii="Arial" w:hAnsi="Arial"/>
      <w:color w:val="000000"/>
      <w:sz w:val="18"/>
    </w:rPr>
  </w:style>
  <w:style w:type="paragraph" w:customStyle="1" w:styleId="Captionheading">
    <w:name w:val="Caption heading"/>
    <w:basedOn w:val="Captionbody"/>
    <w:qFormat/>
    <w:rsid w:val="005B4CAD"/>
    <w:rPr>
      <w:b/>
    </w:rPr>
  </w:style>
  <w:style w:type="paragraph" w:customStyle="1" w:styleId="smlouvabodytext">
    <w:name w:val="smlouva body text"/>
    <w:basedOn w:val="Normlny"/>
    <w:rsid w:val="00900826"/>
    <w:pPr>
      <w:spacing w:before="120"/>
      <w:jc w:val="both"/>
    </w:pPr>
    <w:rPr>
      <w:rFonts w:eastAsia="Times"/>
      <w:noProof/>
    </w:rPr>
  </w:style>
  <w:style w:type="paragraph" w:customStyle="1" w:styleId="Bulletslevel1">
    <w:name w:val="Bullets level 1"/>
    <w:basedOn w:val="Normlny"/>
    <w:link w:val="Bulletslevel1Char"/>
    <w:qFormat/>
    <w:rsid w:val="00075C1E"/>
    <w:pPr>
      <w:numPr>
        <w:numId w:val="1"/>
      </w:numPr>
      <w:spacing w:before="120"/>
    </w:pPr>
    <w:rPr>
      <w:rFonts w:eastAsia="Times"/>
      <w:color w:val="000000"/>
      <w:szCs w:val="20"/>
      <w:lang w:val="en-GB"/>
    </w:rPr>
  </w:style>
  <w:style w:type="character" w:customStyle="1" w:styleId="Bulletslevel1Char">
    <w:name w:val="Bullets level 1 Char"/>
    <w:basedOn w:val="Predvolenpsmoodseku"/>
    <w:link w:val="Bulletslevel1"/>
    <w:rsid w:val="001C2EF4"/>
    <w:rPr>
      <w:rFonts w:ascii="Arial" w:eastAsia="Times" w:hAnsi="Arial"/>
      <w:color w:val="000000"/>
      <w:sz w:val="19"/>
      <w:lang w:val="en-GB"/>
    </w:rPr>
  </w:style>
  <w:style w:type="paragraph" w:customStyle="1" w:styleId="Bulletslevel2">
    <w:name w:val="Bullets level 2"/>
    <w:basedOn w:val="Normlny"/>
    <w:link w:val="Bulletslevel2Char"/>
    <w:qFormat/>
    <w:rsid w:val="00FC7BBB"/>
    <w:pPr>
      <w:numPr>
        <w:numId w:val="3"/>
      </w:numPr>
      <w:tabs>
        <w:tab w:val="left" w:pos="567"/>
      </w:tabs>
      <w:spacing w:before="120"/>
    </w:pPr>
    <w:rPr>
      <w:rFonts w:eastAsia="Times"/>
      <w:color w:val="000000"/>
      <w:szCs w:val="20"/>
      <w:lang w:val="en-GB"/>
    </w:rPr>
  </w:style>
  <w:style w:type="character" w:customStyle="1" w:styleId="Bulletslevel2Char">
    <w:name w:val="Bullets level 2 Char"/>
    <w:basedOn w:val="Bulletslevel1Char"/>
    <w:link w:val="Bulletslevel2"/>
    <w:rsid w:val="00FC7BBB"/>
    <w:rPr>
      <w:rFonts w:ascii="Arial" w:eastAsia="Times" w:hAnsi="Arial"/>
      <w:color w:val="000000"/>
      <w:sz w:val="19"/>
      <w:lang w:val="en-GB"/>
    </w:rPr>
  </w:style>
  <w:style w:type="paragraph" w:customStyle="1" w:styleId="PulloutQuote">
    <w:name w:val="Pullout Quote"/>
    <w:rsid w:val="00095956"/>
    <w:pPr>
      <w:pBdr>
        <w:top w:val="single" w:sz="4" w:space="4" w:color="00A1DE"/>
      </w:pBdr>
      <w:suppressAutoHyphens/>
      <w:spacing w:line="320" w:lineRule="exact"/>
    </w:pPr>
    <w:rPr>
      <w:rFonts w:eastAsia="Times"/>
      <w:color w:val="00A1DE"/>
      <w:sz w:val="32"/>
      <w:lang w:val="en-GB"/>
    </w:rPr>
  </w:style>
  <w:style w:type="paragraph" w:customStyle="1" w:styleId="Highlight1">
    <w:name w:val="Highlight 1"/>
    <w:basedOn w:val="Normlny"/>
    <w:qFormat/>
    <w:rsid w:val="00146657"/>
    <w:rPr>
      <w:b/>
      <w:color w:val="3C8A2E"/>
      <w:sz w:val="20"/>
      <w:szCs w:val="16"/>
      <w:lang w:val="cs-CZ"/>
    </w:rPr>
  </w:style>
  <w:style w:type="paragraph" w:customStyle="1" w:styleId="Highlight2">
    <w:name w:val="Highlight 2"/>
    <w:basedOn w:val="Highlight1"/>
    <w:qFormat/>
    <w:rsid w:val="00146657"/>
    <w:rPr>
      <w:color w:val="92D400"/>
    </w:rPr>
  </w:style>
  <w:style w:type="table" w:customStyle="1" w:styleId="Deloittetable1">
    <w:name w:val="Deloitte table 1"/>
    <w:basedOn w:val="Normlnatabuka"/>
    <w:rsid w:val="00A40230"/>
    <w:rPr>
      <w:rFonts w:ascii="Arial" w:hAnsi="Arial"/>
      <w:sz w:val="19"/>
    </w:rPr>
    <w:tblPr>
      <w:tblBorders>
        <w:bottom w:val="single" w:sz="4" w:space="0" w:color="92D400"/>
        <w:insideH w:val="single" w:sz="4" w:space="0" w:color="92D400"/>
      </w:tblBorders>
      <w:tblCellMar>
        <w:top w:w="28" w:type="dxa"/>
        <w:left w:w="28" w:type="dxa"/>
        <w:bottom w:w="28" w:type="dxa"/>
        <w:right w:w="28" w:type="dxa"/>
      </w:tblCellMar>
    </w:tblPr>
    <w:tcPr>
      <w:shd w:val="clear" w:color="auto" w:fill="FFFFFF"/>
    </w:tcPr>
    <w:tblStylePr w:type="firstRow">
      <w:rPr>
        <w:b/>
        <w:color w:val="FFFFFF"/>
        <w:sz w:val="19"/>
      </w:rPr>
      <w:tblPr>
        <w:tblCellMar>
          <w:top w:w="28" w:type="dxa"/>
          <w:left w:w="28" w:type="dxa"/>
          <w:bottom w:w="28" w:type="dxa"/>
          <w:right w:w="28" w:type="dxa"/>
        </w:tblCellMar>
      </w:tblPr>
      <w:tcPr>
        <w:shd w:val="clear" w:color="auto" w:fill="92D400"/>
      </w:tcPr>
    </w:tblStylePr>
    <w:tblStylePr w:type="firstCol">
      <w:rPr>
        <w:rFonts w:ascii="Arial" w:hAnsi="Arial"/>
        <w:sz w:val="19"/>
      </w:rPr>
    </w:tblStylePr>
  </w:style>
  <w:style w:type="paragraph" w:styleId="Obsah4">
    <w:name w:val="toc 4"/>
    <w:basedOn w:val="Normlny"/>
    <w:next w:val="Normlny"/>
    <w:autoRedefine/>
    <w:uiPriority w:val="39"/>
    <w:rsid w:val="00CB0293"/>
    <w:pPr>
      <w:spacing w:after="240"/>
      <w:ind w:left="720"/>
    </w:pPr>
  </w:style>
  <w:style w:type="table" w:customStyle="1" w:styleId="Deloittetable2">
    <w:name w:val="Deloitte table 2"/>
    <w:basedOn w:val="Normlnatabuka"/>
    <w:rsid w:val="00A40230"/>
    <w:rPr>
      <w:rFonts w:ascii="Arial" w:hAnsi="Arial"/>
      <w:sz w:val="19"/>
    </w:rPr>
    <w:tblPr>
      <w:tblBorders>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00A1DE"/>
      </w:tcPr>
    </w:tblStylePr>
    <w:tblStylePr w:type="firstCol">
      <w:rPr>
        <w:rFonts w:ascii="Arial" w:hAnsi="Arial"/>
        <w:sz w:val="19"/>
      </w:rPr>
    </w:tblStylePr>
  </w:style>
  <w:style w:type="table" w:styleId="Tabukaspriestorovmiefektmi1">
    <w:name w:val="Table 3D effects 1"/>
    <w:basedOn w:val="Normlnatabuka"/>
    <w:rsid w:val="00CE00B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Deloittetable4">
    <w:name w:val="Deloitte table 4"/>
    <w:basedOn w:val="Normlnatabuka"/>
    <w:rsid w:val="00A40230"/>
    <w:rPr>
      <w:rFonts w:ascii="Arial" w:hAnsi="Arial"/>
      <w:sz w:val="19"/>
    </w:rPr>
    <w:tblPr>
      <w:tblBorders>
        <w:bottom w:val="single" w:sz="4" w:space="0" w:color="3C8A2E"/>
        <w:insideH w:val="single" w:sz="4" w:space="0" w:color="3C8A2E"/>
      </w:tblBorders>
      <w:tblCellMar>
        <w:top w:w="28" w:type="dxa"/>
        <w:left w:w="28" w:type="dxa"/>
        <w:bottom w:w="28" w:type="dxa"/>
        <w:right w:w="28" w:type="dxa"/>
      </w:tblCellMar>
    </w:tblPr>
    <w:tblStylePr w:type="firstRow">
      <w:rPr>
        <w:rFonts w:ascii="Arial" w:hAnsi="Arial"/>
        <w:b/>
        <w:color w:val="FFFFFF"/>
        <w:sz w:val="19"/>
      </w:rPr>
      <w:tblPr/>
      <w:tcPr>
        <w:shd w:val="clear" w:color="auto" w:fill="3C8A2E"/>
      </w:tcPr>
    </w:tblStylePr>
    <w:tblStylePr w:type="firstCol">
      <w:rPr>
        <w:rFonts w:ascii="Arial" w:hAnsi="Arial"/>
        <w:sz w:val="19"/>
      </w:rPr>
      <w:tblPr>
        <w:tblCellMar>
          <w:top w:w="28" w:type="dxa"/>
          <w:left w:w="28" w:type="dxa"/>
          <w:bottom w:w="28" w:type="dxa"/>
          <w:right w:w="28" w:type="dxa"/>
        </w:tblCellMar>
      </w:tblPr>
    </w:tblStylePr>
  </w:style>
  <w:style w:type="table" w:customStyle="1" w:styleId="Deloittetable5">
    <w:name w:val="Deloitte table 5"/>
    <w:basedOn w:val="Normlnatabuka"/>
    <w:rsid w:val="00A40230"/>
    <w:rPr>
      <w:rFonts w:ascii="Arial" w:hAnsi="Arial"/>
      <w:sz w:val="19"/>
    </w:rPr>
    <w:tblPr>
      <w:tblBorders>
        <w:bottom w:val="single" w:sz="4" w:space="0" w:color="C9DD03"/>
        <w:insideH w:val="single" w:sz="4" w:space="0" w:color="C9DD03"/>
      </w:tblBorders>
      <w:tblCellMar>
        <w:top w:w="28" w:type="dxa"/>
        <w:left w:w="28" w:type="dxa"/>
        <w:bottom w:w="28" w:type="dxa"/>
        <w:right w:w="28" w:type="dxa"/>
      </w:tblCellMar>
    </w:tblPr>
    <w:tcPr>
      <w:shd w:val="clear" w:color="auto" w:fill="FFFFFF"/>
    </w:tcPr>
    <w:tblStylePr w:type="firstRow">
      <w:rPr>
        <w:rFonts w:ascii="Arial" w:hAnsi="Arial"/>
        <w:b/>
        <w:color w:val="000000"/>
        <w:sz w:val="19"/>
      </w:rPr>
      <w:tblPr/>
      <w:tcPr>
        <w:shd w:val="clear" w:color="auto" w:fill="C9DD03"/>
      </w:tcPr>
    </w:tblStylePr>
    <w:tblStylePr w:type="firstCol">
      <w:pPr>
        <w:wordWrap/>
        <w:spacing w:beforeLines="0" w:beforeAutospacing="0" w:afterLines="0" w:afterAutospacing="0" w:line="240" w:lineRule="auto"/>
      </w:pPr>
      <w:rPr>
        <w:rFonts w:ascii="Arial" w:hAnsi="Arial"/>
        <w:sz w:val="19"/>
      </w:rPr>
    </w:tblStylePr>
  </w:style>
  <w:style w:type="table" w:customStyle="1" w:styleId="Style1">
    <w:name w:val="Style1"/>
    <w:basedOn w:val="Normlnatabuka"/>
    <w:rsid w:val="00CE00BE"/>
    <w:rPr>
      <w:rFonts w:ascii="Arial" w:hAnsi="Arial"/>
      <w:sz w:val="19"/>
    </w:rPr>
    <w:tblPr/>
  </w:style>
  <w:style w:type="table" w:customStyle="1" w:styleId="Deloittetable6">
    <w:name w:val="Deloitte table 6"/>
    <w:basedOn w:val="Normlnatabuka"/>
    <w:rsid w:val="00A40230"/>
    <w:rPr>
      <w:rFonts w:ascii="Arial" w:hAnsi="Arial"/>
      <w:sz w:val="19"/>
    </w:rPr>
    <w:tblPr>
      <w:tblBorders>
        <w:bottom w:val="single" w:sz="4" w:space="0" w:color="52D0FF"/>
        <w:insideH w:val="single" w:sz="4" w:space="0" w:color="52D0FF"/>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52D0FF"/>
      </w:tcPr>
    </w:tblStylePr>
    <w:tblStylePr w:type="firstCol">
      <w:pPr>
        <w:wordWrap/>
        <w:spacing w:beforeLines="0" w:beforeAutospacing="0" w:afterLines="0" w:afterAutospacing="0" w:line="240" w:lineRule="auto"/>
      </w:pPr>
      <w:rPr>
        <w:rFonts w:ascii="Arial" w:hAnsi="Arial"/>
        <w:sz w:val="19"/>
      </w:rPr>
    </w:tblStylePr>
  </w:style>
  <w:style w:type="table" w:customStyle="1" w:styleId="Deloittetable7">
    <w:name w:val="Deloitte table 7"/>
    <w:basedOn w:val="Normlnatabuka"/>
    <w:rsid w:val="00A40230"/>
    <w:rPr>
      <w:rFonts w:ascii="Arial" w:hAnsi="Arial"/>
      <w:sz w:val="19"/>
    </w:rPr>
    <w:tblPr>
      <w:tblBorders>
        <w:bottom w:val="single" w:sz="4" w:space="0" w:color="2D6823"/>
        <w:insideH w:val="single" w:sz="4" w:space="0" w:color="2D6823"/>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2D6823"/>
      </w:tcPr>
    </w:tblStylePr>
    <w:tblStylePr w:type="firstCol">
      <w:pPr>
        <w:wordWrap/>
        <w:spacing w:beforeLines="0" w:beforeAutospacing="0" w:afterLines="0" w:afterAutospacing="0" w:line="240" w:lineRule="auto"/>
      </w:pPr>
      <w:rPr>
        <w:rFonts w:ascii="Arial" w:hAnsi="Arial"/>
        <w:sz w:val="19"/>
      </w:rPr>
    </w:tblStylePr>
  </w:style>
  <w:style w:type="table" w:styleId="Tabukaspriestorovmiefektmi3">
    <w:name w:val="Table 3D effects 3"/>
    <w:basedOn w:val="Normlnatabuka"/>
    <w:rsid w:val="00CE00B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Deloittetable8">
    <w:name w:val="Deloitte table 8"/>
    <w:basedOn w:val="Normlnatabuka"/>
    <w:rsid w:val="006F2C90"/>
    <w:pPr>
      <w:contextualSpacing/>
    </w:pPr>
    <w:rPr>
      <w:rFonts w:ascii="Arial" w:hAnsi="Arial"/>
      <w:sz w:val="19"/>
    </w:rPr>
    <w:tblPr>
      <w:tblBorders>
        <w:top w:val="single" w:sz="4" w:space="0" w:color="2D6823"/>
        <w:bottom w:val="single" w:sz="4" w:space="0" w:color="2D6823"/>
        <w:insideH w:val="single" w:sz="4" w:space="0" w:color="2D6823"/>
      </w:tblBorders>
      <w:tblCellMar>
        <w:top w:w="28" w:type="dxa"/>
        <w:left w:w="28" w:type="dxa"/>
        <w:bottom w:w="28" w:type="dxa"/>
        <w:right w:w="28" w:type="dxa"/>
      </w:tblCellMar>
    </w:tbl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2D6823"/>
      </w:tcPr>
    </w:tblStylePr>
  </w:style>
  <w:style w:type="table" w:customStyle="1" w:styleId="Deloittetable81">
    <w:name w:val="Deloitte table 8.1"/>
    <w:basedOn w:val="Normlnatabuka"/>
    <w:rsid w:val="006F2C90"/>
    <w:rPr>
      <w:rFonts w:ascii="Arial" w:hAnsi="Arial"/>
      <w:sz w:val="19"/>
    </w:rPr>
    <w:tblPr>
      <w:tblBorders>
        <w:top w:val="single" w:sz="4" w:space="0" w:color="92D400"/>
        <w:bottom w:val="single" w:sz="4" w:space="0" w:color="92D400"/>
        <w:insideH w:val="single" w:sz="4" w:space="0" w:color="92D400"/>
      </w:tblBorders>
      <w:tblCellMar>
        <w:top w:w="28" w:type="dxa"/>
        <w:left w:w="28" w:type="dxa"/>
        <w:bottom w:w="28" w:type="dxa"/>
        <w:right w:w="28" w:type="dxa"/>
      </w:tblCellMar>
    </w:tblPr>
    <w:tcPr>
      <w:shd w:val="clear" w:color="auto" w:fill="FFFFFF"/>
      <w:noWrap/>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92D400"/>
      </w:tcPr>
    </w:tblStylePr>
  </w:style>
  <w:style w:type="table" w:customStyle="1" w:styleId="Deloittetable82">
    <w:name w:val="Deloitte table 8.2"/>
    <w:basedOn w:val="Normlnatabuka"/>
    <w:rsid w:val="006F6C05"/>
    <w:rPr>
      <w:rFonts w:ascii="Arial" w:hAnsi="Arial"/>
      <w:sz w:val="19"/>
    </w:rPr>
    <w:tblPr>
      <w:tblBorders>
        <w:top w:val="single" w:sz="4" w:space="0" w:color="00A1DE"/>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00A1DE"/>
      </w:tcPr>
    </w:tblStylePr>
  </w:style>
  <w:style w:type="table" w:customStyle="1" w:styleId="Deloittetable83">
    <w:name w:val="Deloitte table 8.3"/>
    <w:basedOn w:val="Normlnatabuka"/>
    <w:rsid w:val="006F6C05"/>
    <w:rPr>
      <w:rFonts w:ascii="Arial" w:hAnsi="Arial"/>
      <w:sz w:val="19"/>
    </w:rPr>
    <w:tblPr>
      <w:tblBorders>
        <w:top w:val="single" w:sz="4" w:space="0" w:color="72C7E7"/>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rPr>
        <w:rFonts w:ascii="Arial" w:hAnsi="Arial"/>
        <w:b/>
        <w:sz w:val="19"/>
      </w:rPr>
      <w:tblPr/>
      <w:tcPr>
        <w:shd w:val="clear" w:color="auto" w:fill="72C7E7"/>
      </w:tcPr>
    </w:tblStylePr>
  </w:style>
  <w:style w:type="table" w:customStyle="1" w:styleId="Deloittetable84">
    <w:name w:val="Deloitte table 8.4"/>
    <w:basedOn w:val="Normlnatabuka"/>
    <w:rsid w:val="006F6C05"/>
    <w:rPr>
      <w:rFonts w:ascii="Arial" w:hAnsi="Arial"/>
      <w:sz w:val="19"/>
    </w:rPr>
    <w:tblPr>
      <w:tblBorders>
        <w:top w:val="single" w:sz="4" w:space="0" w:color="3C8A2E"/>
        <w:bottom w:val="single" w:sz="4" w:space="0" w:color="3C8A2E"/>
        <w:insideH w:val="single" w:sz="4" w:space="0" w:color="3C8A2E"/>
      </w:tblBorders>
      <w:tblCellMar>
        <w:top w:w="28" w:type="dxa"/>
        <w:left w:w="28" w:type="dxa"/>
        <w:bottom w:w="28" w:type="dxa"/>
        <w:right w:w="28" w:type="dxa"/>
      </w:tblCellMar>
    </w:tblPr>
    <w:tcPr>
      <w:shd w:val="clear" w:color="auto" w:fill="FFFFFF"/>
    </w:tcPr>
    <w:tblStylePr w:type="firstRow">
      <w:pPr>
        <w:wordWrap/>
        <w:spacing w:beforeLines="0" w:beforeAutospacing="0" w:afterLines="0" w:afterAutospacing="0" w:line="240" w:lineRule="auto"/>
      </w:pPr>
      <w:rPr>
        <w:rFonts w:ascii="Arial" w:hAnsi="Arial"/>
        <w:sz w:val="19"/>
      </w:rPr>
    </w:tblStylePr>
    <w:tblStylePr w:type="firstCol">
      <w:rPr>
        <w:rFonts w:ascii="Arial" w:hAnsi="Arial"/>
        <w:b/>
        <w:color w:val="FFFFFF"/>
        <w:sz w:val="19"/>
      </w:rPr>
      <w:tblPr/>
      <w:tcPr>
        <w:shd w:val="clear" w:color="auto" w:fill="3C8A2E"/>
      </w:tcPr>
    </w:tblStylePr>
  </w:style>
  <w:style w:type="table" w:customStyle="1" w:styleId="Deloittetable85">
    <w:name w:val="Deloitte table 8.5"/>
    <w:basedOn w:val="Normlnatabuka"/>
    <w:rsid w:val="006F6C05"/>
    <w:rPr>
      <w:rFonts w:ascii="Arial" w:hAnsi="Arial"/>
      <w:sz w:val="19"/>
    </w:rPr>
    <w:tblPr>
      <w:tblBorders>
        <w:top w:val="single" w:sz="4" w:space="0" w:color="C9DD03"/>
        <w:bottom w:val="single" w:sz="4" w:space="0" w:color="C9DD03"/>
        <w:insideH w:val="single" w:sz="4" w:space="0" w:color="C9DD03"/>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sz w:val="19"/>
      </w:rPr>
      <w:tblPr/>
      <w:tcPr>
        <w:shd w:val="clear" w:color="auto" w:fill="C9DD03"/>
      </w:tcPr>
    </w:tblStylePr>
  </w:style>
  <w:style w:type="table" w:customStyle="1" w:styleId="Deloittetable86">
    <w:name w:val="Deloitte table 8.6"/>
    <w:basedOn w:val="Normlnatabuka"/>
    <w:rsid w:val="006F6C05"/>
    <w:rPr>
      <w:rFonts w:ascii="Arial" w:hAnsi="Arial"/>
      <w:sz w:val="19"/>
    </w:rPr>
    <w:tblPr>
      <w:tblBorders>
        <w:top w:val="single" w:sz="4" w:space="0" w:color="00A1DE"/>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00A1DE"/>
      </w:tcPr>
    </w:tblStylePr>
  </w:style>
  <w:style w:type="table" w:styleId="Stpcetabuky3">
    <w:name w:val="Table Columns 3"/>
    <w:basedOn w:val="Normlnatabuka"/>
    <w:rsid w:val="00FE07E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Farebnzoznamzvraznenie4">
    <w:name w:val="Colorful List Accent 4"/>
    <w:basedOn w:val="Normlnatabuka"/>
    <w:uiPriority w:val="72"/>
    <w:rsid w:val="00FE07E4"/>
    <w:rPr>
      <w:color w:val="000000"/>
    </w:rPr>
    <w:tblPr>
      <w:tblStyleRowBandSize w:val="1"/>
      <w:tblStyleColBandSize w:val="1"/>
    </w:tblPr>
    <w:tcPr>
      <w:shd w:val="clear" w:color="auto" w:fill="F1F9FC"/>
    </w:tcPr>
    <w:tblStylePr w:type="firstRow">
      <w:rPr>
        <w:b/>
        <w:bCs/>
        <w:color w:val="FFFFFF"/>
      </w:rPr>
      <w:tblPr/>
      <w:tcPr>
        <w:tcBorders>
          <w:bottom w:val="single" w:sz="12" w:space="0" w:color="FFFFFF"/>
        </w:tcBorders>
        <w:shd w:val="clear" w:color="auto" w:fill="007FB1"/>
      </w:tcPr>
    </w:tblStylePr>
    <w:tblStylePr w:type="lastRow">
      <w:rPr>
        <w:b/>
        <w:bCs/>
        <w:color w:val="007FB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1F9"/>
      </w:tcPr>
    </w:tblStylePr>
    <w:tblStylePr w:type="band1Horz">
      <w:tblPr/>
      <w:tcPr>
        <w:shd w:val="clear" w:color="auto" w:fill="E2F3FA"/>
      </w:tcPr>
    </w:tblStylePr>
  </w:style>
  <w:style w:type="table" w:styleId="Strednmrieka2zvraznenie4">
    <w:name w:val="Medium Grid 2 Accent 4"/>
    <w:basedOn w:val="Normlnatabuka"/>
    <w:uiPriority w:val="68"/>
    <w:rsid w:val="00FE07E4"/>
    <w:rPr>
      <w:rFonts w:ascii="Arial" w:hAnsi="Arial"/>
      <w:color w:val="000000"/>
    </w:rPr>
    <w:tblPr>
      <w:tblStyleRowBandSize w:val="1"/>
      <w:tblStyleColBandSize w:val="1"/>
      <w:tblBorders>
        <w:top w:val="single" w:sz="8" w:space="0" w:color="72C7E7"/>
        <w:left w:val="single" w:sz="8" w:space="0" w:color="72C7E7"/>
        <w:bottom w:val="single" w:sz="8" w:space="0" w:color="72C7E7"/>
        <w:right w:val="single" w:sz="8" w:space="0" w:color="72C7E7"/>
        <w:insideH w:val="single" w:sz="8" w:space="0" w:color="72C7E7"/>
        <w:insideV w:val="single" w:sz="8" w:space="0" w:color="72C7E7"/>
      </w:tblBorders>
    </w:tblPr>
    <w:tcPr>
      <w:shd w:val="clear" w:color="auto" w:fill="DBF1F9"/>
    </w:tcPr>
    <w:tblStylePr w:type="firstRow">
      <w:rPr>
        <w:b/>
        <w:bCs/>
        <w:color w:val="000000"/>
      </w:rPr>
      <w:tblPr/>
      <w:tcPr>
        <w:shd w:val="clear" w:color="auto" w:fill="F1F9F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F3FA"/>
      </w:tcPr>
    </w:tblStylePr>
    <w:tblStylePr w:type="band1Vert">
      <w:tblPr/>
      <w:tcPr>
        <w:shd w:val="clear" w:color="auto" w:fill="B8E2F3"/>
      </w:tcPr>
    </w:tblStylePr>
    <w:tblStylePr w:type="band1Horz">
      <w:tblPr/>
      <w:tcPr>
        <w:tcBorders>
          <w:insideH w:val="single" w:sz="6" w:space="0" w:color="72C7E7"/>
          <w:insideV w:val="single" w:sz="6" w:space="0" w:color="72C7E7"/>
        </w:tcBorders>
        <w:shd w:val="clear" w:color="auto" w:fill="B8E2F3"/>
      </w:tcPr>
    </w:tblStylePr>
    <w:tblStylePr w:type="nwCell">
      <w:tblPr/>
      <w:tcPr>
        <w:shd w:val="clear" w:color="auto" w:fill="FFFFFF"/>
      </w:tcPr>
    </w:tblStylePr>
  </w:style>
  <w:style w:type="paragraph" w:styleId="Obsah5">
    <w:name w:val="toc 5"/>
    <w:basedOn w:val="Normlny"/>
    <w:next w:val="Normlny"/>
    <w:autoRedefine/>
    <w:uiPriority w:val="39"/>
    <w:rsid w:val="00210E5E"/>
    <w:pPr>
      <w:spacing w:after="100"/>
      <w:ind w:left="960"/>
    </w:pPr>
  </w:style>
  <w:style w:type="character" w:styleId="Odkaznapoznmkupodiarou">
    <w:name w:val="footnote reference"/>
    <w:aliases w:val="Footnote symbol,Footnote"/>
    <w:basedOn w:val="Predvolenpsmoodseku"/>
    <w:rsid w:val="00E421C0"/>
    <w:rPr>
      <w:rFonts w:ascii="Arial" w:hAnsi="Arial"/>
      <w:sz w:val="16"/>
      <w:vertAlign w:val="superscript"/>
    </w:r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
    <w:basedOn w:val="Normlny"/>
    <w:link w:val="TextpoznmkypodiarouChar"/>
    <w:rsid w:val="00E421C0"/>
    <w:rPr>
      <w:sz w:val="16"/>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rsid w:val="00E421C0"/>
    <w:rPr>
      <w:rFonts w:ascii="Arial" w:hAnsi="Arial"/>
      <w:sz w:val="16"/>
    </w:rPr>
  </w:style>
  <w:style w:type="paragraph" w:customStyle="1" w:styleId="Highlight3">
    <w:name w:val="Highlight 3"/>
    <w:basedOn w:val="Highlight2"/>
    <w:qFormat/>
    <w:rsid w:val="00146657"/>
    <w:rPr>
      <w:color w:val="00A1DE"/>
    </w:rPr>
  </w:style>
  <w:style w:type="paragraph" w:styleId="Hlavikaobsahu">
    <w:name w:val="TOC Heading"/>
    <w:basedOn w:val="Nadpis1"/>
    <w:next w:val="Normlny"/>
    <w:uiPriority w:val="39"/>
    <w:unhideWhenUsed/>
    <w:qFormat/>
    <w:rsid w:val="00146657"/>
    <w:pPr>
      <w:keepLines/>
      <w:pageBreakBefore w:val="0"/>
      <w:numPr>
        <w:numId w:val="0"/>
      </w:numPr>
      <w:spacing w:before="480" w:after="0" w:line="276" w:lineRule="auto"/>
      <w:outlineLvl w:val="9"/>
    </w:pPr>
    <w:rPr>
      <w:rFonts w:ascii="Arial" w:hAnsi="Arial" w:cs="Times New Roman"/>
      <w:b/>
      <w:color w:val="001D58"/>
      <w:kern w:val="0"/>
      <w:sz w:val="28"/>
      <w:szCs w:val="28"/>
    </w:rPr>
  </w:style>
  <w:style w:type="paragraph" w:customStyle="1" w:styleId="Default">
    <w:name w:val="Default"/>
    <w:rsid w:val="00373566"/>
    <w:pPr>
      <w:autoSpaceDE w:val="0"/>
      <w:autoSpaceDN w:val="0"/>
      <w:adjustRightInd w:val="0"/>
    </w:pPr>
    <w:rPr>
      <w:color w:val="000000"/>
      <w:sz w:val="24"/>
      <w:szCs w:val="24"/>
    </w:rPr>
  </w:style>
  <w:style w:type="paragraph" w:customStyle="1" w:styleId="Zkladntextb">
    <w:name w:val="Základní text.b"/>
    <w:basedOn w:val="Normlny"/>
    <w:rsid w:val="00EF3FCF"/>
    <w:pPr>
      <w:spacing w:after="240" w:line="240" w:lineRule="atLeast"/>
      <w:ind w:left="1134"/>
    </w:pPr>
    <w:rPr>
      <w:rFonts w:cs="Arial"/>
      <w:sz w:val="20"/>
      <w:szCs w:val="20"/>
      <w:lang w:eastAsia="sk-SK"/>
    </w:rPr>
  </w:style>
  <w:style w:type="paragraph" w:customStyle="1" w:styleId="ZkladntextbCharChar">
    <w:name w:val="Základný text.b Char Char"/>
    <w:basedOn w:val="Normlny"/>
    <w:rsid w:val="00EF3FCF"/>
    <w:pPr>
      <w:spacing w:after="240" w:line="240" w:lineRule="atLeast"/>
      <w:ind w:left="1134"/>
      <w:jc w:val="both"/>
    </w:pPr>
    <w:rPr>
      <w:rFonts w:cs="Arial"/>
      <w:spacing w:val="-5"/>
      <w:sz w:val="20"/>
      <w:szCs w:val="20"/>
      <w:lang w:val="en-GB"/>
    </w:rPr>
  </w:style>
  <w:style w:type="paragraph" w:customStyle="1" w:styleId="ZkladntextbJustified">
    <w:name w:val="Základní text.b + Justified"/>
    <w:basedOn w:val="Normlny"/>
    <w:rsid w:val="00EF3FCF"/>
    <w:pPr>
      <w:spacing w:after="240" w:line="240" w:lineRule="atLeast"/>
      <w:ind w:left="1134"/>
      <w:jc w:val="both"/>
    </w:pPr>
    <w:rPr>
      <w:rFonts w:cs="Arial"/>
      <w:sz w:val="20"/>
      <w:szCs w:val="20"/>
      <w:lang w:val="sk-SK" w:eastAsia="sk-SK"/>
    </w:rPr>
  </w:style>
  <w:style w:type="paragraph" w:styleId="Odsekzoznamu">
    <w:name w:val="List Paragraph"/>
    <w:basedOn w:val="Normlny"/>
    <w:uiPriority w:val="34"/>
    <w:qFormat/>
    <w:rsid w:val="00EF3FCF"/>
    <w:pPr>
      <w:ind w:left="720"/>
      <w:contextualSpacing/>
    </w:pPr>
    <w:rPr>
      <w:rFonts w:cs="Arial"/>
      <w:sz w:val="24"/>
      <w:lang w:val="sk-SK" w:eastAsia="cs-CZ"/>
    </w:rPr>
  </w:style>
  <w:style w:type="character" w:styleId="PouitHypertextovPrepojenie">
    <w:name w:val="FollowedHyperlink"/>
    <w:basedOn w:val="Predvolenpsmoodseku"/>
    <w:rsid w:val="00C03D46"/>
    <w:rPr>
      <w:color w:val="C9DD03" w:themeColor="followedHyperlink"/>
      <w:u w:val="single"/>
    </w:rPr>
  </w:style>
  <w:style w:type="paragraph" w:styleId="Zkladntext2">
    <w:name w:val="Body Text 2"/>
    <w:basedOn w:val="Normlny"/>
    <w:link w:val="Zkladntext2Char"/>
    <w:uiPriority w:val="99"/>
    <w:rsid w:val="00132741"/>
    <w:pPr>
      <w:jc w:val="center"/>
    </w:pPr>
    <w:rPr>
      <w:rFonts w:ascii="Garamond" w:hAnsi="Garamond"/>
      <w:b/>
      <w:bCs/>
      <w:sz w:val="44"/>
      <w:lang w:val="sk-SK" w:eastAsia="sk-SK"/>
    </w:rPr>
  </w:style>
  <w:style w:type="character" w:customStyle="1" w:styleId="Zkladntext2Char">
    <w:name w:val="Základný text 2 Char"/>
    <w:basedOn w:val="Predvolenpsmoodseku"/>
    <w:link w:val="Zkladntext2"/>
    <w:uiPriority w:val="99"/>
    <w:rsid w:val="00132741"/>
    <w:rPr>
      <w:rFonts w:ascii="Garamond" w:hAnsi="Garamond"/>
      <w:b/>
      <w:bCs/>
      <w:sz w:val="44"/>
      <w:szCs w:val="24"/>
      <w:lang w:val="sk-SK" w:eastAsia="sk-SK"/>
    </w:rPr>
  </w:style>
  <w:style w:type="paragraph" w:customStyle="1" w:styleId="Nadpis2-IM">
    <w:name w:val="Nadpis 2 - IM"/>
    <w:basedOn w:val="Nadpis2"/>
    <w:autoRedefine/>
    <w:uiPriority w:val="99"/>
    <w:rsid w:val="00132741"/>
    <w:pPr>
      <w:tabs>
        <w:tab w:val="num" w:pos="738"/>
      </w:tabs>
      <w:spacing w:before="0" w:after="0"/>
      <w:ind w:left="738" w:hanging="454"/>
    </w:pPr>
    <w:rPr>
      <w:rFonts w:ascii="Arial Narrow" w:hAnsi="Arial Narrow" w:cs="Times New Roman"/>
      <w:iCs w:val="0"/>
      <w:color w:val="auto"/>
      <w:kern w:val="0"/>
      <w:sz w:val="28"/>
      <w:szCs w:val="32"/>
      <w:lang w:val="sk-SK"/>
    </w:rPr>
  </w:style>
  <w:style w:type="paragraph" w:customStyle="1" w:styleId="StyleBodyText2Verdana11ptNotBoldRedJustified">
    <w:name w:val="Style Body Text 2 + Verdana 11 pt Not Bold Red Justified"/>
    <w:basedOn w:val="Zkladntext2"/>
    <w:rsid w:val="00132741"/>
    <w:pPr>
      <w:jc w:val="both"/>
    </w:pPr>
    <w:rPr>
      <w:rFonts w:ascii="Verdana" w:hAnsi="Verdana"/>
      <w:bCs w:val="0"/>
      <w:color w:val="FF0000"/>
      <w:sz w:val="22"/>
      <w:szCs w:val="20"/>
    </w:rPr>
  </w:style>
  <w:style w:type="character" w:styleId="Odkaznakomentr">
    <w:name w:val="annotation reference"/>
    <w:basedOn w:val="Predvolenpsmoodseku"/>
    <w:uiPriority w:val="99"/>
    <w:rsid w:val="00132741"/>
    <w:rPr>
      <w:sz w:val="16"/>
      <w:szCs w:val="16"/>
    </w:rPr>
  </w:style>
  <w:style w:type="paragraph" w:styleId="Textkomentra">
    <w:name w:val="annotation text"/>
    <w:basedOn w:val="Normlny"/>
    <w:link w:val="TextkomentraChar"/>
    <w:uiPriority w:val="99"/>
    <w:rsid w:val="00132741"/>
    <w:rPr>
      <w:sz w:val="20"/>
      <w:szCs w:val="20"/>
    </w:rPr>
  </w:style>
  <w:style w:type="character" w:customStyle="1" w:styleId="TextkomentraChar">
    <w:name w:val="Text komentára Char"/>
    <w:basedOn w:val="Predvolenpsmoodseku"/>
    <w:link w:val="Textkomentra"/>
    <w:uiPriority w:val="99"/>
    <w:rsid w:val="00132741"/>
    <w:rPr>
      <w:rFonts w:ascii="Arial" w:hAnsi="Arial"/>
    </w:rPr>
  </w:style>
  <w:style w:type="paragraph" w:styleId="Predmetkomentra">
    <w:name w:val="annotation subject"/>
    <w:basedOn w:val="Textkomentra"/>
    <w:next w:val="Textkomentra"/>
    <w:link w:val="PredmetkomentraChar"/>
    <w:uiPriority w:val="99"/>
    <w:rsid w:val="00132741"/>
    <w:rPr>
      <w:b/>
      <w:bCs/>
    </w:rPr>
  </w:style>
  <w:style w:type="character" w:customStyle="1" w:styleId="PredmetkomentraChar">
    <w:name w:val="Predmet komentára Char"/>
    <w:basedOn w:val="TextkomentraChar"/>
    <w:link w:val="Predmetkomentra"/>
    <w:uiPriority w:val="99"/>
    <w:rsid w:val="00132741"/>
    <w:rPr>
      <w:rFonts w:ascii="Arial" w:hAnsi="Arial"/>
      <w:b/>
      <w:bCs/>
    </w:rPr>
  </w:style>
  <w:style w:type="paragraph" w:customStyle="1" w:styleId="odsek">
    <w:name w:val="odsek"/>
    <w:basedOn w:val="Normlny"/>
    <w:rsid w:val="0046525C"/>
    <w:pPr>
      <w:tabs>
        <w:tab w:val="num" w:pos="363"/>
        <w:tab w:val="left" w:pos="510"/>
      </w:tabs>
      <w:spacing w:after="120"/>
      <w:jc w:val="both"/>
    </w:pPr>
    <w:rPr>
      <w:rFonts w:ascii="Times New Roman" w:hAnsi="Times New Roman"/>
      <w:color w:val="000000"/>
      <w:sz w:val="24"/>
      <w:lang w:val="sk-SK" w:eastAsia="sk-SK"/>
    </w:rPr>
  </w:style>
  <w:style w:type="paragraph" w:styleId="Zkladntext">
    <w:name w:val="Body Text"/>
    <w:aliases w:val="b"/>
    <w:basedOn w:val="Normlny"/>
    <w:link w:val="ZkladntextChar"/>
    <w:rsid w:val="00334A7C"/>
    <w:pPr>
      <w:spacing w:after="120"/>
    </w:pPr>
  </w:style>
  <w:style w:type="character" w:customStyle="1" w:styleId="ZkladntextChar">
    <w:name w:val="Základný text Char"/>
    <w:aliases w:val="b Char"/>
    <w:basedOn w:val="Predvolenpsmoodseku"/>
    <w:link w:val="Zkladntext"/>
    <w:rsid w:val="00334A7C"/>
    <w:rPr>
      <w:rFonts w:ascii="Arial" w:hAnsi="Arial"/>
      <w:sz w:val="19"/>
      <w:szCs w:val="24"/>
    </w:rPr>
  </w:style>
  <w:style w:type="paragraph" w:customStyle="1" w:styleId="NormlnArialNarrow">
    <w:name w:val="Normální + Arial Narrow"/>
    <w:aliases w:val="10 b.,Zarovnat do bloku,Před:  6 b."/>
    <w:basedOn w:val="Normlny"/>
    <w:rsid w:val="00334A7C"/>
    <w:pPr>
      <w:autoSpaceDE w:val="0"/>
      <w:autoSpaceDN w:val="0"/>
      <w:adjustRightInd w:val="0"/>
      <w:spacing w:before="120"/>
      <w:jc w:val="both"/>
    </w:pPr>
    <w:rPr>
      <w:rFonts w:ascii="Arial Narrow" w:hAnsi="Arial Narrow"/>
      <w:sz w:val="20"/>
      <w:szCs w:val="20"/>
      <w:lang w:val="sk-SK" w:eastAsia="sk-SK"/>
    </w:rPr>
  </w:style>
  <w:style w:type="paragraph" w:styleId="Normlnywebov">
    <w:name w:val="Normal (Web)"/>
    <w:aliases w:val="Normálny (WWW)"/>
    <w:basedOn w:val="Normlny"/>
    <w:uiPriority w:val="99"/>
    <w:rsid w:val="0076683D"/>
    <w:pPr>
      <w:spacing w:before="100" w:beforeAutospacing="1" w:after="100" w:afterAutospacing="1"/>
    </w:pPr>
    <w:rPr>
      <w:rFonts w:ascii="Times New Roman" w:hAnsi="Times New Roman"/>
      <w:sz w:val="24"/>
      <w:lang w:val="sk-SK" w:eastAsia="sk-SK"/>
    </w:rPr>
  </w:style>
  <w:style w:type="paragraph" w:customStyle="1" w:styleId="l4">
    <w:name w:val="l4"/>
    <w:basedOn w:val="Normlny"/>
    <w:rsid w:val="0076683D"/>
    <w:pPr>
      <w:spacing w:before="100" w:beforeAutospacing="1" w:after="100" w:afterAutospacing="1"/>
    </w:pPr>
    <w:rPr>
      <w:rFonts w:ascii="Times New Roman" w:hAnsi="Times New Roman"/>
      <w:sz w:val="24"/>
      <w:lang w:val="sk-SK" w:eastAsia="sk-SK"/>
    </w:rPr>
  </w:style>
  <w:style w:type="paragraph" w:customStyle="1" w:styleId="Nadpis3-IM">
    <w:name w:val="Nadpis 3 - IM"/>
    <w:basedOn w:val="Nadpis3"/>
    <w:autoRedefine/>
    <w:uiPriority w:val="99"/>
    <w:rsid w:val="00D37AA0"/>
    <w:pPr>
      <w:numPr>
        <w:ilvl w:val="0"/>
        <w:numId w:val="0"/>
      </w:numPr>
      <w:spacing w:before="0" w:after="0"/>
    </w:pPr>
    <w:rPr>
      <w:rFonts w:ascii="Arial Narrow" w:eastAsia="TimesNewRoman" w:hAnsi="Arial Narrow"/>
      <w:b w:val="0"/>
      <w:iCs w:val="0"/>
      <w:color w:val="auto"/>
      <w:kern w:val="0"/>
      <w:szCs w:val="24"/>
      <w:lang w:val="sk-SK"/>
    </w:rPr>
  </w:style>
  <w:style w:type="character" w:customStyle="1" w:styleId="CommentTextChar1">
    <w:name w:val="Comment Text Char1"/>
    <w:basedOn w:val="Predvolenpsmoodseku"/>
    <w:rsid w:val="006F25C9"/>
    <w:rPr>
      <w:rFonts w:ascii="Arial" w:hAnsi="Arial"/>
    </w:rPr>
  </w:style>
  <w:style w:type="paragraph" w:customStyle="1" w:styleId="IMRO4urovne">
    <w:name w:val="IMRO 4. urovne"/>
    <w:basedOn w:val="Normlny"/>
    <w:next w:val="Normlny"/>
    <w:rsid w:val="006F25C9"/>
    <w:pPr>
      <w:keepNext/>
      <w:tabs>
        <w:tab w:val="num" w:pos="1812"/>
        <w:tab w:val="num" w:pos="2105"/>
        <w:tab w:val="num" w:pos="2520"/>
        <w:tab w:val="num" w:pos="2869"/>
        <w:tab w:val="num" w:pos="3240"/>
      </w:tabs>
      <w:spacing w:before="180" w:after="60"/>
      <w:outlineLvl w:val="3"/>
    </w:pPr>
    <w:rPr>
      <w:rFonts w:ascii="Times New Roman" w:hAnsi="Times New Roman"/>
      <w:b/>
      <w:bCs/>
      <w:sz w:val="28"/>
      <w:szCs w:val="28"/>
      <w:lang w:val="sk-SK" w:eastAsia="cs-CZ"/>
    </w:rPr>
  </w:style>
  <w:style w:type="paragraph" w:styleId="Pokraovaniezoznamu3">
    <w:name w:val="List Continue 3"/>
    <w:basedOn w:val="Normlny"/>
    <w:rsid w:val="006F25C9"/>
    <w:pPr>
      <w:spacing w:after="120"/>
      <w:ind w:left="1080"/>
      <w:contextualSpacing/>
    </w:pPr>
  </w:style>
  <w:style w:type="paragraph" w:styleId="truktradokumentu">
    <w:name w:val="Document Map"/>
    <w:basedOn w:val="Normlny"/>
    <w:link w:val="truktradokumentuChar"/>
    <w:uiPriority w:val="99"/>
    <w:rsid w:val="006F25C9"/>
    <w:rPr>
      <w:rFonts w:ascii="Tahoma" w:hAnsi="Tahoma" w:cs="Tahoma"/>
      <w:sz w:val="16"/>
      <w:szCs w:val="16"/>
    </w:rPr>
  </w:style>
  <w:style w:type="character" w:customStyle="1" w:styleId="truktradokumentuChar">
    <w:name w:val="Štruktúra dokumentu Char"/>
    <w:basedOn w:val="Predvolenpsmoodseku"/>
    <w:link w:val="truktradokumentu"/>
    <w:uiPriority w:val="99"/>
    <w:rsid w:val="006F25C9"/>
    <w:rPr>
      <w:rFonts w:ascii="Tahoma" w:hAnsi="Tahoma" w:cs="Tahoma"/>
      <w:sz w:val="16"/>
      <w:szCs w:val="16"/>
    </w:rPr>
  </w:style>
  <w:style w:type="character" w:customStyle="1" w:styleId="Nadpis1Char">
    <w:name w:val="Nadpis 1 Char"/>
    <w:aliases w:val="Nadpis 1 - IM Char,I Char,kapitola Char,Čo robí (časť) Char,Chapter Char"/>
    <w:basedOn w:val="Predvolenpsmoodseku"/>
    <w:link w:val="Nadpis1"/>
    <w:uiPriority w:val="99"/>
    <w:rsid w:val="00360290"/>
    <w:rPr>
      <w:rFonts w:ascii="Times New Roman Bold" w:hAnsi="Times New Roman Bold" w:cs="Arial"/>
      <w:bCs/>
      <w:color w:val="002776"/>
      <w:kern w:val="32"/>
      <w:sz w:val="60"/>
      <w:szCs w:val="32"/>
    </w:rPr>
  </w:style>
  <w:style w:type="paragraph" w:customStyle="1" w:styleId="CharCharCharCharCharCharCharCharCharCharCharChar1CharCharCharCharCharCharCharCarCarCharCharCharChar">
    <w:name w:val="Char Char Char Char Char Char Char Char Char Char Char Char1 Char Char Char Char Char Char Char Car Car Char Char Char Char"/>
    <w:basedOn w:val="Normlny"/>
    <w:rsid w:val="00360290"/>
    <w:pPr>
      <w:spacing w:after="160" w:line="240" w:lineRule="exact"/>
    </w:pPr>
    <w:rPr>
      <w:rFonts w:ascii="Tahoma" w:hAnsi="Tahoma" w:cs="Tahoma"/>
      <w:sz w:val="20"/>
      <w:szCs w:val="20"/>
      <w:lang w:val="sk-SK"/>
    </w:rPr>
  </w:style>
  <w:style w:type="character" w:customStyle="1" w:styleId="HeaderChar1">
    <w:name w:val="Header Char1"/>
    <w:basedOn w:val="Predvolenpsmoodseku"/>
    <w:uiPriority w:val="99"/>
    <w:rsid w:val="00360290"/>
    <w:rPr>
      <w:rFonts w:ascii="Times New Roman" w:eastAsia="Times New Roman" w:hAnsi="Times New Roman" w:cs="Times New Roman"/>
      <w:sz w:val="24"/>
      <w:szCs w:val="24"/>
      <w:lang w:eastAsia="sk-SK"/>
    </w:rPr>
  </w:style>
  <w:style w:type="paragraph" w:customStyle="1" w:styleId="xl40">
    <w:name w:val="xl40"/>
    <w:basedOn w:val="Normlny"/>
    <w:rsid w:val="00360290"/>
    <w:pPr>
      <w:pBdr>
        <w:bottom w:val="single" w:sz="4" w:space="0" w:color="auto"/>
      </w:pBdr>
      <w:spacing w:before="100" w:beforeAutospacing="1" w:after="100" w:afterAutospacing="1"/>
      <w:jc w:val="center"/>
    </w:pPr>
    <w:rPr>
      <w:rFonts w:eastAsia="Arial Unicode MS" w:cs="Arial"/>
      <w:b/>
      <w:bCs/>
      <w:sz w:val="24"/>
      <w:lang w:val="sk-SK" w:eastAsia="sk-SK"/>
    </w:rPr>
  </w:style>
  <w:style w:type="paragraph" w:customStyle="1" w:styleId="Application1">
    <w:name w:val="Application1"/>
    <w:basedOn w:val="Nadpis1"/>
    <w:next w:val="Application2"/>
    <w:rsid w:val="00360290"/>
    <w:pPr>
      <w:widowControl w:val="0"/>
      <w:numPr>
        <w:numId w:val="0"/>
      </w:numPr>
      <w:tabs>
        <w:tab w:val="num" w:pos="360"/>
      </w:tabs>
      <w:spacing w:after="480"/>
      <w:ind w:left="360" w:hanging="360"/>
    </w:pPr>
    <w:rPr>
      <w:rFonts w:ascii="Arial" w:hAnsi="Arial" w:cs="Times New Roman"/>
      <w:b/>
      <w:bCs w:val="0"/>
      <w:caps/>
      <w:color w:val="auto"/>
      <w:kern w:val="28"/>
      <w:sz w:val="28"/>
      <w:szCs w:val="20"/>
      <w:lang w:val="en-GB"/>
    </w:rPr>
  </w:style>
  <w:style w:type="paragraph" w:customStyle="1" w:styleId="Application2">
    <w:name w:val="Application2"/>
    <w:basedOn w:val="Normlny"/>
    <w:rsid w:val="00360290"/>
    <w:pPr>
      <w:widowControl w:val="0"/>
      <w:tabs>
        <w:tab w:val="num" w:pos="360"/>
        <w:tab w:val="left" w:pos="567"/>
        <w:tab w:val="num" w:pos="1065"/>
      </w:tabs>
      <w:suppressAutoHyphens/>
      <w:spacing w:after="120"/>
      <w:jc w:val="both"/>
    </w:pPr>
    <w:rPr>
      <w:b/>
      <w:spacing w:val="-2"/>
      <w:sz w:val="22"/>
      <w:szCs w:val="20"/>
      <w:lang w:val="en-GB"/>
    </w:rPr>
  </w:style>
  <w:style w:type="paragraph" w:customStyle="1" w:styleId="Application5">
    <w:name w:val="Application5"/>
    <w:basedOn w:val="Application2"/>
    <w:autoRedefine/>
    <w:rsid w:val="00360290"/>
    <w:pPr>
      <w:widowControl/>
      <w:tabs>
        <w:tab w:val="clear" w:pos="360"/>
        <w:tab w:val="clear" w:pos="567"/>
        <w:tab w:val="num" w:pos="720"/>
      </w:tabs>
      <w:suppressAutoHyphens w:val="0"/>
      <w:spacing w:after="0"/>
      <w:ind w:left="720" w:hanging="720"/>
    </w:pPr>
    <w:rPr>
      <w:rFonts w:ascii="Times New Roman" w:hAnsi="Times New Roman"/>
      <w:b w:val="0"/>
      <w:bCs/>
      <w:sz w:val="24"/>
      <w:lang w:val="sk-SK"/>
    </w:rPr>
  </w:style>
  <w:style w:type="paragraph" w:customStyle="1" w:styleId="chaptertitles">
    <w:name w:val="chaptertitles"/>
    <w:basedOn w:val="Nadpis1"/>
    <w:autoRedefine/>
    <w:rsid w:val="00360290"/>
    <w:pPr>
      <w:pageBreakBefore w:val="0"/>
      <w:tabs>
        <w:tab w:val="num" w:pos="596"/>
      </w:tabs>
      <w:spacing w:before="240" w:after="240"/>
      <w:ind w:left="596" w:hanging="454"/>
    </w:pPr>
    <w:rPr>
      <w:rFonts w:ascii="Times New Roman" w:hAnsi="Times New Roman" w:cs="Times New Roman"/>
      <w:b/>
      <w:bCs w:val="0"/>
      <w:caps/>
      <w:color w:val="auto"/>
      <w:sz w:val="24"/>
      <w:szCs w:val="24"/>
      <w:lang w:val="en-GB"/>
    </w:rPr>
  </w:style>
  <w:style w:type="paragraph" w:customStyle="1" w:styleId="sectorheading">
    <w:name w:val="sector heading"/>
    <w:basedOn w:val="Hlavika"/>
    <w:next w:val="Normlny"/>
    <w:rsid w:val="00360290"/>
    <w:pPr>
      <w:pBdr>
        <w:bottom w:val="single" w:sz="4" w:space="1" w:color="auto"/>
      </w:pBdr>
      <w:tabs>
        <w:tab w:val="clear" w:pos="4703"/>
        <w:tab w:val="clear" w:pos="9406"/>
        <w:tab w:val="num" w:pos="3600"/>
        <w:tab w:val="right" w:pos="9214"/>
        <w:tab w:val="right" w:pos="13721"/>
      </w:tabs>
      <w:ind w:left="2892" w:hanging="2892"/>
      <w:jc w:val="both"/>
    </w:pPr>
    <w:rPr>
      <w:rFonts w:ascii="Times New Roman" w:hAnsi="Times New Roman"/>
      <w:b/>
      <w:sz w:val="28"/>
      <w:szCs w:val="18"/>
      <w:lang w:val="en-GB"/>
    </w:rPr>
  </w:style>
  <w:style w:type="paragraph" w:styleId="Zoznamsodrkami">
    <w:name w:val="List Bullet"/>
    <w:basedOn w:val="Normlny"/>
    <w:autoRedefine/>
    <w:rsid w:val="00360290"/>
    <w:pPr>
      <w:tabs>
        <w:tab w:val="num" w:pos="360"/>
      </w:tabs>
      <w:ind w:left="360" w:hanging="360"/>
      <w:jc w:val="both"/>
    </w:pPr>
    <w:rPr>
      <w:rFonts w:ascii="Times New Roman" w:hAnsi="Times New Roman"/>
      <w:sz w:val="24"/>
      <w:szCs w:val="20"/>
      <w:lang w:val="fr-FR"/>
    </w:rPr>
  </w:style>
  <w:style w:type="paragraph" w:customStyle="1" w:styleId="Nadpis4H4">
    <w:name w:val="Nadpis 4.H4"/>
    <w:basedOn w:val="Normlny"/>
    <w:next w:val="Normlny"/>
    <w:uiPriority w:val="99"/>
    <w:rsid w:val="00360290"/>
    <w:pPr>
      <w:keepNext/>
      <w:tabs>
        <w:tab w:val="num" w:pos="1440"/>
      </w:tabs>
      <w:spacing w:line="264" w:lineRule="auto"/>
      <w:ind w:left="1440" w:hanging="360"/>
      <w:jc w:val="both"/>
    </w:pPr>
    <w:rPr>
      <w:rFonts w:ascii="Times New Roman" w:hAnsi="Times New Roman"/>
      <w:sz w:val="24"/>
      <w:szCs w:val="20"/>
      <w:lang w:val="sk-SK" w:eastAsia="sk-SK"/>
    </w:rPr>
  </w:style>
  <w:style w:type="paragraph" w:styleId="Popis">
    <w:name w:val="caption"/>
    <w:basedOn w:val="Normlny"/>
    <w:next w:val="Normlny"/>
    <w:qFormat/>
    <w:rsid w:val="00360290"/>
    <w:pPr>
      <w:tabs>
        <w:tab w:val="num" w:pos="928"/>
      </w:tabs>
      <w:spacing w:before="60" w:after="60"/>
      <w:ind w:left="928" w:hanging="360"/>
      <w:jc w:val="both"/>
    </w:pPr>
    <w:rPr>
      <w:rFonts w:ascii="Garamond" w:hAnsi="Garamond" w:cs="Arial"/>
      <w:b/>
      <w:bCs/>
      <w:color w:val="008000"/>
      <w:sz w:val="28"/>
      <w:szCs w:val="28"/>
      <w:lang w:val="sk-SK" w:eastAsia="sk-SK"/>
    </w:rPr>
  </w:style>
  <w:style w:type="paragraph" w:styleId="Zoznamsodrkami2">
    <w:name w:val="List Bullet 2"/>
    <w:basedOn w:val="Normlny"/>
    <w:autoRedefine/>
    <w:rsid w:val="00360290"/>
    <w:pPr>
      <w:tabs>
        <w:tab w:val="num" w:pos="643"/>
      </w:tabs>
      <w:ind w:left="643" w:hanging="360"/>
    </w:pPr>
    <w:rPr>
      <w:rFonts w:ascii="Times New Roman" w:hAnsi="Times New Roman"/>
      <w:sz w:val="24"/>
      <w:lang w:val="sk-SK" w:eastAsia="sk-SK"/>
    </w:rPr>
  </w:style>
  <w:style w:type="paragraph" w:customStyle="1" w:styleId="odrakyeslalev">
    <w:name w:val="odražky eísla levé"/>
    <w:basedOn w:val="Normlnysozarkami"/>
    <w:rsid w:val="00360290"/>
    <w:pPr>
      <w:keepLines/>
      <w:tabs>
        <w:tab w:val="left" w:pos="-2700"/>
        <w:tab w:val="num" w:pos="720"/>
      </w:tabs>
      <w:overflowPunct w:val="0"/>
      <w:autoSpaceDE w:val="0"/>
      <w:autoSpaceDN w:val="0"/>
      <w:adjustRightInd w:val="0"/>
      <w:ind w:left="720" w:hanging="360"/>
      <w:jc w:val="both"/>
      <w:textAlignment w:val="baseline"/>
    </w:pPr>
    <w:rPr>
      <w:rFonts w:ascii="Arial" w:hAnsi="Arial" w:cs="Arial"/>
      <w:b/>
      <w:sz w:val="20"/>
      <w:szCs w:val="20"/>
      <w:lang w:val="cs-CZ" w:eastAsia="cs-CZ"/>
    </w:rPr>
  </w:style>
  <w:style w:type="paragraph" w:styleId="Normlnysozarkami">
    <w:name w:val="Normal Indent"/>
    <w:basedOn w:val="Normlny"/>
    <w:rsid w:val="00360290"/>
    <w:pPr>
      <w:ind w:left="708"/>
    </w:pPr>
    <w:rPr>
      <w:rFonts w:ascii="Times New Roman" w:hAnsi="Times New Roman"/>
      <w:sz w:val="24"/>
      <w:lang w:val="sk-SK" w:eastAsia="sk-SK"/>
    </w:rPr>
  </w:style>
  <w:style w:type="paragraph" w:customStyle="1" w:styleId="Nadpis22">
    <w:name w:val="Nadpis 22"/>
    <w:basedOn w:val="Nadpis3"/>
    <w:rsid w:val="00360290"/>
    <w:pPr>
      <w:tabs>
        <w:tab w:val="num" w:pos="1163"/>
      </w:tabs>
      <w:spacing w:before="0" w:after="0"/>
      <w:ind w:left="1163" w:right="74" w:hanging="454"/>
    </w:pPr>
    <w:rPr>
      <w:rFonts w:ascii="Times New Roman" w:hAnsi="Times New Roman" w:cs="Times New Roman"/>
      <w:i/>
      <w:iCs w:val="0"/>
      <w:color w:val="auto"/>
      <w:kern w:val="0"/>
      <w:szCs w:val="20"/>
      <w:lang w:val="sk-SK" w:eastAsia="sk-SK"/>
    </w:rPr>
  </w:style>
  <w:style w:type="paragraph" w:customStyle="1" w:styleId="normlnyNiejeTun">
    <w:name w:val="normálny + Nie je Tučné"/>
    <w:aliases w:val="Podľa okraja,Pred:  6 pt,Normálny + Bookman Old Style,Prvý riadok:  1,25 cm"/>
    <w:basedOn w:val="Nadpis1"/>
    <w:rsid w:val="00360290"/>
    <w:pPr>
      <w:pageBreakBefore w:val="0"/>
      <w:widowControl w:val="0"/>
      <w:tabs>
        <w:tab w:val="num" w:pos="360"/>
        <w:tab w:val="num" w:pos="596"/>
      </w:tabs>
      <w:spacing w:before="120" w:after="0"/>
      <w:ind w:left="360" w:hanging="360"/>
      <w:jc w:val="both"/>
    </w:pPr>
    <w:rPr>
      <w:rFonts w:ascii="Times New Roman" w:eastAsia="Arial Unicode MS" w:hAnsi="Times New Roman" w:cs="Times New Roman"/>
      <w:color w:val="auto"/>
      <w:kern w:val="0"/>
      <w:sz w:val="24"/>
      <w:szCs w:val="24"/>
      <w:lang w:val="sk-SK"/>
    </w:rPr>
  </w:style>
  <w:style w:type="paragraph" w:customStyle="1" w:styleId="nadpis20">
    <w:name w:val="nadpis 2"/>
    <w:basedOn w:val="Nadpis2"/>
    <w:rsid w:val="00360290"/>
    <w:pPr>
      <w:numPr>
        <w:ilvl w:val="0"/>
        <w:numId w:val="0"/>
      </w:numPr>
      <w:tabs>
        <w:tab w:val="num" w:pos="675"/>
      </w:tabs>
      <w:spacing w:before="0" w:after="0"/>
      <w:ind w:left="675" w:hanging="675"/>
      <w:jc w:val="center"/>
    </w:pPr>
    <w:rPr>
      <w:rFonts w:ascii="Garamond" w:hAnsi="Garamond" w:cs="Times New Roman"/>
      <w:bCs/>
      <w:iCs w:val="0"/>
      <w:color w:val="auto"/>
      <w:kern w:val="0"/>
      <w:sz w:val="36"/>
      <w:szCs w:val="36"/>
      <w:lang w:val="sk-SK" w:eastAsia="sk-SK"/>
    </w:rPr>
  </w:style>
  <w:style w:type="paragraph" w:customStyle="1" w:styleId="nadpis10">
    <w:name w:val="nadpis 1"/>
    <w:basedOn w:val="Nadpis1"/>
    <w:rsid w:val="00360290"/>
    <w:pPr>
      <w:pageBreakBefore w:val="0"/>
      <w:tabs>
        <w:tab w:val="num" w:pos="596"/>
      </w:tabs>
      <w:spacing w:after="0"/>
      <w:ind w:left="596" w:hanging="454"/>
    </w:pPr>
    <w:rPr>
      <w:rFonts w:ascii="Verdana" w:hAnsi="Verdana" w:cs="Times New Roman"/>
      <w:b/>
      <w:color w:val="auto"/>
      <w:kern w:val="0"/>
      <w:sz w:val="24"/>
      <w:szCs w:val="24"/>
      <w:lang w:val="sk-SK" w:eastAsia="sk-SK"/>
    </w:rPr>
  </w:style>
  <w:style w:type="paragraph" w:customStyle="1" w:styleId="nadpis40">
    <w:name w:val="nadpis 4"/>
    <w:basedOn w:val="Nadpis4"/>
    <w:rsid w:val="00360290"/>
    <w:pPr>
      <w:keepLines w:val="0"/>
      <w:numPr>
        <w:ilvl w:val="0"/>
        <w:numId w:val="0"/>
      </w:numPr>
      <w:spacing w:before="0" w:after="0"/>
      <w:jc w:val="left"/>
    </w:pPr>
    <w:rPr>
      <w:rFonts w:ascii="Arial Narrow" w:hAnsi="Arial Narrow"/>
      <w:b w:val="0"/>
      <w:bCs w:val="0"/>
      <w:iCs w:val="0"/>
      <w:sz w:val="20"/>
      <w:szCs w:val="28"/>
      <w:lang w:val="sk-SK" w:eastAsia="sk-SK"/>
    </w:rPr>
  </w:style>
  <w:style w:type="paragraph" w:customStyle="1" w:styleId="Normlny2">
    <w:name w:val="Normálny2"/>
    <w:rsid w:val="00360290"/>
    <w:pPr>
      <w:widowControl w:val="0"/>
      <w:autoSpaceDE w:val="0"/>
      <w:autoSpaceDN w:val="0"/>
      <w:jc w:val="both"/>
    </w:pPr>
    <w:rPr>
      <w:sz w:val="24"/>
      <w:szCs w:val="24"/>
      <w:lang w:eastAsia="sk-SK"/>
    </w:rPr>
  </w:style>
  <w:style w:type="paragraph" w:styleId="Zkladntext3">
    <w:name w:val="Body Text 3"/>
    <w:basedOn w:val="Normlny"/>
    <w:link w:val="Zkladntext3Char"/>
    <w:rsid w:val="00360290"/>
    <w:pPr>
      <w:jc w:val="both"/>
    </w:pPr>
    <w:rPr>
      <w:rFonts w:ascii="Verdana" w:hAnsi="Verdana"/>
      <w:color w:val="FF0000"/>
      <w:sz w:val="20"/>
      <w:lang w:val="sk-SK" w:eastAsia="sk-SK"/>
    </w:rPr>
  </w:style>
  <w:style w:type="character" w:customStyle="1" w:styleId="Zkladntext3Char">
    <w:name w:val="Základný text 3 Char"/>
    <w:basedOn w:val="Predvolenpsmoodseku"/>
    <w:link w:val="Zkladntext3"/>
    <w:rsid w:val="00360290"/>
    <w:rPr>
      <w:rFonts w:ascii="Verdana" w:hAnsi="Verdana"/>
      <w:color w:val="FF0000"/>
      <w:szCs w:val="24"/>
      <w:lang w:val="sk-SK" w:eastAsia="sk-SK"/>
    </w:rPr>
  </w:style>
  <w:style w:type="paragraph" w:styleId="Zarkazkladnhotextu">
    <w:name w:val="Body Text Indent"/>
    <w:basedOn w:val="Normlny"/>
    <w:link w:val="ZarkazkladnhotextuChar"/>
    <w:rsid w:val="00360290"/>
    <w:pPr>
      <w:spacing w:before="120" w:after="120"/>
      <w:ind w:left="1410" w:hanging="1410"/>
      <w:jc w:val="both"/>
    </w:pPr>
    <w:rPr>
      <w:rFonts w:ascii="Verdana" w:hAnsi="Verdana"/>
      <w:sz w:val="22"/>
      <w:szCs w:val="22"/>
      <w:lang w:val="sk-SK" w:eastAsia="sk-SK"/>
    </w:rPr>
  </w:style>
  <w:style w:type="character" w:customStyle="1" w:styleId="ZarkazkladnhotextuChar">
    <w:name w:val="Zarážka základného textu Char"/>
    <w:basedOn w:val="Predvolenpsmoodseku"/>
    <w:link w:val="Zarkazkladnhotextu"/>
    <w:rsid w:val="00360290"/>
    <w:rPr>
      <w:rFonts w:ascii="Verdana" w:hAnsi="Verdana"/>
      <w:sz w:val="22"/>
      <w:szCs w:val="22"/>
      <w:lang w:val="sk-SK" w:eastAsia="sk-SK"/>
    </w:rPr>
  </w:style>
  <w:style w:type="character" w:styleId="Vrazn">
    <w:name w:val="Strong"/>
    <w:uiPriority w:val="99"/>
    <w:qFormat/>
    <w:rsid w:val="00360290"/>
    <w:rPr>
      <w:b/>
      <w:bCs/>
    </w:rPr>
  </w:style>
  <w:style w:type="character" w:customStyle="1" w:styleId="TextbublinyChar">
    <w:name w:val="Text bubliny Char"/>
    <w:basedOn w:val="Predvolenpsmoodseku"/>
    <w:link w:val="Textbubliny"/>
    <w:uiPriority w:val="99"/>
    <w:rsid w:val="00360290"/>
    <w:rPr>
      <w:rFonts w:ascii="Tahoma" w:hAnsi="Tahoma" w:cs="Tahoma"/>
      <w:sz w:val="16"/>
      <w:szCs w:val="16"/>
    </w:rPr>
  </w:style>
  <w:style w:type="paragraph" w:customStyle="1" w:styleId="Char1">
    <w:name w:val="ΚΕΙΜΕΝΟ Char1"/>
    <w:basedOn w:val="Normlny"/>
    <w:rsid w:val="00360290"/>
    <w:pPr>
      <w:spacing w:before="120" w:after="120" w:line="360" w:lineRule="auto"/>
      <w:jc w:val="both"/>
    </w:pPr>
    <w:rPr>
      <w:rFonts w:cs="Arial"/>
      <w:spacing w:val="-5"/>
      <w:sz w:val="22"/>
      <w:szCs w:val="21"/>
      <w:lang w:val="sk-SK"/>
    </w:rPr>
  </w:style>
  <w:style w:type="paragraph" w:customStyle="1" w:styleId="odstavec">
    <w:name w:val="odstavec"/>
    <w:basedOn w:val="Normlny"/>
    <w:rsid w:val="00360290"/>
    <w:pPr>
      <w:spacing w:before="100" w:after="100"/>
      <w:ind w:firstLine="539"/>
      <w:jc w:val="both"/>
    </w:pPr>
    <w:rPr>
      <w:rFonts w:ascii="Times New Roman" w:hAnsi="Times New Roman"/>
      <w:sz w:val="24"/>
      <w:lang w:val="sk-SK" w:eastAsia="cs-CZ"/>
    </w:rPr>
  </w:style>
  <w:style w:type="paragraph" w:customStyle="1" w:styleId="Nadpis4DP">
    <w:name w:val="Nadpis 4 DP"/>
    <w:basedOn w:val="Nadpis4"/>
    <w:rsid w:val="00360290"/>
    <w:pPr>
      <w:keepLines w:val="0"/>
      <w:numPr>
        <w:ilvl w:val="0"/>
        <w:numId w:val="0"/>
      </w:numPr>
      <w:tabs>
        <w:tab w:val="center" w:pos="4636"/>
        <w:tab w:val="left" w:pos="6645"/>
      </w:tabs>
      <w:spacing w:before="0" w:after="0"/>
      <w:jc w:val="left"/>
    </w:pPr>
    <w:rPr>
      <w:b w:val="0"/>
      <w:iCs w:val="0"/>
      <w:sz w:val="28"/>
      <w:szCs w:val="28"/>
      <w:lang w:val="sk-SK"/>
    </w:rPr>
  </w:style>
  <w:style w:type="paragraph" w:styleId="Nzov">
    <w:name w:val="Title"/>
    <w:basedOn w:val="Normlny"/>
    <w:link w:val="NzovChar"/>
    <w:uiPriority w:val="99"/>
    <w:qFormat/>
    <w:rsid w:val="00360290"/>
    <w:pPr>
      <w:jc w:val="center"/>
    </w:pPr>
    <w:rPr>
      <w:rFonts w:ascii="Times New Roman" w:hAnsi="Times New Roman"/>
      <w:b/>
      <w:bCs/>
      <w:sz w:val="24"/>
      <w:lang w:val="sk-SK" w:eastAsia="sk-SK"/>
    </w:rPr>
  </w:style>
  <w:style w:type="character" w:customStyle="1" w:styleId="NzovChar">
    <w:name w:val="Názov Char"/>
    <w:basedOn w:val="Predvolenpsmoodseku"/>
    <w:link w:val="Nzov"/>
    <w:uiPriority w:val="99"/>
    <w:rsid w:val="00360290"/>
    <w:rPr>
      <w:b/>
      <w:bCs/>
      <w:sz w:val="24"/>
      <w:szCs w:val="24"/>
      <w:lang w:val="sk-SK" w:eastAsia="sk-SK"/>
    </w:rPr>
  </w:style>
  <w:style w:type="paragraph" w:styleId="Zarkazkladnhotextu2">
    <w:name w:val="Body Text Indent 2"/>
    <w:basedOn w:val="Normlny"/>
    <w:link w:val="Zarkazkladnhotextu2Char"/>
    <w:uiPriority w:val="99"/>
    <w:rsid w:val="00360290"/>
    <w:pPr>
      <w:spacing w:after="120" w:line="480" w:lineRule="auto"/>
      <w:ind w:left="283"/>
    </w:pPr>
    <w:rPr>
      <w:rFonts w:ascii="Times New Roman" w:hAnsi="Times New Roman"/>
      <w:sz w:val="24"/>
      <w:lang w:val="sk-SK" w:eastAsia="sk-SK"/>
    </w:rPr>
  </w:style>
  <w:style w:type="character" w:customStyle="1" w:styleId="Zarkazkladnhotextu2Char">
    <w:name w:val="Zarážka základného textu 2 Char"/>
    <w:basedOn w:val="Predvolenpsmoodseku"/>
    <w:link w:val="Zarkazkladnhotextu2"/>
    <w:uiPriority w:val="99"/>
    <w:rsid w:val="00360290"/>
    <w:rPr>
      <w:sz w:val="24"/>
      <w:szCs w:val="24"/>
      <w:lang w:val="sk-SK" w:eastAsia="sk-SK"/>
    </w:rPr>
  </w:style>
  <w:style w:type="paragraph" w:customStyle="1" w:styleId="Guidelines2">
    <w:name w:val="Guidelines 2"/>
    <w:basedOn w:val="Normlny"/>
    <w:rsid w:val="00360290"/>
    <w:pPr>
      <w:spacing w:before="240" w:after="240"/>
      <w:jc w:val="both"/>
    </w:pPr>
    <w:rPr>
      <w:rFonts w:ascii="Times New Roman" w:hAnsi="Times New Roman"/>
      <w:b/>
      <w:smallCaps/>
      <w:sz w:val="24"/>
      <w:szCs w:val="20"/>
      <w:lang w:val="sk-SK" w:eastAsia="sk-SK"/>
    </w:rPr>
  </w:style>
  <w:style w:type="paragraph" w:customStyle="1" w:styleId="Zkladntextb0">
    <w:name w:val="Základný text.b"/>
    <w:basedOn w:val="Normlny"/>
    <w:rsid w:val="00360290"/>
    <w:pPr>
      <w:jc w:val="center"/>
    </w:pPr>
    <w:rPr>
      <w:rFonts w:ascii="Times New Roman" w:hAnsi="Times New Roman"/>
      <w:sz w:val="28"/>
      <w:szCs w:val="20"/>
      <w:lang w:val="sk-SK" w:eastAsia="sk-SK"/>
    </w:rPr>
  </w:style>
  <w:style w:type="paragraph" w:customStyle="1" w:styleId="NormalTable">
    <w:name w:val="NormalTable"/>
    <w:basedOn w:val="Normlny"/>
    <w:rsid w:val="00360290"/>
    <w:pPr>
      <w:tabs>
        <w:tab w:val="left" w:pos="720"/>
      </w:tabs>
      <w:jc w:val="both"/>
    </w:pPr>
    <w:rPr>
      <w:rFonts w:ascii="Times New Roman" w:hAnsi="Times New Roman"/>
      <w:b/>
      <w:sz w:val="20"/>
      <w:szCs w:val="20"/>
      <w:lang w:val="nl-BE"/>
    </w:rPr>
  </w:style>
  <w:style w:type="paragraph" w:styleId="Zarkazkladnhotextu3">
    <w:name w:val="Body Text Indent 3"/>
    <w:basedOn w:val="Normlny"/>
    <w:link w:val="Zarkazkladnhotextu3Char"/>
    <w:rsid w:val="00360290"/>
    <w:pPr>
      <w:spacing w:after="120"/>
      <w:ind w:left="283"/>
    </w:pPr>
    <w:rPr>
      <w:rFonts w:ascii="Times New Roman" w:hAnsi="Times New Roman"/>
      <w:sz w:val="16"/>
      <w:szCs w:val="16"/>
      <w:lang w:val="sk-SK" w:eastAsia="sk-SK"/>
    </w:rPr>
  </w:style>
  <w:style w:type="character" w:customStyle="1" w:styleId="BodyTextIndent3Char">
    <w:name w:val="Body Text Indent 3 Char"/>
    <w:basedOn w:val="Predvolenpsmoodseku"/>
    <w:rsid w:val="00360290"/>
    <w:rPr>
      <w:rFonts w:ascii="Arial" w:hAnsi="Arial"/>
      <w:sz w:val="16"/>
      <w:szCs w:val="16"/>
    </w:rPr>
  </w:style>
  <w:style w:type="character" w:customStyle="1" w:styleId="Zarkazkladnhotextu3Char">
    <w:name w:val="Zarážka základného textu 3 Char"/>
    <w:basedOn w:val="Predvolenpsmoodseku"/>
    <w:link w:val="Zarkazkladnhotextu3"/>
    <w:rsid w:val="00360290"/>
    <w:rPr>
      <w:sz w:val="16"/>
      <w:szCs w:val="16"/>
      <w:lang w:val="sk-SK" w:eastAsia="sk-SK"/>
    </w:rPr>
  </w:style>
  <w:style w:type="paragraph" w:customStyle="1" w:styleId="Table">
    <w:name w:val="Table+"/>
    <w:basedOn w:val="Normlny"/>
    <w:rsid w:val="00360290"/>
    <w:rPr>
      <w:rFonts w:cs="Arial"/>
      <w:sz w:val="20"/>
      <w:szCs w:val="20"/>
      <w:lang w:val="sk-SK" w:eastAsia="cs-CZ"/>
    </w:rPr>
  </w:style>
  <w:style w:type="paragraph" w:customStyle="1" w:styleId="PODPOD">
    <w:name w:val="PODPOD"/>
    <w:basedOn w:val="Nadpis2"/>
    <w:rsid w:val="00360290"/>
    <w:pPr>
      <w:tabs>
        <w:tab w:val="num" w:pos="738"/>
      </w:tabs>
      <w:spacing w:before="0" w:after="0"/>
      <w:ind w:left="738" w:hanging="454"/>
    </w:pPr>
    <w:rPr>
      <w:rFonts w:ascii="Century Gothic" w:hAnsi="Century Gothic" w:cs="Times New Roman"/>
      <w:i/>
      <w:iCs w:val="0"/>
      <w:noProof/>
      <w:color w:val="auto"/>
      <w:kern w:val="0"/>
      <w:sz w:val="18"/>
      <w:szCs w:val="20"/>
      <w:lang w:val="sk-SK"/>
    </w:rPr>
  </w:style>
  <w:style w:type="paragraph" w:customStyle="1" w:styleId="PODN">
    <w:name w:val="PODN"/>
    <w:basedOn w:val="Nadpis2"/>
    <w:rsid w:val="00360290"/>
    <w:pPr>
      <w:tabs>
        <w:tab w:val="num" w:pos="738"/>
      </w:tabs>
      <w:spacing w:before="0" w:after="0"/>
      <w:ind w:left="738" w:hanging="454"/>
    </w:pPr>
    <w:rPr>
      <w:rFonts w:ascii="Century Gothic" w:hAnsi="Century Gothic" w:cs="Times New Roman"/>
      <w:bCs/>
      <w:iCs w:val="0"/>
      <w:noProof/>
      <w:color w:val="auto"/>
      <w:kern w:val="28"/>
      <w:sz w:val="20"/>
      <w:szCs w:val="20"/>
      <w:lang w:val="sk-SK"/>
    </w:rPr>
  </w:style>
  <w:style w:type="paragraph" w:customStyle="1" w:styleId="Styl2">
    <w:name w:val="Styl2"/>
    <w:basedOn w:val="Nadpis9"/>
    <w:rsid w:val="00360290"/>
    <w:pPr>
      <w:keepNext w:val="0"/>
      <w:keepLines w:val="0"/>
      <w:widowControl w:val="0"/>
      <w:numPr>
        <w:ilvl w:val="0"/>
        <w:numId w:val="0"/>
      </w:numPr>
      <w:adjustRightInd w:val="0"/>
      <w:spacing w:after="60" w:line="360" w:lineRule="atLeast"/>
      <w:jc w:val="both"/>
      <w:textAlignment w:val="baseline"/>
    </w:pPr>
    <w:rPr>
      <w:b/>
      <w:i w:val="0"/>
      <w:iCs w:val="0"/>
      <w:noProof/>
      <w:color w:val="auto"/>
      <w:sz w:val="22"/>
      <w:lang w:val="sk-SK" w:eastAsia="cs-CZ"/>
    </w:rPr>
  </w:style>
  <w:style w:type="paragraph" w:customStyle="1" w:styleId="06roz">
    <w:name w:val="06roz"/>
    <w:rsid w:val="00360290"/>
    <w:pPr>
      <w:widowControl w:val="0"/>
      <w:tabs>
        <w:tab w:val="left" w:pos="357"/>
        <w:tab w:val="num" w:pos="717"/>
      </w:tabs>
      <w:ind w:left="717" w:hanging="360"/>
      <w:jc w:val="both"/>
    </w:pPr>
    <w:rPr>
      <w:rFonts w:ascii="Arial" w:hAnsi="Arial"/>
      <w:sz w:val="22"/>
      <w:lang w:val="sk-SK" w:eastAsia="cs-CZ"/>
    </w:rPr>
  </w:style>
  <w:style w:type="paragraph" w:styleId="Obyajntext">
    <w:name w:val="Plain Text"/>
    <w:basedOn w:val="Normlny"/>
    <w:link w:val="ObyajntextChar"/>
    <w:uiPriority w:val="99"/>
    <w:rsid w:val="00360290"/>
    <w:rPr>
      <w:rFonts w:ascii="Courier New" w:hAnsi="Courier New"/>
      <w:sz w:val="20"/>
      <w:szCs w:val="20"/>
      <w:lang w:val="sk-SK"/>
    </w:rPr>
  </w:style>
  <w:style w:type="character" w:customStyle="1" w:styleId="ObyajntextChar">
    <w:name w:val="Obyčajný text Char"/>
    <w:basedOn w:val="Predvolenpsmoodseku"/>
    <w:link w:val="Obyajntext"/>
    <w:uiPriority w:val="99"/>
    <w:rsid w:val="00360290"/>
    <w:rPr>
      <w:rFonts w:ascii="Courier New" w:hAnsi="Courier New"/>
      <w:lang w:val="sk-SK"/>
    </w:rPr>
  </w:style>
  <w:style w:type="paragraph" w:customStyle="1" w:styleId="Zakladnystyl">
    <w:name w:val="Zakladny styl"/>
    <w:rsid w:val="00360290"/>
    <w:rPr>
      <w:sz w:val="24"/>
      <w:szCs w:val="24"/>
      <w:lang w:val="sk-SK" w:eastAsia="sk-SK"/>
    </w:rPr>
  </w:style>
  <w:style w:type="paragraph" w:customStyle="1" w:styleId="StyleBodyText2Verdana12ptJustifiedLeft0cmHanging">
    <w:name w:val="Style Body Text 2 + Verdana 12 pt Justified Left:  0 cm Hanging..."/>
    <w:basedOn w:val="Zkladntext2"/>
    <w:rsid w:val="00360290"/>
    <w:pPr>
      <w:shd w:val="clear" w:color="auto" w:fill="CCFFFF"/>
      <w:ind w:left="540" w:hanging="540"/>
      <w:jc w:val="both"/>
    </w:pPr>
    <w:rPr>
      <w:rFonts w:ascii="Verdana" w:hAnsi="Verdana"/>
      <w:sz w:val="24"/>
      <w:szCs w:val="20"/>
    </w:rPr>
  </w:style>
  <w:style w:type="paragraph" w:customStyle="1" w:styleId="StyleBodyText2Verdana12ptJustifiedLeft0cmHanging1">
    <w:name w:val="Style Body Text 2 + Verdana 12 pt Justified Left:  0 cm Hanging...1"/>
    <w:basedOn w:val="Zkladntext2"/>
    <w:rsid w:val="00360290"/>
    <w:pPr>
      <w:shd w:val="clear" w:color="auto" w:fill="CCFFFF"/>
      <w:ind w:left="540" w:hanging="540"/>
      <w:jc w:val="both"/>
    </w:pPr>
    <w:rPr>
      <w:rFonts w:ascii="Verdana" w:hAnsi="Verdana"/>
      <w:sz w:val="24"/>
      <w:szCs w:val="20"/>
    </w:rPr>
  </w:style>
  <w:style w:type="paragraph" w:customStyle="1" w:styleId="StyleBodyText2Verdana10ptRedJustifiedLeft125cm">
    <w:name w:val="Style Body Text 2 + Verdana 10 pt Red Justified Left:  125 cm"/>
    <w:basedOn w:val="Zkladntext2"/>
    <w:rsid w:val="00360290"/>
    <w:pPr>
      <w:ind w:left="708"/>
      <w:jc w:val="both"/>
    </w:pPr>
    <w:rPr>
      <w:rFonts w:ascii="Verdana" w:hAnsi="Verdana"/>
      <w:color w:val="FF0000"/>
      <w:sz w:val="20"/>
      <w:szCs w:val="20"/>
    </w:rPr>
  </w:style>
  <w:style w:type="paragraph" w:styleId="Zoznamobrzkov">
    <w:name w:val="table of figures"/>
    <w:basedOn w:val="Normlny"/>
    <w:next w:val="Normlny"/>
    <w:rsid w:val="00360290"/>
    <w:rPr>
      <w:rFonts w:ascii="Times New Roman" w:hAnsi="Times New Roman"/>
      <w:sz w:val="24"/>
      <w:lang w:val="sk-SK" w:eastAsia="sk-SK"/>
    </w:rPr>
  </w:style>
  <w:style w:type="paragraph" w:customStyle="1" w:styleId="StyleBodyText2Verdana12ptRedJustified">
    <w:name w:val="Style Body Text 2 + Verdana 12 pt Red Justified"/>
    <w:basedOn w:val="StyleBodyText2Verdana12ptJustifiedLeft0cmHanging1"/>
    <w:rsid w:val="00360290"/>
    <w:pPr>
      <w:tabs>
        <w:tab w:val="num" w:pos="720"/>
      </w:tabs>
      <w:ind w:left="720" w:hanging="360"/>
    </w:pPr>
    <w:rPr>
      <w:color w:val="FF0000"/>
    </w:rPr>
  </w:style>
  <w:style w:type="paragraph" w:styleId="Obsah6">
    <w:name w:val="toc 6"/>
    <w:basedOn w:val="Normlny"/>
    <w:next w:val="Normlny"/>
    <w:autoRedefine/>
    <w:uiPriority w:val="39"/>
    <w:rsid w:val="00360290"/>
    <w:pPr>
      <w:ind w:left="1200"/>
    </w:pPr>
    <w:rPr>
      <w:rFonts w:ascii="Calibri" w:hAnsi="Calibri" w:cs="Calibri"/>
      <w:sz w:val="18"/>
      <w:szCs w:val="18"/>
      <w:lang w:val="sk-SK" w:eastAsia="sk-SK"/>
    </w:rPr>
  </w:style>
  <w:style w:type="paragraph" w:styleId="Obsah7">
    <w:name w:val="toc 7"/>
    <w:basedOn w:val="Normlny"/>
    <w:next w:val="Normlny"/>
    <w:autoRedefine/>
    <w:uiPriority w:val="39"/>
    <w:rsid w:val="00360290"/>
    <w:pPr>
      <w:ind w:left="1440"/>
    </w:pPr>
    <w:rPr>
      <w:rFonts w:ascii="Calibri" w:hAnsi="Calibri" w:cs="Calibri"/>
      <w:sz w:val="18"/>
      <w:szCs w:val="18"/>
      <w:lang w:val="sk-SK" w:eastAsia="sk-SK"/>
    </w:rPr>
  </w:style>
  <w:style w:type="paragraph" w:styleId="Obsah8">
    <w:name w:val="toc 8"/>
    <w:basedOn w:val="Normlny"/>
    <w:next w:val="Normlny"/>
    <w:autoRedefine/>
    <w:uiPriority w:val="39"/>
    <w:rsid w:val="00360290"/>
    <w:pPr>
      <w:ind w:left="1680"/>
    </w:pPr>
    <w:rPr>
      <w:rFonts w:ascii="Calibri" w:hAnsi="Calibri" w:cs="Calibri"/>
      <w:sz w:val="18"/>
      <w:szCs w:val="18"/>
      <w:lang w:val="sk-SK" w:eastAsia="sk-SK"/>
    </w:rPr>
  </w:style>
  <w:style w:type="paragraph" w:styleId="Obsah9">
    <w:name w:val="toc 9"/>
    <w:basedOn w:val="Normlny"/>
    <w:next w:val="Normlny"/>
    <w:autoRedefine/>
    <w:uiPriority w:val="39"/>
    <w:rsid w:val="00360290"/>
    <w:pPr>
      <w:ind w:left="1920"/>
    </w:pPr>
    <w:rPr>
      <w:rFonts w:ascii="Calibri" w:hAnsi="Calibri" w:cs="Calibri"/>
      <w:sz w:val="18"/>
      <w:szCs w:val="18"/>
      <w:lang w:val="sk-SK" w:eastAsia="sk-SK"/>
    </w:rPr>
  </w:style>
  <w:style w:type="paragraph" w:customStyle="1" w:styleId="Anormal">
    <w:name w:val="A_normal"/>
    <w:basedOn w:val="Normlny"/>
    <w:link w:val="AnormalChar"/>
    <w:rsid w:val="00360290"/>
    <w:pPr>
      <w:spacing w:before="120" w:after="120"/>
      <w:jc w:val="both"/>
    </w:pPr>
    <w:rPr>
      <w:rFonts w:ascii="Times New Roman" w:hAnsi="Times New Roman"/>
      <w:sz w:val="24"/>
      <w:lang w:val="sk-SK" w:eastAsia="sk-SK"/>
    </w:rPr>
  </w:style>
  <w:style w:type="character" w:customStyle="1" w:styleId="AnormalChar">
    <w:name w:val="A_normal Char"/>
    <w:link w:val="Anormal"/>
    <w:rsid w:val="00360290"/>
    <w:rPr>
      <w:sz w:val="24"/>
      <w:szCs w:val="24"/>
      <w:lang w:val="sk-SK" w:eastAsia="sk-SK"/>
    </w:rPr>
  </w:style>
  <w:style w:type="paragraph" w:customStyle="1" w:styleId="tl3">
    <w:name w:val="Štýl3"/>
    <w:basedOn w:val="Nadpis2"/>
    <w:link w:val="tl3Char1"/>
    <w:rsid w:val="00360290"/>
    <w:pPr>
      <w:numPr>
        <w:ilvl w:val="0"/>
        <w:numId w:val="0"/>
      </w:numPr>
      <w:tabs>
        <w:tab w:val="num" w:pos="360"/>
        <w:tab w:val="num" w:pos="540"/>
      </w:tabs>
      <w:spacing w:before="120" w:after="0"/>
      <w:ind w:left="851" w:hanging="720"/>
    </w:pPr>
    <w:rPr>
      <w:rFonts w:ascii="Times New Roman" w:hAnsi="Times New Roman" w:cs="Times New Roman"/>
      <w:b w:val="0"/>
      <w:iCs w:val="0"/>
      <w:color w:val="auto"/>
      <w:kern w:val="0"/>
      <w:lang w:val="sk-SK"/>
    </w:rPr>
  </w:style>
  <w:style w:type="character" w:customStyle="1" w:styleId="tl3Char1">
    <w:name w:val="Štýl3 Char1"/>
    <w:link w:val="tl3"/>
    <w:rsid w:val="00360290"/>
    <w:rPr>
      <w:sz w:val="24"/>
      <w:szCs w:val="24"/>
      <w:lang w:val="sk-SK"/>
    </w:rPr>
  </w:style>
  <w:style w:type="paragraph" w:customStyle="1" w:styleId="odrkaa">
    <w:name w:val="odrážka a)ň"/>
    <w:basedOn w:val="Normlny"/>
    <w:rsid w:val="00360290"/>
    <w:pPr>
      <w:autoSpaceDE w:val="0"/>
      <w:autoSpaceDN w:val="0"/>
      <w:jc w:val="both"/>
    </w:pPr>
    <w:rPr>
      <w:rFonts w:ascii="Times New Roman" w:hAnsi="Times New Roman"/>
      <w:sz w:val="24"/>
      <w:lang w:val="sk-SK" w:eastAsia="sk-SK"/>
    </w:rPr>
  </w:style>
  <w:style w:type="paragraph" w:customStyle="1" w:styleId="tl2">
    <w:name w:val="Štýl2"/>
    <w:basedOn w:val="Nadpis1"/>
    <w:rsid w:val="00360290"/>
    <w:pPr>
      <w:pageBreakBefore w:val="0"/>
      <w:numPr>
        <w:numId w:val="0"/>
      </w:numPr>
      <w:spacing w:after="0"/>
    </w:pPr>
    <w:rPr>
      <w:rFonts w:ascii="Times New Roman" w:hAnsi="Times New Roman" w:cs="Times New Roman"/>
      <w:b/>
      <w:bCs w:val="0"/>
      <w:color w:val="000000"/>
      <w:kern w:val="0"/>
      <w:sz w:val="28"/>
      <w:szCs w:val="20"/>
      <w:lang w:val="sk-SK" w:eastAsia="sk-SK"/>
    </w:rPr>
  </w:style>
  <w:style w:type="paragraph" w:customStyle="1" w:styleId="StyleHeading3ItalicChar">
    <w:name w:val="Style Heading 3 + Italic Char"/>
    <w:basedOn w:val="Nadpis3"/>
    <w:link w:val="StyleHeading3ItalicCharChar"/>
    <w:rsid w:val="00360290"/>
    <w:pPr>
      <w:numPr>
        <w:ilvl w:val="0"/>
        <w:numId w:val="0"/>
      </w:numPr>
      <w:tabs>
        <w:tab w:val="num" w:pos="851"/>
      </w:tabs>
      <w:spacing w:before="0" w:after="0"/>
      <w:ind w:left="851" w:hanging="454"/>
    </w:pPr>
    <w:rPr>
      <w:rFonts w:ascii="Arial Narrow" w:hAnsi="Arial Narrow" w:cs="Times New Roman"/>
      <w:color w:val="auto"/>
      <w:kern w:val="0"/>
      <w:sz w:val="22"/>
      <w:lang w:val="sk-SK" w:eastAsia="sk-SK"/>
    </w:rPr>
  </w:style>
  <w:style w:type="character" w:customStyle="1" w:styleId="StyleHeading3ItalicCharChar">
    <w:name w:val="Style Heading 3 + Italic Char Char"/>
    <w:link w:val="StyleHeading3ItalicChar"/>
    <w:rsid w:val="00360290"/>
    <w:rPr>
      <w:rFonts w:ascii="Arial Narrow" w:hAnsi="Arial Narrow"/>
      <w:b/>
      <w:bCs/>
      <w:iCs/>
      <w:sz w:val="22"/>
      <w:szCs w:val="26"/>
      <w:lang w:val="sk-SK" w:eastAsia="sk-SK"/>
    </w:rPr>
  </w:style>
  <w:style w:type="paragraph" w:customStyle="1" w:styleId="BodyText21">
    <w:name w:val="Body Text 21"/>
    <w:basedOn w:val="Normlny"/>
    <w:semiHidden/>
    <w:rsid w:val="00360290"/>
    <w:pPr>
      <w:widowControl w:val="0"/>
      <w:adjustRightInd w:val="0"/>
      <w:spacing w:before="120" w:after="120" w:line="360" w:lineRule="atLeast"/>
      <w:ind w:left="426"/>
      <w:jc w:val="both"/>
      <w:textAlignment w:val="baseline"/>
    </w:pPr>
    <w:rPr>
      <w:rFonts w:ascii="Times New Roman" w:hAnsi="Times New Roman"/>
      <w:sz w:val="24"/>
      <w:lang w:val="cs-CZ"/>
    </w:rPr>
  </w:style>
  <w:style w:type="paragraph" w:customStyle="1" w:styleId="schma1">
    <w:name w:val="schéma 1"/>
    <w:rsid w:val="00360290"/>
    <w:pPr>
      <w:spacing w:line="180" w:lineRule="exact"/>
      <w:jc w:val="center"/>
    </w:pPr>
    <w:rPr>
      <w:rFonts w:ascii="Arial Narrow" w:hAnsi="Arial Narrow"/>
      <w:b/>
      <w:i/>
      <w:lang w:val="sk-SK" w:eastAsia="sk-SK"/>
    </w:rPr>
  </w:style>
  <w:style w:type="paragraph" w:customStyle="1" w:styleId="AMpuntk">
    <w:name w:val="AM_puntík"/>
    <w:basedOn w:val="Normlny"/>
    <w:rsid w:val="00360290"/>
    <w:pPr>
      <w:tabs>
        <w:tab w:val="num" w:pos="1788"/>
      </w:tabs>
      <w:overflowPunct w:val="0"/>
      <w:autoSpaceDE w:val="0"/>
      <w:autoSpaceDN w:val="0"/>
      <w:adjustRightInd w:val="0"/>
      <w:spacing w:after="40"/>
      <w:ind w:left="1788" w:hanging="360"/>
      <w:jc w:val="both"/>
      <w:textAlignment w:val="baseline"/>
    </w:pPr>
    <w:rPr>
      <w:sz w:val="20"/>
      <w:szCs w:val="20"/>
      <w:lang w:val="cs-CZ" w:eastAsia="cs-CZ"/>
    </w:rPr>
  </w:style>
  <w:style w:type="paragraph" w:customStyle="1" w:styleId="CharChar1">
    <w:name w:val="Char Char1"/>
    <w:basedOn w:val="Normlny"/>
    <w:rsid w:val="00360290"/>
    <w:pPr>
      <w:spacing w:after="160" w:line="240" w:lineRule="exact"/>
    </w:pPr>
    <w:rPr>
      <w:rFonts w:ascii="Tahoma" w:hAnsi="Tahoma" w:cs="Tahoma"/>
      <w:sz w:val="20"/>
      <w:szCs w:val="20"/>
      <w:lang w:val="sk-SK"/>
    </w:rPr>
  </w:style>
  <w:style w:type="paragraph" w:styleId="Hlavikazoznamucitci">
    <w:name w:val="toa heading"/>
    <w:basedOn w:val="Normlny"/>
    <w:next w:val="Zoznamcitci"/>
    <w:rsid w:val="00360290"/>
    <w:pPr>
      <w:keepNext/>
      <w:spacing w:line="480" w:lineRule="atLeast"/>
    </w:pPr>
    <w:rPr>
      <w:rFonts w:ascii="Arial Black" w:hAnsi="Arial Black"/>
      <w:b/>
      <w:spacing w:val="-10"/>
      <w:kern w:val="28"/>
      <w:sz w:val="20"/>
      <w:szCs w:val="20"/>
      <w:lang w:val="sk-SK"/>
    </w:rPr>
  </w:style>
  <w:style w:type="paragraph" w:styleId="Zoznamcitci">
    <w:name w:val="table of authorities"/>
    <w:basedOn w:val="Normlny"/>
    <w:next w:val="Normlny"/>
    <w:rsid w:val="00360290"/>
    <w:pPr>
      <w:ind w:left="240" w:hanging="240"/>
    </w:pPr>
    <w:rPr>
      <w:rFonts w:ascii="Times New Roman" w:hAnsi="Times New Roman"/>
      <w:sz w:val="24"/>
      <w:lang w:val="sk-SK" w:eastAsia="sk-SK"/>
    </w:rPr>
  </w:style>
  <w:style w:type="paragraph" w:customStyle="1" w:styleId="POD">
    <w:name w:val="POD"/>
    <w:basedOn w:val="Nadpis2"/>
    <w:uiPriority w:val="99"/>
    <w:rsid w:val="00360290"/>
    <w:pPr>
      <w:widowControl w:val="0"/>
      <w:numPr>
        <w:ilvl w:val="0"/>
        <w:numId w:val="0"/>
      </w:numPr>
      <w:adjustRightInd w:val="0"/>
      <w:spacing w:after="60" w:line="360" w:lineRule="atLeast"/>
      <w:textAlignment w:val="baseline"/>
    </w:pPr>
    <w:rPr>
      <w:rFonts w:ascii="Times New Roman" w:hAnsi="Times New Roman"/>
      <w:bCs/>
      <w:i/>
      <w:color w:val="auto"/>
      <w:kern w:val="0"/>
      <w:sz w:val="26"/>
      <w:szCs w:val="28"/>
      <w:lang w:val="sk-SK" w:eastAsia="cs-CZ"/>
    </w:rPr>
  </w:style>
  <w:style w:type="paragraph" w:customStyle="1" w:styleId="Nadpis11">
    <w:name w:val="Nadpis 11"/>
    <w:basedOn w:val="Normlny"/>
    <w:rsid w:val="00360290"/>
    <w:pPr>
      <w:keepNext/>
      <w:keepLines/>
      <w:tabs>
        <w:tab w:val="num" w:pos="360"/>
      </w:tabs>
      <w:spacing w:after="240" w:line="240" w:lineRule="atLeast"/>
      <w:ind w:left="360" w:hanging="360"/>
      <w:outlineLvl w:val="1"/>
    </w:pPr>
    <w:rPr>
      <w:rFonts w:cs="Arial"/>
      <w:b/>
      <w:kern w:val="28"/>
      <w:sz w:val="28"/>
      <w:szCs w:val="22"/>
      <w:lang w:val="sk-SK" w:eastAsia="sk-SK"/>
    </w:rPr>
  </w:style>
  <w:style w:type="paragraph" w:customStyle="1" w:styleId="CharCharCharCharChar">
    <w:name w:val="Char Char Char Char Char"/>
    <w:basedOn w:val="Normlny"/>
    <w:rsid w:val="00360290"/>
    <w:pPr>
      <w:spacing w:after="160" w:line="240" w:lineRule="exact"/>
    </w:pPr>
    <w:rPr>
      <w:rFonts w:ascii="Tahoma" w:hAnsi="Tahoma" w:cs="Tahoma"/>
      <w:sz w:val="20"/>
      <w:szCs w:val="20"/>
      <w:lang w:val="sk-SK"/>
    </w:rPr>
  </w:style>
  <w:style w:type="paragraph" w:customStyle="1" w:styleId="Char2">
    <w:name w:val="Char2"/>
    <w:basedOn w:val="Normlny"/>
    <w:rsid w:val="00360290"/>
    <w:pPr>
      <w:spacing w:after="160" w:line="240" w:lineRule="exact"/>
      <w:ind w:firstLine="720"/>
    </w:pPr>
    <w:rPr>
      <w:rFonts w:ascii="Tahoma" w:hAnsi="Tahoma"/>
      <w:sz w:val="20"/>
      <w:szCs w:val="20"/>
    </w:rPr>
  </w:style>
  <w:style w:type="character" w:styleId="Zvraznenie">
    <w:name w:val="Emphasis"/>
    <w:qFormat/>
    <w:rsid w:val="00360290"/>
    <w:rPr>
      <w:i/>
      <w:iCs/>
    </w:rPr>
  </w:style>
  <w:style w:type="paragraph" w:customStyle="1" w:styleId="CharCharCharCharCharCharCharCharCharCharCharChar1CharCharCharCharCharCharChar">
    <w:name w:val="Char Char Char Char Char Char Char Char Char Char Char Char1 Char Char Char Char Char Char Char"/>
    <w:basedOn w:val="Normlny"/>
    <w:rsid w:val="00360290"/>
    <w:pPr>
      <w:spacing w:after="160" w:line="240" w:lineRule="exact"/>
    </w:pPr>
    <w:rPr>
      <w:rFonts w:ascii="Tahoma" w:hAnsi="Tahoma" w:cs="Tahoma"/>
      <w:sz w:val="20"/>
      <w:szCs w:val="20"/>
      <w:lang w:val="sk-SK"/>
    </w:rPr>
  </w:style>
  <w:style w:type="paragraph" w:customStyle="1" w:styleId="Odsekzoznamu1">
    <w:name w:val="Odsek zoznamu1"/>
    <w:basedOn w:val="Normlny"/>
    <w:rsid w:val="00360290"/>
    <w:pPr>
      <w:ind w:left="708"/>
    </w:pPr>
    <w:rPr>
      <w:rFonts w:ascii="Times New Roman" w:hAnsi="Times New Roman"/>
      <w:sz w:val="24"/>
      <w:lang w:val="sk-SK" w:eastAsia="sk-SK"/>
    </w:rPr>
  </w:style>
  <w:style w:type="paragraph" w:customStyle="1" w:styleId="Char21">
    <w:name w:val="Char21"/>
    <w:basedOn w:val="Normlny"/>
    <w:uiPriority w:val="99"/>
    <w:rsid w:val="00360290"/>
    <w:pPr>
      <w:spacing w:after="160" w:line="240" w:lineRule="exact"/>
      <w:ind w:firstLine="720"/>
    </w:pPr>
    <w:rPr>
      <w:rFonts w:ascii="Tahoma" w:hAnsi="Tahoma"/>
      <w:sz w:val="20"/>
      <w:szCs w:val="20"/>
    </w:rPr>
  </w:style>
  <w:style w:type="paragraph" w:customStyle="1" w:styleId="ListParagraph1">
    <w:name w:val="List Paragraph1"/>
    <w:basedOn w:val="Normlny"/>
    <w:rsid w:val="00360290"/>
    <w:pPr>
      <w:ind w:left="708"/>
    </w:pPr>
    <w:rPr>
      <w:rFonts w:ascii="Times New Roman" w:hAnsi="Times New Roman"/>
      <w:sz w:val="24"/>
      <w:lang w:val="sk-SK" w:eastAsia="sk-SK"/>
    </w:rPr>
  </w:style>
  <w:style w:type="character" w:customStyle="1" w:styleId="bold">
    <w:name w:val="bold"/>
    <w:basedOn w:val="Predvolenpsmoodseku"/>
    <w:rsid w:val="00360290"/>
  </w:style>
  <w:style w:type="character" w:customStyle="1" w:styleId="CharChar11">
    <w:name w:val="Char Char11"/>
    <w:uiPriority w:val="99"/>
    <w:rsid w:val="00360290"/>
    <w:rPr>
      <w:lang w:val="en-GB" w:eastAsia="en-US" w:bidi="ar-SA"/>
    </w:rPr>
  </w:style>
  <w:style w:type="character" w:styleId="Intenzvnezvraznenie">
    <w:name w:val="Intense Emphasis"/>
    <w:uiPriority w:val="99"/>
    <w:qFormat/>
    <w:rsid w:val="00360290"/>
    <w:rPr>
      <w:rFonts w:cs="Times New Roman"/>
      <w:b/>
      <w:bCs/>
      <w:i/>
      <w:iCs/>
      <w:color w:val="4F81BD"/>
    </w:rPr>
  </w:style>
  <w:style w:type="paragraph" w:styleId="Podtitul">
    <w:name w:val="Subtitle"/>
    <w:basedOn w:val="Normlny"/>
    <w:next w:val="Normlny"/>
    <w:link w:val="PodtitulChar"/>
    <w:uiPriority w:val="99"/>
    <w:qFormat/>
    <w:rsid w:val="00360290"/>
    <w:pPr>
      <w:numPr>
        <w:ilvl w:val="1"/>
      </w:numPr>
      <w:spacing w:after="200" w:line="276" w:lineRule="auto"/>
    </w:pPr>
    <w:rPr>
      <w:rFonts w:ascii="Franklin Gothic Medium" w:hAnsi="Franklin Gothic Medium"/>
      <w:i/>
      <w:iCs/>
      <w:color w:val="4F81BD"/>
      <w:spacing w:val="15"/>
      <w:sz w:val="24"/>
      <w:lang w:val="sk-SK"/>
    </w:rPr>
  </w:style>
  <w:style w:type="character" w:customStyle="1" w:styleId="PodtitulChar">
    <w:name w:val="Podtitul Char"/>
    <w:basedOn w:val="Predvolenpsmoodseku"/>
    <w:link w:val="Podtitul"/>
    <w:uiPriority w:val="99"/>
    <w:rsid w:val="00360290"/>
    <w:rPr>
      <w:rFonts w:ascii="Franklin Gothic Medium" w:hAnsi="Franklin Gothic Medium"/>
      <w:i/>
      <w:iCs/>
      <w:color w:val="4F81BD"/>
      <w:spacing w:val="15"/>
      <w:sz w:val="24"/>
      <w:szCs w:val="24"/>
      <w:lang w:val="sk-SK"/>
    </w:rPr>
  </w:style>
  <w:style w:type="paragraph" w:styleId="Revzia">
    <w:name w:val="Revision"/>
    <w:hidden/>
    <w:uiPriority w:val="99"/>
    <w:semiHidden/>
    <w:rsid w:val="00360290"/>
    <w:rPr>
      <w:sz w:val="24"/>
      <w:szCs w:val="24"/>
      <w:lang w:val="sk-SK" w:eastAsia="sk-SK"/>
    </w:rPr>
  </w:style>
  <w:style w:type="paragraph" w:customStyle="1" w:styleId="CharCharCharCharCarCarCharCharCharCharCharCharChar">
    <w:name w:val="Char Char Char Char Car Car Char Char Char Char Char Char Char"/>
    <w:basedOn w:val="Normlny"/>
    <w:uiPriority w:val="99"/>
    <w:rsid w:val="00360290"/>
    <w:pPr>
      <w:spacing w:after="160" w:line="240" w:lineRule="exact"/>
    </w:pPr>
    <w:rPr>
      <w:rFonts w:ascii="Tahoma" w:hAnsi="Tahoma" w:cs="Tahoma"/>
      <w:sz w:val="20"/>
      <w:szCs w:val="20"/>
      <w:lang w:val="sk-SK"/>
    </w:rPr>
  </w:style>
  <w:style w:type="paragraph" w:styleId="Bezriadkovania">
    <w:name w:val="No Spacing"/>
    <w:uiPriority w:val="99"/>
    <w:qFormat/>
    <w:rsid w:val="00360290"/>
    <w:rPr>
      <w:sz w:val="24"/>
      <w:szCs w:val="24"/>
      <w:lang w:val="sk-SK" w:eastAsia="sk-SK"/>
    </w:rPr>
  </w:style>
  <w:style w:type="paragraph" w:customStyle="1" w:styleId="Char22">
    <w:name w:val="Char22"/>
    <w:basedOn w:val="Normlny"/>
    <w:rsid w:val="00360290"/>
    <w:pPr>
      <w:spacing w:after="160" w:line="240" w:lineRule="exact"/>
      <w:ind w:firstLine="720"/>
    </w:pPr>
    <w:rPr>
      <w:rFonts w:ascii="Tahoma" w:hAnsi="Tahoma"/>
      <w:sz w:val="20"/>
      <w:szCs w:val="20"/>
    </w:rPr>
  </w:style>
  <w:style w:type="paragraph" w:customStyle="1" w:styleId="Odsekzoznamu2">
    <w:name w:val="Odsek zoznamu2"/>
    <w:basedOn w:val="Normlny"/>
    <w:rsid w:val="00360290"/>
    <w:pPr>
      <w:ind w:left="708"/>
    </w:pPr>
    <w:rPr>
      <w:rFonts w:ascii="Times New Roman" w:hAnsi="Times New Roman"/>
      <w:sz w:val="24"/>
      <w:lang w:val="sk-SK" w:eastAsia="sk-SK"/>
    </w:rPr>
  </w:style>
  <w:style w:type="character" w:customStyle="1" w:styleId="CharChar12">
    <w:name w:val="Char Char12"/>
    <w:rsid w:val="00360290"/>
    <w:rPr>
      <w:lang w:val="en-GB" w:eastAsia="en-US" w:bidi="ar-SA"/>
    </w:rPr>
  </w:style>
  <w:style w:type="paragraph" w:customStyle="1" w:styleId="CharCharCharCharCharChar1CharChar">
    <w:name w:val="Char Char Char Char Char Char1 Char Char"/>
    <w:basedOn w:val="Normlny"/>
    <w:rsid w:val="00360290"/>
    <w:pPr>
      <w:spacing w:after="160" w:line="240" w:lineRule="exact"/>
    </w:pPr>
    <w:rPr>
      <w:rFonts w:ascii="Tahoma" w:hAnsi="Tahoma" w:cs="Tahoma"/>
      <w:sz w:val="20"/>
      <w:szCs w:val="20"/>
      <w:lang w:val="sk-SK"/>
    </w:rPr>
  </w:style>
  <w:style w:type="character" w:customStyle="1" w:styleId="CharChar4">
    <w:name w:val="Char Char4"/>
    <w:uiPriority w:val="99"/>
    <w:rsid w:val="00360290"/>
    <w:rPr>
      <w:rFonts w:cs="Times New Roman"/>
      <w:lang w:val="en-GB" w:eastAsia="en-US"/>
    </w:rPr>
  </w:style>
  <w:style w:type="character" w:customStyle="1" w:styleId="CharChar3">
    <w:name w:val="Char Char3"/>
    <w:uiPriority w:val="99"/>
    <w:rsid w:val="00360290"/>
    <w:rPr>
      <w:rFonts w:ascii="Garamond" w:hAnsi="Garamond" w:cs="Times New Roman"/>
      <w:b/>
      <w:bCs/>
      <w:sz w:val="24"/>
      <w:szCs w:val="24"/>
      <w:lang w:val="sk-SK" w:eastAsia="sk-SK"/>
    </w:rPr>
  </w:style>
  <w:style w:type="paragraph" w:customStyle="1" w:styleId="Manualnormal">
    <w:name w:val="Manual normal"/>
    <w:basedOn w:val="Normlny"/>
    <w:link w:val="ManualnormalChar"/>
    <w:rsid w:val="00360290"/>
    <w:pPr>
      <w:jc w:val="both"/>
      <w:outlineLvl w:val="0"/>
    </w:pPr>
    <w:rPr>
      <w:rFonts w:ascii="Times New Roman" w:hAnsi="Times New Roman"/>
      <w:sz w:val="22"/>
      <w:szCs w:val="22"/>
      <w:lang w:val="sk-SK" w:eastAsia="sk-SK"/>
    </w:rPr>
  </w:style>
  <w:style w:type="character" w:customStyle="1" w:styleId="ManualnormalChar">
    <w:name w:val="Manual normal Char"/>
    <w:link w:val="Manualnormal"/>
    <w:rsid w:val="00360290"/>
    <w:rPr>
      <w:sz w:val="22"/>
      <w:szCs w:val="22"/>
      <w:lang w:val="sk-SK" w:eastAsia="sk-SK"/>
    </w:rPr>
  </w:style>
  <w:style w:type="paragraph" w:customStyle="1" w:styleId="Textvysvetlivky1">
    <w:name w:val="Text vysvetlivky1"/>
    <w:basedOn w:val="Normlny"/>
    <w:link w:val="TextvysvetlivkyChar"/>
    <w:rsid w:val="00360290"/>
    <w:rPr>
      <w:rFonts w:ascii="Times New Roman" w:hAnsi="Times New Roman"/>
      <w:sz w:val="20"/>
      <w:szCs w:val="20"/>
      <w:lang w:val="sk-SK" w:eastAsia="sk-SK"/>
    </w:rPr>
  </w:style>
  <w:style w:type="character" w:customStyle="1" w:styleId="TextvysvetlivkyChar">
    <w:name w:val="Text vysvetlivky Char"/>
    <w:basedOn w:val="Predvolenpsmoodseku"/>
    <w:link w:val="Textvysvetlivky1"/>
    <w:rsid w:val="00360290"/>
    <w:rPr>
      <w:lang w:val="sk-SK" w:eastAsia="sk-SK"/>
    </w:rPr>
  </w:style>
  <w:style w:type="character" w:customStyle="1" w:styleId="Odkaznavysvetlivku1">
    <w:name w:val="Odkaz na vysvetlivku1"/>
    <w:rsid w:val="00360290"/>
    <w:rPr>
      <w:vertAlign w:val="superscript"/>
    </w:rPr>
  </w:style>
  <w:style w:type="paragraph" w:styleId="Register1">
    <w:name w:val="index 1"/>
    <w:basedOn w:val="Normlny"/>
    <w:next w:val="Normlny"/>
    <w:autoRedefine/>
    <w:rsid w:val="00360290"/>
    <w:pPr>
      <w:ind w:left="240" w:hanging="240"/>
    </w:pPr>
    <w:rPr>
      <w:rFonts w:ascii="Calibri" w:hAnsi="Calibri" w:cs="Calibri"/>
      <w:sz w:val="20"/>
      <w:szCs w:val="20"/>
      <w:lang w:val="sk-SK" w:eastAsia="sk-SK"/>
    </w:rPr>
  </w:style>
  <w:style w:type="paragraph" w:styleId="Register2">
    <w:name w:val="index 2"/>
    <w:basedOn w:val="Normlny"/>
    <w:next w:val="Normlny"/>
    <w:autoRedefine/>
    <w:rsid w:val="00360290"/>
    <w:pPr>
      <w:ind w:left="480" w:hanging="240"/>
    </w:pPr>
    <w:rPr>
      <w:rFonts w:ascii="Calibri" w:hAnsi="Calibri" w:cs="Calibri"/>
      <w:sz w:val="20"/>
      <w:szCs w:val="20"/>
      <w:lang w:val="sk-SK" w:eastAsia="sk-SK"/>
    </w:rPr>
  </w:style>
  <w:style w:type="paragraph" w:styleId="Register3">
    <w:name w:val="index 3"/>
    <w:basedOn w:val="Normlny"/>
    <w:next w:val="Normlny"/>
    <w:autoRedefine/>
    <w:rsid w:val="00360290"/>
    <w:pPr>
      <w:ind w:left="720" w:hanging="240"/>
    </w:pPr>
    <w:rPr>
      <w:rFonts w:ascii="Calibri" w:hAnsi="Calibri" w:cs="Calibri"/>
      <w:sz w:val="20"/>
      <w:szCs w:val="20"/>
      <w:lang w:val="sk-SK" w:eastAsia="sk-SK"/>
    </w:rPr>
  </w:style>
  <w:style w:type="paragraph" w:styleId="Register4">
    <w:name w:val="index 4"/>
    <w:basedOn w:val="Normlny"/>
    <w:next w:val="Normlny"/>
    <w:autoRedefine/>
    <w:rsid w:val="00360290"/>
    <w:pPr>
      <w:ind w:left="960" w:hanging="240"/>
    </w:pPr>
    <w:rPr>
      <w:rFonts w:ascii="Calibri" w:hAnsi="Calibri" w:cs="Calibri"/>
      <w:sz w:val="20"/>
      <w:szCs w:val="20"/>
      <w:lang w:val="sk-SK" w:eastAsia="sk-SK"/>
    </w:rPr>
  </w:style>
  <w:style w:type="paragraph" w:styleId="Register5">
    <w:name w:val="index 5"/>
    <w:basedOn w:val="Normlny"/>
    <w:next w:val="Normlny"/>
    <w:autoRedefine/>
    <w:rsid w:val="00360290"/>
    <w:pPr>
      <w:ind w:left="1200" w:hanging="240"/>
    </w:pPr>
    <w:rPr>
      <w:rFonts w:ascii="Calibri" w:hAnsi="Calibri" w:cs="Calibri"/>
      <w:sz w:val="20"/>
      <w:szCs w:val="20"/>
      <w:lang w:val="sk-SK" w:eastAsia="sk-SK"/>
    </w:rPr>
  </w:style>
  <w:style w:type="paragraph" w:styleId="Register6">
    <w:name w:val="index 6"/>
    <w:basedOn w:val="Normlny"/>
    <w:next w:val="Normlny"/>
    <w:autoRedefine/>
    <w:rsid w:val="00360290"/>
    <w:pPr>
      <w:ind w:left="1440" w:hanging="240"/>
    </w:pPr>
    <w:rPr>
      <w:rFonts w:ascii="Calibri" w:hAnsi="Calibri" w:cs="Calibri"/>
      <w:sz w:val="20"/>
      <w:szCs w:val="20"/>
      <w:lang w:val="sk-SK" w:eastAsia="sk-SK"/>
    </w:rPr>
  </w:style>
  <w:style w:type="paragraph" w:styleId="Register7">
    <w:name w:val="index 7"/>
    <w:basedOn w:val="Normlny"/>
    <w:next w:val="Normlny"/>
    <w:autoRedefine/>
    <w:rsid w:val="00360290"/>
    <w:pPr>
      <w:ind w:left="1680" w:hanging="240"/>
    </w:pPr>
    <w:rPr>
      <w:rFonts w:ascii="Calibri" w:hAnsi="Calibri" w:cs="Calibri"/>
      <w:sz w:val="20"/>
      <w:szCs w:val="20"/>
      <w:lang w:val="sk-SK" w:eastAsia="sk-SK"/>
    </w:rPr>
  </w:style>
  <w:style w:type="paragraph" w:styleId="Register8">
    <w:name w:val="index 8"/>
    <w:basedOn w:val="Normlny"/>
    <w:next w:val="Normlny"/>
    <w:autoRedefine/>
    <w:rsid w:val="00360290"/>
    <w:pPr>
      <w:ind w:left="1920" w:hanging="240"/>
    </w:pPr>
    <w:rPr>
      <w:rFonts w:ascii="Calibri" w:hAnsi="Calibri" w:cs="Calibri"/>
      <w:sz w:val="20"/>
      <w:szCs w:val="20"/>
      <w:lang w:val="sk-SK" w:eastAsia="sk-SK"/>
    </w:rPr>
  </w:style>
  <w:style w:type="paragraph" w:styleId="Register9">
    <w:name w:val="index 9"/>
    <w:basedOn w:val="Normlny"/>
    <w:next w:val="Normlny"/>
    <w:autoRedefine/>
    <w:rsid w:val="00360290"/>
    <w:pPr>
      <w:ind w:left="2160" w:hanging="240"/>
    </w:pPr>
    <w:rPr>
      <w:rFonts w:ascii="Calibri" w:hAnsi="Calibri" w:cs="Calibri"/>
      <w:sz w:val="20"/>
      <w:szCs w:val="20"/>
      <w:lang w:val="sk-SK" w:eastAsia="sk-SK"/>
    </w:rPr>
  </w:style>
  <w:style w:type="paragraph" w:styleId="Nadpisregistra">
    <w:name w:val="index heading"/>
    <w:basedOn w:val="Normlny"/>
    <w:next w:val="Register1"/>
    <w:rsid w:val="00360290"/>
    <w:pPr>
      <w:spacing w:before="120" w:after="120"/>
    </w:pPr>
    <w:rPr>
      <w:rFonts w:ascii="Calibri" w:hAnsi="Calibri" w:cs="Calibri"/>
      <w:b/>
      <w:bCs/>
      <w:i/>
      <w:iCs/>
      <w:sz w:val="20"/>
      <w:szCs w:val="20"/>
      <w:lang w:val="sk-SK" w:eastAsia="sk-SK"/>
    </w:rPr>
  </w:style>
  <w:style w:type="paragraph" w:customStyle="1" w:styleId="nadpis30">
    <w:name w:val="nadpis 3"/>
    <w:basedOn w:val="Nadpis3"/>
    <w:uiPriority w:val="99"/>
    <w:rsid w:val="00360290"/>
    <w:pPr>
      <w:tabs>
        <w:tab w:val="num" w:pos="1163"/>
      </w:tabs>
      <w:spacing w:before="0" w:after="0"/>
      <w:ind w:left="1163" w:hanging="454"/>
    </w:pPr>
    <w:rPr>
      <w:rFonts w:ascii="Times New Roman" w:hAnsi="Times New Roman" w:cs="Times New Roman"/>
      <w:iCs w:val="0"/>
      <w:color w:val="auto"/>
      <w:kern w:val="0"/>
      <w:sz w:val="28"/>
      <w:szCs w:val="28"/>
      <w:lang w:val="sk-SK" w:eastAsia="sk-SK"/>
    </w:rPr>
  </w:style>
  <w:style w:type="paragraph" w:customStyle="1" w:styleId="Nadpis2DP">
    <w:name w:val="Nadpis 2 DP"/>
    <w:basedOn w:val="Nadpis2"/>
    <w:uiPriority w:val="99"/>
    <w:rsid w:val="00360290"/>
    <w:pPr>
      <w:tabs>
        <w:tab w:val="num" w:pos="454"/>
      </w:tabs>
      <w:spacing w:before="0" w:after="0"/>
      <w:ind w:left="454" w:hanging="454"/>
    </w:pPr>
    <w:rPr>
      <w:rFonts w:cs="Times New Roman"/>
      <w:iCs w:val="0"/>
      <w:color w:val="auto"/>
      <w:kern w:val="0"/>
      <w:sz w:val="32"/>
      <w:szCs w:val="32"/>
      <w:lang w:val="sk-SK"/>
    </w:rPr>
  </w:style>
  <w:style w:type="paragraph" w:styleId="Textvysvetlivky">
    <w:name w:val="endnote text"/>
    <w:basedOn w:val="Normlny"/>
    <w:link w:val="TextvysvetlivkyChar1"/>
    <w:uiPriority w:val="99"/>
    <w:rsid w:val="00360290"/>
    <w:rPr>
      <w:rFonts w:ascii="Times New Roman" w:hAnsi="Times New Roman"/>
      <w:sz w:val="20"/>
      <w:szCs w:val="20"/>
      <w:lang w:val="sk-SK" w:eastAsia="sk-SK"/>
    </w:rPr>
  </w:style>
  <w:style w:type="character" w:customStyle="1" w:styleId="TextvysvetlivkyChar1">
    <w:name w:val="Text vysvetlivky Char1"/>
    <w:basedOn w:val="Predvolenpsmoodseku"/>
    <w:link w:val="Textvysvetlivky"/>
    <w:uiPriority w:val="99"/>
    <w:rsid w:val="00360290"/>
    <w:rPr>
      <w:lang w:val="sk-SK" w:eastAsia="sk-SK"/>
    </w:rPr>
  </w:style>
  <w:style w:type="character" w:styleId="Odkaznavysvetlivku">
    <w:name w:val="endnote reference"/>
    <w:uiPriority w:val="99"/>
    <w:rsid w:val="00360290"/>
    <w:rPr>
      <w:vertAlign w:val="superscript"/>
    </w:rPr>
  </w:style>
  <w:style w:type="paragraph" w:styleId="Nadpispoznmky">
    <w:name w:val="Note Heading"/>
    <w:basedOn w:val="Normlny"/>
    <w:next w:val="Normlny"/>
    <w:link w:val="NadpispoznmkyChar"/>
    <w:rsid w:val="00360290"/>
    <w:pPr>
      <w:numPr>
        <w:numId w:val="98"/>
      </w:numPr>
      <w:tabs>
        <w:tab w:val="clear" w:pos="340"/>
      </w:tabs>
      <w:ind w:left="0" w:firstLine="0"/>
      <w:jc w:val="both"/>
    </w:pPr>
    <w:rPr>
      <w:rFonts w:ascii="Times New Roman" w:hAnsi="Times New Roman"/>
      <w:sz w:val="24"/>
      <w:lang w:val="sk-SK" w:eastAsia="cs-CZ"/>
    </w:rPr>
  </w:style>
  <w:style w:type="character" w:customStyle="1" w:styleId="NadpispoznmkyChar">
    <w:name w:val="Nadpis poznámky Char"/>
    <w:basedOn w:val="Predvolenpsmoodseku"/>
    <w:link w:val="Nadpispoznmky"/>
    <w:rsid w:val="00360290"/>
    <w:rPr>
      <w:sz w:val="24"/>
      <w:szCs w:val="24"/>
      <w:lang w:val="sk-SK" w:eastAsia="cs-CZ"/>
    </w:rPr>
  </w:style>
  <w:style w:type="paragraph" w:customStyle="1" w:styleId="EVS-TEXT">
    <w:name w:val="EVS - TEXT"/>
    <w:basedOn w:val="Zkladntext"/>
    <w:qFormat/>
    <w:rsid w:val="00C53519"/>
    <w:pPr>
      <w:spacing w:before="200" w:line="276" w:lineRule="auto"/>
      <w:jc w:val="both"/>
    </w:pPr>
    <w:rPr>
      <w:rFonts w:ascii="Times New Roman" w:eastAsia="MS Mincho" w:hAnsi="Times New Roman"/>
      <w:sz w:val="24"/>
      <w:lang w:val="en-GB" w:eastAsia="da-DK"/>
    </w:rPr>
  </w:style>
  <w:style w:type="character" w:styleId="Zstupntext">
    <w:name w:val="Placeholder Text"/>
    <w:basedOn w:val="Predvolenpsmoodseku"/>
    <w:uiPriority w:val="99"/>
    <w:semiHidden/>
    <w:rsid w:val="00A0121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999576">
      <w:bodyDiv w:val="1"/>
      <w:marLeft w:val="0"/>
      <w:marRight w:val="0"/>
      <w:marTop w:val="0"/>
      <w:marBottom w:val="0"/>
      <w:divBdr>
        <w:top w:val="none" w:sz="0" w:space="0" w:color="auto"/>
        <w:left w:val="none" w:sz="0" w:space="0" w:color="auto"/>
        <w:bottom w:val="none" w:sz="0" w:space="0" w:color="auto"/>
        <w:right w:val="none" w:sz="0" w:space="0" w:color="auto"/>
      </w:divBdr>
    </w:div>
    <w:div w:id="473571738">
      <w:bodyDiv w:val="1"/>
      <w:marLeft w:val="0"/>
      <w:marRight w:val="0"/>
      <w:marTop w:val="0"/>
      <w:marBottom w:val="0"/>
      <w:divBdr>
        <w:top w:val="none" w:sz="0" w:space="0" w:color="auto"/>
        <w:left w:val="none" w:sz="0" w:space="0" w:color="auto"/>
        <w:bottom w:val="none" w:sz="0" w:space="0" w:color="auto"/>
        <w:right w:val="none" w:sz="0" w:space="0" w:color="auto"/>
      </w:divBdr>
    </w:div>
    <w:div w:id="663051113">
      <w:bodyDiv w:val="1"/>
      <w:marLeft w:val="0"/>
      <w:marRight w:val="0"/>
      <w:marTop w:val="0"/>
      <w:marBottom w:val="0"/>
      <w:divBdr>
        <w:top w:val="none" w:sz="0" w:space="0" w:color="auto"/>
        <w:left w:val="none" w:sz="0" w:space="0" w:color="auto"/>
        <w:bottom w:val="none" w:sz="0" w:space="0" w:color="auto"/>
        <w:right w:val="none" w:sz="0" w:space="0" w:color="auto"/>
      </w:divBdr>
    </w:div>
    <w:div w:id="194761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sagentura.sk/gdpr.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psagentura.s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sagentura.sk/profily/jozef-fric"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2776"/>
      </a:dk2>
      <a:lt2>
        <a:srgbClr val="FFFFFF"/>
      </a:lt2>
      <a:accent1>
        <a:srgbClr val="002776"/>
      </a:accent1>
      <a:accent2>
        <a:srgbClr val="92D400"/>
      </a:accent2>
      <a:accent3>
        <a:srgbClr val="00A1DE"/>
      </a:accent3>
      <a:accent4>
        <a:srgbClr val="72C7E7"/>
      </a:accent4>
      <a:accent5>
        <a:srgbClr val="3C8A2E"/>
      </a:accent5>
      <a:accent6>
        <a:srgbClr val="C9DD03"/>
      </a:accent6>
      <a:hlink>
        <a:srgbClr val="3C8A2E"/>
      </a:hlink>
      <a:folHlink>
        <a:srgbClr val="C9DD03"/>
      </a:folHlink>
    </a:clrScheme>
    <a:fontScheme name="Custom 1">
      <a:majorFont>
        <a:latin typeface="Arial"/>
        <a:ea typeface=""/>
        <a:cs typeface=""/>
      </a:majorFont>
      <a:minorFont>
        <a:latin typeface="Arial"/>
        <a:ea typeface=""/>
        <a:cs typeface=""/>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C1B09D7A2E40C346A67FA198FA39A683" ma:contentTypeVersion="0" ma:contentTypeDescription="Umožňuje vytvoriť nový dokument." ma:contentTypeScope="" ma:versionID="ff1d264fd39f2ddc8a4ad403948155f7">
  <xsd:schema xmlns:xsd="http://www.w3.org/2001/XMLSchema" xmlns:xs="http://www.w3.org/2001/XMLSchema" xmlns:p="http://schemas.microsoft.com/office/2006/metadata/properties" targetNamespace="http://schemas.microsoft.com/office/2006/metadata/properties" ma:root="true" ma:fieldsID="1ae51b23ceac873071d642d5069d117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6677F7-C924-439F-A015-497098F5F8B8}">
  <ds:schemaRefs>
    <ds:schemaRef ds:uri="http://schemas.microsoft.com/sharepoint/v3/contenttype/forms"/>
  </ds:schemaRefs>
</ds:datastoreItem>
</file>

<file path=customXml/itemProps2.xml><?xml version="1.0" encoding="utf-8"?>
<ds:datastoreItem xmlns:ds="http://schemas.openxmlformats.org/officeDocument/2006/customXml" ds:itemID="{30F6E1A4-9195-4FAE-B89D-0B97CEB87396}">
  <ds:schemaRef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B8DE698B-E226-43C8-9F50-86BE518F2917}">
  <ds:schemaRefs>
    <ds:schemaRef ds:uri="http://schemas.openxmlformats.org/officeDocument/2006/bibliography"/>
  </ds:schemaRefs>
</ds:datastoreItem>
</file>

<file path=customXml/itemProps4.xml><?xml version="1.0" encoding="utf-8"?>
<ds:datastoreItem xmlns:ds="http://schemas.openxmlformats.org/officeDocument/2006/customXml" ds:itemID="{9C8368A3-87D8-4D6F-A9B7-25B74328C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4</Pages>
  <Words>1514</Words>
  <Characters>9489</Characters>
  <Application>Microsoft Office Word</Application>
  <DocSecurity>0</DocSecurity>
  <Lines>79</Lines>
  <Paragraphs>21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Deloitte Central Europe</Company>
  <LinksUpToDate>false</LinksUpToDate>
  <CharactersWithSpaces>10982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Pavel Tehlar</dc:creator>
  <cp:lastModifiedBy>peto</cp:lastModifiedBy>
  <cp:revision>22</cp:revision>
  <cp:lastPrinted>2020-06-11T12:00:00Z</cp:lastPrinted>
  <dcterms:created xsi:type="dcterms:W3CDTF">2019-12-13T09:52:00Z</dcterms:created>
  <dcterms:modified xsi:type="dcterms:W3CDTF">2020-07-30T20:33:00Z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0x010100C1B09D7A2E40C346A67FA198FA39A683</vt:lpwstr>
  </property>
</Properties>
</file>