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94B39" w14:textId="2F6093AE" w:rsidR="00655F19" w:rsidRPr="00CB52C7" w:rsidRDefault="00655F19" w:rsidP="00655F19">
      <w:pPr>
        <w:autoSpaceDE w:val="0"/>
        <w:autoSpaceDN w:val="0"/>
        <w:adjustRightInd w:val="0"/>
        <w:jc w:val="center"/>
        <w:rPr>
          <w:rFonts w:asciiTheme="minorHAnsi" w:hAnsiTheme="minorHAnsi" w:cstheme="minorHAnsi"/>
          <w:b/>
          <w:bCs/>
          <w:szCs w:val="19"/>
        </w:rPr>
      </w:pPr>
      <w:proofErr w:type="spellStart"/>
      <w:r w:rsidRPr="00CB52C7">
        <w:rPr>
          <w:rFonts w:asciiTheme="minorHAnsi" w:hAnsiTheme="minorHAnsi" w:cstheme="minorHAnsi"/>
          <w:b/>
          <w:bCs/>
          <w:szCs w:val="19"/>
        </w:rPr>
        <w:t>Výzva</w:t>
      </w:r>
      <w:proofErr w:type="spellEnd"/>
      <w:r w:rsidRPr="00CB52C7">
        <w:rPr>
          <w:rFonts w:asciiTheme="minorHAnsi" w:hAnsiTheme="minorHAnsi" w:cstheme="minorHAnsi"/>
          <w:b/>
          <w:bCs/>
          <w:szCs w:val="19"/>
        </w:rPr>
        <w:t xml:space="preserve"> </w:t>
      </w:r>
      <w:proofErr w:type="spellStart"/>
      <w:r w:rsidRPr="00CB52C7">
        <w:rPr>
          <w:rFonts w:asciiTheme="minorHAnsi" w:hAnsiTheme="minorHAnsi" w:cstheme="minorHAnsi"/>
          <w:b/>
          <w:bCs/>
          <w:szCs w:val="19"/>
        </w:rPr>
        <w:t>na</w:t>
      </w:r>
      <w:proofErr w:type="spellEnd"/>
      <w:r w:rsidRPr="00CB52C7">
        <w:rPr>
          <w:rFonts w:asciiTheme="minorHAnsi" w:hAnsiTheme="minorHAnsi" w:cstheme="minorHAnsi"/>
          <w:b/>
          <w:bCs/>
          <w:szCs w:val="19"/>
        </w:rPr>
        <w:t xml:space="preserve"> </w:t>
      </w:r>
      <w:proofErr w:type="spellStart"/>
      <w:r w:rsidRPr="00CB52C7">
        <w:rPr>
          <w:rFonts w:asciiTheme="minorHAnsi" w:hAnsiTheme="minorHAnsi" w:cstheme="minorHAnsi"/>
          <w:b/>
          <w:bCs/>
          <w:szCs w:val="19"/>
        </w:rPr>
        <w:t>predloženie</w:t>
      </w:r>
      <w:proofErr w:type="spellEnd"/>
      <w:r w:rsidRPr="00CB52C7">
        <w:rPr>
          <w:rFonts w:asciiTheme="minorHAnsi" w:hAnsiTheme="minorHAnsi" w:cstheme="minorHAnsi"/>
          <w:b/>
          <w:bCs/>
          <w:szCs w:val="19"/>
        </w:rPr>
        <w:t xml:space="preserve"> </w:t>
      </w:r>
      <w:proofErr w:type="spellStart"/>
      <w:r w:rsidRPr="00CB52C7">
        <w:rPr>
          <w:rFonts w:asciiTheme="minorHAnsi" w:hAnsiTheme="minorHAnsi" w:cstheme="minorHAnsi"/>
          <w:b/>
          <w:bCs/>
          <w:szCs w:val="19"/>
        </w:rPr>
        <w:t>ponuky</w:t>
      </w:r>
      <w:proofErr w:type="spellEnd"/>
    </w:p>
    <w:p w14:paraId="73F7B0A8" w14:textId="77777777" w:rsidR="00655F19" w:rsidRPr="00CB52C7" w:rsidRDefault="00655F19" w:rsidP="00655F19">
      <w:pPr>
        <w:autoSpaceDE w:val="0"/>
        <w:autoSpaceDN w:val="0"/>
        <w:adjustRightInd w:val="0"/>
        <w:rPr>
          <w:rFonts w:asciiTheme="minorHAnsi" w:hAnsiTheme="minorHAnsi" w:cstheme="minorHAnsi"/>
          <w:szCs w:val="19"/>
        </w:rPr>
      </w:pPr>
    </w:p>
    <w:p w14:paraId="4E3D219D" w14:textId="35671C69" w:rsidR="00655F19" w:rsidRPr="00CB52C7" w:rsidRDefault="005D5549" w:rsidP="00BD7DFD">
      <w:pPr>
        <w:autoSpaceDE w:val="0"/>
        <w:autoSpaceDN w:val="0"/>
        <w:adjustRightInd w:val="0"/>
        <w:jc w:val="center"/>
        <w:rPr>
          <w:rFonts w:asciiTheme="minorHAnsi" w:hAnsiTheme="minorHAnsi" w:cstheme="minorHAnsi"/>
          <w:color w:val="000000"/>
          <w:szCs w:val="19"/>
        </w:rPr>
      </w:pPr>
      <w:r>
        <w:rPr>
          <w:rFonts w:asciiTheme="minorHAnsi" w:hAnsiTheme="minorHAnsi" w:cstheme="minorHAnsi"/>
          <w:b/>
          <w:color w:val="000000"/>
          <w:sz w:val="20"/>
          <w:szCs w:val="19"/>
          <w:u w:val="single"/>
        </w:rPr>
        <w:t>KOVOMONT - PO</w:t>
      </w:r>
      <w:r w:rsidR="00BD7DFD" w:rsidRPr="00BD7DFD">
        <w:rPr>
          <w:rFonts w:asciiTheme="minorHAnsi" w:hAnsiTheme="minorHAnsi" w:cstheme="minorHAnsi"/>
          <w:b/>
          <w:color w:val="000000"/>
          <w:sz w:val="20"/>
          <w:szCs w:val="19"/>
          <w:u w:val="single"/>
        </w:rPr>
        <w:t xml:space="preserve">, </w:t>
      </w:r>
      <w:proofErr w:type="spellStart"/>
      <w:r w:rsidR="00BD7DFD" w:rsidRPr="00BD7DFD">
        <w:rPr>
          <w:rFonts w:asciiTheme="minorHAnsi" w:hAnsiTheme="minorHAnsi" w:cstheme="minorHAnsi"/>
          <w:b/>
          <w:color w:val="000000"/>
          <w:sz w:val="20"/>
          <w:szCs w:val="19"/>
          <w:u w:val="single"/>
        </w:rPr>
        <w:t>s.r.o.</w:t>
      </w:r>
      <w:proofErr w:type="spellEnd"/>
      <w:r w:rsidR="00BD7DFD" w:rsidRPr="00BD7DFD">
        <w:rPr>
          <w:rFonts w:asciiTheme="minorHAnsi" w:hAnsiTheme="minorHAnsi" w:cstheme="minorHAnsi"/>
          <w:b/>
          <w:color w:val="000000"/>
          <w:sz w:val="20"/>
          <w:szCs w:val="19"/>
          <w:u w:val="single"/>
        </w:rPr>
        <w:t xml:space="preserve">, </w:t>
      </w:r>
      <w:proofErr w:type="spellStart"/>
      <w:r>
        <w:rPr>
          <w:rFonts w:asciiTheme="minorHAnsi" w:hAnsiTheme="minorHAnsi" w:cstheme="minorHAnsi"/>
          <w:b/>
          <w:color w:val="000000"/>
          <w:sz w:val="20"/>
          <w:szCs w:val="19"/>
          <w:u w:val="single"/>
        </w:rPr>
        <w:t>Košická</w:t>
      </w:r>
      <w:proofErr w:type="spellEnd"/>
      <w:r>
        <w:rPr>
          <w:rFonts w:asciiTheme="minorHAnsi" w:hAnsiTheme="minorHAnsi" w:cstheme="minorHAnsi"/>
          <w:b/>
          <w:color w:val="000000"/>
          <w:sz w:val="20"/>
          <w:szCs w:val="19"/>
          <w:u w:val="single"/>
        </w:rPr>
        <w:t xml:space="preserve"> 52/7489, 080 01 </w:t>
      </w:r>
      <w:proofErr w:type="spellStart"/>
      <w:r>
        <w:rPr>
          <w:rFonts w:asciiTheme="minorHAnsi" w:hAnsiTheme="minorHAnsi" w:cstheme="minorHAnsi"/>
          <w:b/>
          <w:color w:val="000000"/>
          <w:sz w:val="20"/>
          <w:szCs w:val="19"/>
          <w:u w:val="single"/>
        </w:rPr>
        <w:t>Prešov</w:t>
      </w:r>
      <w:proofErr w:type="spellEnd"/>
    </w:p>
    <w:p w14:paraId="609A1EC9" w14:textId="77777777" w:rsidR="00655F19" w:rsidRPr="00CB52C7" w:rsidRDefault="00655F19" w:rsidP="00655F19">
      <w:pPr>
        <w:autoSpaceDE w:val="0"/>
        <w:autoSpaceDN w:val="0"/>
        <w:adjustRightInd w:val="0"/>
        <w:rPr>
          <w:rFonts w:asciiTheme="minorHAnsi" w:hAnsiTheme="minorHAnsi" w:cstheme="minorHAnsi"/>
          <w:color w:val="000000"/>
          <w:szCs w:val="19"/>
        </w:rPr>
      </w:pPr>
    </w:p>
    <w:p w14:paraId="139BEED2" w14:textId="77777777" w:rsidR="00655F19" w:rsidRPr="00CB52C7" w:rsidRDefault="00655F19" w:rsidP="00655F19">
      <w:pPr>
        <w:autoSpaceDE w:val="0"/>
        <w:autoSpaceDN w:val="0"/>
        <w:adjustRightInd w:val="0"/>
        <w:rPr>
          <w:rFonts w:asciiTheme="minorHAnsi" w:hAnsiTheme="minorHAnsi" w:cstheme="minorHAnsi"/>
          <w:b/>
          <w:bCs/>
          <w:color w:val="000000"/>
          <w:szCs w:val="19"/>
        </w:rPr>
      </w:pPr>
      <w:proofErr w:type="spellStart"/>
      <w:r w:rsidRPr="00CB52C7">
        <w:rPr>
          <w:rFonts w:asciiTheme="minorHAnsi" w:hAnsiTheme="minorHAnsi" w:cstheme="minorHAnsi"/>
          <w:color w:val="000000"/>
          <w:szCs w:val="19"/>
        </w:rPr>
        <w:t>Vec</w:t>
      </w:r>
      <w:proofErr w:type="spellEnd"/>
      <w:r w:rsidRPr="00CB52C7">
        <w:rPr>
          <w:rFonts w:asciiTheme="minorHAnsi" w:hAnsiTheme="minorHAnsi" w:cstheme="minorHAnsi"/>
          <w:color w:val="000000"/>
          <w:szCs w:val="19"/>
        </w:rPr>
        <w:t xml:space="preserve">: </w:t>
      </w:r>
      <w:proofErr w:type="spellStart"/>
      <w:r w:rsidRPr="00CB52C7">
        <w:rPr>
          <w:rFonts w:asciiTheme="minorHAnsi" w:hAnsiTheme="minorHAnsi" w:cstheme="minorHAnsi"/>
          <w:b/>
          <w:bCs/>
          <w:color w:val="000000"/>
          <w:szCs w:val="19"/>
        </w:rPr>
        <w:t>Výzva</w:t>
      </w:r>
      <w:proofErr w:type="spellEnd"/>
      <w:r w:rsidRPr="00CB52C7">
        <w:rPr>
          <w:rFonts w:asciiTheme="minorHAnsi" w:hAnsiTheme="minorHAnsi" w:cstheme="minorHAnsi"/>
          <w:b/>
          <w:bCs/>
          <w:color w:val="000000"/>
          <w:szCs w:val="19"/>
        </w:rPr>
        <w:t xml:space="preserve"> </w:t>
      </w:r>
      <w:proofErr w:type="spellStart"/>
      <w:r w:rsidRPr="00CB52C7">
        <w:rPr>
          <w:rFonts w:asciiTheme="minorHAnsi" w:hAnsiTheme="minorHAnsi" w:cstheme="minorHAnsi"/>
          <w:b/>
          <w:bCs/>
          <w:color w:val="000000"/>
          <w:szCs w:val="19"/>
        </w:rPr>
        <w:t>na</w:t>
      </w:r>
      <w:proofErr w:type="spellEnd"/>
      <w:r w:rsidRPr="00CB52C7">
        <w:rPr>
          <w:rFonts w:asciiTheme="minorHAnsi" w:hAnsiTheme="minorHAnsi" w:cstheme="minorHAnsi"/>
          <w:b/>
          <w:bCs/>
          <w:color w:val="000000"/>
          <w:szCs w:val="19"/>
        </w:rPr>
        <w:t xml:space="preserve"> </w:t>
      </w:r>
      <w:proofErr w:type="spellStart"/>
      <w:r w:rsidRPr="00CB52C7">
        <w:rPr>
          <w:rFonts w:asciiTheme="minorHAnsi" w:hAnsiTheme="minorHAnsi" w:cstheme="minorHAnsi"/>
          <w:b/>
          <w:bCs/>
          <w:color w:val="000000"/>
          <w:szCs w:val="19"/>
        </w:rPr>
        <w:t>predloženie</w:t>
      </w:r>
      <w:proofErr w:type="spellEnd"/>
      <w:r w:rsidRPr="00CB52C7">
        <w:rPr>
          <w:rFonts w:asciiTheme="minorHAnsi" w:hAnsiTheme="minorHAnsi" w:cstheme="minorHAnsi"/>
          <w:b/>
          <w:bCs/>
          <w:color w:val="000000"/>
          <w:szCs w:val="19"/>
        </w:rPr>
        <w:t xml:space="preserve"> </w:t>
      </w:r>
      <w:proofErr w:type="spellStart"/>
      <w:r w:rsidRPr="00CB52C7">
        <w:rPr>
          <w:rFonts w:asciiTheme="minorHAnsi" w:hAnsiTheme="minorHAnsi" w:cstheme="minorHAnsi"/>
          <w:b/>
          <w:bCs/>
          <w:color w:val="000000"/>
          <w:szCs w:val="19"/>
        </w:rPr>
        <w:t>ponuky</w:t>
      </w:r>
      <w:proofErr w:type="spellEnd"/>
    </w:p>
    <w:p w14:paraId="5962E622" w14:textId="77777777" w:rsidR="009736EE" w:rsidRDefault="009736EE" w:rsidP="009736EE">
      <w:pPr>
        <w:autoSpaceDE w:val="0"/>
        <w:autoSpaceDN w:val="0"/>
        <w:adjustRightInd w:val="0"/>
        <w:rPr>
          <w:rFonts w:asciiTheme="minorHAnsi" w:hAnsiTheme="minorHAnsi" w:cstheme="minorHAnsi"/>
          <w:color w:val="000000"/>
          <w:szCs w:val="19"/>
        </w:rPr>
      </w:pPr>
      <w:bookmarkStart w:id="0" w:name="_Hlk3469351"/>
    </w:p>
    <w:bookmarkEnd w:id="0"/>
    <w:p w14:paraId="04BD0FAA" w14:textId="586B710B" w:rsidR="00784668" w:rsidRDefault="005D5549" w:rsidP="00784668">
      <w:pPr>
        <w:autoSpaceDE w:val="0"/>
        <w:autoSpaceDN w:val="0"/>
        <w:adjustRightInd w:val="0"/>
        <w:jc w:val="center"/>
        <w:rPr>
          <w:rFonts w:asciiTheme="minorHAnsi" w:hAnsiTheme="minorHAnsi" w:cstheme="minorHAnsi"/>
          <w:color w:val="000000"/>
          <w:szCs w:val="19"/>
        </w:rPr>
      </w:pPr>
      <w:r>
        <w:rPr>
          <w:rFonts w:asciiTheme="minorHAnsi" w:hAnsiTheme="minorHAnsi" w:cstheme="minorHAnsi"/>
          <w:color w:val="000000"/>
          <w:szCs w:val="19"/>
        </w:rPr>
        <w:t>KOVOMONT - PO</w:t>
      </w:r>
      <w:r w:rsidR="00BD7DFD" w:rsidRPr="00BD7DFD">
        <w:rPr>
          <w:rFonts w:asciiTheme="minorHAnsi" w:hAnsiTheme="minorHAnsi" w:cstheme="minorHAnsi"/>
          <w:color w:val="000000"/>
          <w:szCs w:val="19"/>
        </w:rPr>
        <w:t xml:space="preserve">, </w:t>
      </w:r>
      <w:proofErr w:type="spellStart"/>
      <w:r w:rsidR="00BD7DFD" w:rsidRPr="00BD7DFD">
        <w:rPr>
          <w:rFonts w:asciiTheme="minorHAnsi" w:hAnsiTheme="minorHAnsi" w:cstheme="minorHAnsi"/>
          <w:color w:val="000000"/>
          <w:szCs w:val="19"/>
        </w:rPr>
        <w:t>s.r.o.</w:t>
      </w:r>
      <w:proofErr w:type="spellEnd"/>
      <w:r w:rsidR="00BD7DFD" w:rsidRPr="00BD7DFD">
        <w:rPr>
          <w:rFonts w:asciiTheme="minorHAnsi" w:hAnsiTheme="minorHAnsi" w:cstheme="minorHAnsi"/>
          <w:color w:val="000000"/>
          <w:szCs w:val="19"/>
        </w:rPr>
        <w:t xml:space="preserve">, </w:t>
      </w:r>
      <w:proofErr w:type="spellStart"/>
      <w:r>
        <w:rPr>
          <w:rFonts w:asciiTheme="minorHAnsi" w:hAnsiTheme="minorHAnsi" w:cstheme="minorHAnsi"/>
          <w:color w:val="000000"/>
          <w:szCs w:val="19"/>
        </w:rPr>
        <w:t>Košická</w:t>
      </w:r>
      <w:proofErr w:type="spellEnd"/>
      <w:r>
        <w:rPr>
          <w:rFonts w:asciiTheme="minorHAnsi" w:hAnsiTheme="minorHAnsi" w:cstheme="minorHAnsi"/>
          <w:color w:val="000000"/>
          <w:szCs w:val="19"/>
        </w:rPr>
        <w:t xml:space="preserve"> </w:t>
      </w:r>
      <w:r w:rsidR="00784668">
        <w:rPr>
          <w:rFonts w:asciiTheme="minorHAnsi" w:hAnsiTheme="minorHAnsi" w:cstheme="minorHAnsi"/>
          <w:color w:val="000000"/>
          <w:szCs w:val="19"/>
        </w:rPr>
        <w:t>5</w:t>
      </w:r>
      <w:r>
        <w:rPr>
          <w:rFonts w:asciiTheme="minorHAnsi" w:hAnsiTheme="minorHAnsi" w:cstheme="minorHAnsi"/>
          <w:color w:val="000000"/>
          <w:szCs w:val="19"/>
        </w:rPr>
        <w:t xml:space="preserve">2/7489, 080 01 </w:t>
      </w:r>
      <w:proofErr w:type="spellStart"/>
      <w:r>
        <w:rPr>
          <w:rFonts w:asciiTheme="minorHAnsi" w:hAnsiTheme="minorHAnsi" w:cstheme="minorHAnsi"/>
          <w:color w:val="000000"/>
          <w:szCs w:val="19"/>
        </w:rPr>
        <w:t>Prešov</w:t>
      </w:r>
      <w:proofErr w:type="spellEnd"/>
      <w:r w:rsidR="00655F19" w:rsidRPr="00CB52C7">
        <w:rPr>
          <w:rFonts w:asciiTheme="minorHAnsi" w:hAnsiTheme="minorHAnsi" w:cstheme="minorHAnsi"/>
          <w:color w:val="000000"/>
          <w:szCs w:val="19"/>
        </w:rPr>
        <w:t xml:space="preserve">, </w:t>
      </w:r>
      <w:proofErr w:type="spellStart"/>
      <w:r w:rsidR="00655F19" w:rsidRPr="00CB52C7">
        <w:rPr>
          <w:rFonts w:asciiTheme="minorHAnsi" w:hAnsiTheme="minorHAnsi" w:cstheme="minorHAnsi"/>
          <w:color w:val="000000"/>
          <w:szCs w:val="19"/>
        </w:rPr>
        <w:t>ako</w:t>
      </w:r>
      <w:proofErr w:type="spellEnd"/>
      <w:r w:rsidR="00655F19" w:rsidRPr="00CB52C7">
        <w:rPr>
          <w:rFonts w:asciiTheme="minorHAnsi" w:hAnsiTheme="minorHAnsi" w:cstheme="minorHAnsi"/>
          <w:color w:val="000000"/>
          <w:szCs w:val="19"/>
        </w:rPr>
        <w:t xml:space="preserve"> </w:t>
      </w:r>
      <w:proofErr w:type="spellStart"/>
      <w:r w:rsidR="00784668">
        <w:rPr>
          <w:rFonts w:asciiTheme="minorHAnsi" w:hAnsiTheme="minorHAnsi" w:cstheme="minorHAnsi"/>
          <w:color w:val="000000"/>
          <w:szCs w:val="19"/>
        </w:rPr>
        <w:t>zaádavateľ</w:t>
      </w:r>
      <w:bookmarkStart w:id="1" w:name="_Hlk17109186"/>
      <w:proofErr w:type="spellEnd"/>
      <w:r w:rsidR="00784668">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Vás</w:t>
      </w:r>
      <w:proofErr w:type="spellEnd"/>
      <w:r w:rsidR="00784668" w:rsidRPr="00CB52C7">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žiadam</w:t>
      </w:r>
      <w:proofErr w:type="spellEnd"/>
      <w:r w:rsidR="00784668" w:rsidRPr="00CB52C7">
        <w:rPr>
          <w:rFonts w:asciiTheme="minorHAnsi" w:hAnsiTheme="minorHAnsi" w:cstheme="minorHAnsi"/>
          <w:color w:val="000000"/>
          <w:szCs w:val="19"/>
        </w:rPr>
        <w:t xml:space="preserve"> o </w:t>
      </w:r>
      <w:proofErr w:type="spellStart"/>
      <w:r w:rsidR="00784668" w:rsidRPr="00CB52C7">
        <w:rPr>
          <w:rFonts w:asciiTheme="minorHAnsi" w:hAnsiTheme="minorHAnsi" w:cstheme="minorHAnsi"/>
          <w:color w:val="000000"/>
          <w:szCs w:val="19"/>
        </w:rPr>
        <w:t>predloženie</w:t>
      </w:r>
      <w:proofErr w:type="spellEnd"/>
      <w:r w:rsidR="00784668" w:rsidRPr="00CB52C7">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ponuky</w:t>
      </w:r>
      <w:proofErr w:type="spellEnd"/>
      <w:r w:rsidR="00784668" w:rsidRPr="00CB52C7">
        <w:rPr>
          <w:rFonts w:asciiTheme="minorHAnsi" w:hAnsiTheme="minorHAnsi" w:cstheme="minorHAnsi"/>
          <w:color w:val="000000"/>
          <w:szCs w:val="19"/>
        </w:rPr>
        <w:t xml:space="preserve"> </w:t>
      </w:r>
      <w:bookmarkStart w:id="2" w:name="_Hlk40889973"/>
      <w:r w:rsidR="00784668">
        <w:rPr>
          <w:rFonts w:asciiTheme="minorHAnsi" w:hAnsiTheme="minorHAnsi" w:cstheme="minorHAnsi"/>
          <w:color w:val="000000"/>
          <w:szCs w:val="19"/>
        </w:rPr>
        <w:t xml:space="preserve">v </w:t>
      </w:r>
      <w:proofErr w:type="spellStart"/>
      <w:r w:rsidR="00784668">
        <w:rPr>
          <w:rFonts w:asciiTheme="minorHAnsi" w:hAnsiTheme="minorHAnsi" w:cstheme="minorHAnsi"/>
          <w:color w:val="000000"/>
          <w:szCs w:val="19"/>
        </w:rPr>
        <w:t>rámci</w:t>
      </w:r>
      <w:proofErr w:type="spellEnd"/>
      <w:r w:rsidR="00784668">
        <w:rPr>
          <w:rFonts w:asciiTheme="minorHAnsi" w:hAnsiTheme="minorHAnsi" w:cstheme="minorHAnsi"/>
          <w:color w:val="000000"/>
          <w:szCs w:val="19"/>
        </w:rPr>
        <w:t xml:space="preserve"> </w:t>
      </w:r>
      <w:proofErr w:type="spellStart"/>
      <w:r w:rsidR="00784668">
        <w:rPr>
          <w:rFonts w:asciiTheme="minorHAnsi" w:hAnsiTheme="minorHAnsi" w:cstheme="minorHAnsi"/>
          <w:color w:val="000000"/>
          <w:szCs w:val="19"/>
        </w:rPr>
        <w:t>postupu</w:t>
      </w:r>
      <w:proofErr w:type="spellEnd"/>
      <w:r w:rsidR="0078466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Zákazk</w:t>
      </w:r>
      <w:r w:rsidR="00784668">
        <w:rPr>
          <w:rFonts w:asciiTheme="minorHAnsi" w:hAnsiTheme="minorHAnsi" w:cstheme="minorHAnsi"/>
          <w:color w:val="000000"/>
          <w:szCs w:val="19"/>
        </w:rPr>
        <w:t>y</w:t>
      </w:r>
      <w:proofErr w:type="spellEnd"/>
      <w:r w:rsidR="00784668" w:rsidRPr="0097457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vyhlásen</w:t>
      </w:r>
      <w:r w:rsidR="00784668">
        <w:rPr>
          <w:rFonts w:asciiTheme="minorHAnsi" w:hAnsiTheme="minorHAnsi" w:cstheme="minorHAnsi"/>
          <w:color w:val="000000"/>
          <w:szCs w:val="19"/>
        </w:rPr>
        <w:t>ej</w:t>
      </w:r>
      <w:proofErr w:type="spellEnd"/>
      <w:r w:rsidR="00784668" w:rsidRPr="0097457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osobou</w:t>
      </w:r>
      <w:proofErr w:type="spellEnd"/>
      <w:r w:rsidR="00784668" w:rsidRPr="0097457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ktorej</w:t>
      </w:r>
      <w:proofErr w:type="spellEnd"/>
      <w:r w:rsidR="00784668" w:rsidRPr="00974578">
        <w:rPr>
          <w:rFonts w:asciiTheme="minorHAnsi" w:hAnsiTheme="minorHAnsi" w:cstheme="minorHAnsi"/>
          <w:color w:val="000000"/>
          <w:szCs w:val="19"/>
        </w:rPr>
        <w:t xml:space="preserve"> SO </w:t>
      </w:r>
      <w:proofErr w:type="spellStart"/>
      <w:r w:rsidR="00784668" w:rsidRPr="00974578">
        <w:rPr>
          <w:rFonts w:asciiTheme="minorHAnsi" w:hAnsiTheme="minorHAnsi" w:cstheme="minorHAnsi"/>
          <w:color w:val="000000"/>
          <w:szCs w:val="19"/>
        </w:rPr>
        <w:t>poskytne</w:t>
      </w:r>
      <w:proofErr w:type="spellEnd"/>
      <w:r w:rsidR="00784668" w:rsidRPr="00974578">
        <w:rPr>
          <w:rFonts w:asciiTheme="minorHAnsi" w:hAnsiTheme="minorHAnsi" w:cstheme="minorHAnsi"/>
          <w:color w:val="000000"/>
          <w:szCs w:val="19"/>
        </w:rPr>
        <w:t xml:space="preserve"> 50% a </w:t>
      </w:r>
      <w:proofErr w:type="spellStart"/>
      <w:r w:rsidR="00784668" w:rsidRPr="00974578">
        <w:rPr>
          <w:rFonts w:asciiTheme="minorHAnsi" w:hAnsiTheme="minorHAnsi" w:cstheme="minorHAnsi"/>
          <w:color w:val="000000"/>
          <w:szCs w:val="19"/>
        </w:rPr>
        <w:t>menej</w:t>
      </w:r>
      <w:proofErr w:type="spellEnd"/>
      <w:r w:rsidR="00784668" w:rsidRPr="0097457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finančných</w:t>
      </w:r>
      <w:proofErr w:type="spellEnd"/>
      <w:r w:rsidR="00784668" w:rsidRPr="0097457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prostriedkov</w:t>
      </w:r>
      <w:proofErr w:type="spellEnd"/>
      <w:r w:rsidR="00784668" w:rsidRPr="00974578">
        <w:rPr>
          <w:rFonts w:asciiTheme="minorHAnsi" w:hAnsiTheme="minorHAnsi" w:cstheme="minorHAnsi"/>
          <w:color w:val="000000"/>
          <w:szCs w:val="19"/>
        </w:rPr>
        <w:t xml:space="preserve"> z NFP-</w:t>
      </w:r>
      <w:proofErr w:type="spellStart"/>
      <w:r w:rsidR="00784668" w:rsidRPr="00974578">
        <w:rPr>
          <w:rFonts w:asciiTheme="minorHAnsi" w:hAnsiTheme="minorHAnsi" w:cstheme="minorHAnsi"/>
          <w:color w:val="000000"/>
          <w:szCs w:val="19"/>
        </w:rPr>
        <w:t>zákazka</w:t>
      </w:r>
      <w:proofErr w:type="spellEnd"/>
      <w:r w:rsidR="00784668" w:rsidRPr="00974578">
        <w:rPr>
          <w:rFonts w:asciiTheme="minorHAnsi" w:hAnsiTheme="minorHAnsi" w:cstheme="minorHAnsi"/>
          <w:color w:val="000000"/>
          <w:szCs w:val="19"/>
        </w:rPr>
        <w:t xml:space="preserve"> </w:t>
      </w:r>
      <w:proofErr w:type="spellStart"/>
      <w:r w:rsidR="00784668" w:rsidRPr="00974578">
        <w:rPr>
          <w:rFonts w:asciiTheme="minorHAnsi" w:hAnsiTheme="minorHAnsi" w:cstheme="minorHAnsi"/>
          <w:color w:val="000000"/>
          <w:szCs w:val="19"/>
        </w:rPr>
        <w:t>nad</w:t>
      </w:r>
      <w:proofErr w:type="spellEnd"/>
      <w:r w:rsidR="00784668" w:rsidRPr="00974578">
        <w:rPr>
          <w:rFonts w:asciiTheme="minorHAnsi" w:hAnsiTheme="minorHAnsi" w:cstheme="minorHAnsi"/>
          <w:color w:val="000000"/>
          <w:szCs w:val="19"/>
        </w:rPr>
        <w:t xml:space="preserve"> 100 </w:t>
      </w:r>
      <w:proofErr w:type="spellStart"/>
      <w:r w:rsidR="00784668" w:rsidRPr="00974578">
        <w:rPr>
          <w:rFonts w:asciiTheme="minorHAnsi" w:hAnsiTheme="minorHAnsi" w:cstheme="minorHAnsi"/>
          <w:color w:val="000000"/>
          <w:szCs w:val="19"/>
        </w:rPr>
        <w:t>tisíc</w:t>
      </w:r>
      <w:proofErr w:type="spellEnd"/>
      <w:r w:rsidR="00784668" w:rsidRPr="00974578">
        <w:rPr>
          <w:rFonts w:asciiTheme="minorHAnsi" w:hAnsiTheme="minorHAnsi" w:cstheme="minorHAnsi"/>
          <w:color w:val="000000"/>
          <w:szCs w:val="19"/>
        </w:rPr>
        <w:t xml:space="preserve"> EUR </w:t>
      </w:r>
      <w:proofErr w:type="spellStart"/>
      <w:r w:rsidR="00784668" w:rsidRPr="00CB52C7">
        <w:rPr>
          <w:rFonts w:asciiTheme="minorHAnsi" w:hAnsiTheme="minorHAnsi" w:cstheme="minorHAnsi"/>
          <w:color w:val="000000"/>
          <w:szCs w:val="19"/>
        </w:rPr>
        <w:t>na</w:t>
      </w:r>
      <w:proofErr w:type="spellEnd"/>
      <w:r w:rsidR="00784668" w:rsidRPr="00CB52C7">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nižšie</w:t>
      </w:r>
      <w:proofErr w:type="spellEnd"/>
      <w:r w:rsidR="00784668" w:rsidRPr="00CB52C7">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špecifikovaný</w:t>
      </w:r>
      <w:proofErr w:type="spellEnd"/>
      <w:r w:rsidR="00784668" w:rsidRPr="00CB52C7">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predmet</w:t>
      </w:r>
      <w:proofErr w:type="spellEnd"/>
      <w:r w:rsidR="00784668" w:rsidRPr="00CB52C7">
        <w:rPr>
          <w:rFonts w:asciiTheme="minorHAnsi" w:hAnsiTheme="minorHAnsi" w:cstheme="minorHAnsi"/>
          <w:color w:val="000000"/>
          <w:szCs w:val="19"/>
        </w:rPr>
        <w:t xml:space="preserve"> </w:t>
      </w:r>
      <w:proofErr w:type="spellStart"/>
      <w:r w:rsidR="00784668" w:rsidRPr="00CB52C7">
        <w:rPr>
          <w:rFonts w:asciiTheme="minorHAnsi" w:hAnsiTheme="minorHAnsi" w:cstheme="minorHAnsi"/>
          <w:color w:val="000000"/>
          <w:szCs w:val="19"/>
        </w:rPr>
        <w:t>zákazky</w:t>
      </w:r>
      <w:proofErr w:type="spellEnd"/>
    </w:p>
    <w:p w14:paraId="2CDC87BE" w14:textId="77777777" w:rsidR="00784668" w:rsidRDefault="00784668" w:rsidP="00784668">
      <w:pPr>
        <w:autoSpaceDE w:val="0"/>
        <w:autoSpaceDN w:val="0"/>
        <w:adjustRightInd w:val="0"/>
        <w:jc w:val="center"/>
        <w:rPr>
          <w:rFonts w:asciiTheme="minorHAnsi" w:hAnsiTheme="minorHAnsi" w:cstheme="minorHAnsi"/>
          <w:color w:val="000000"/>
          <w:szCs w:val="19"/>
        </w:rPr>
      </w:pPr>
    </w:p>
    <w:bookmarkEnd w:id="2"/>
    <w:p w14:paraId="3C273116" w14:textId="640EACE5" w:rsidR="00655F19" w:rsidRPr="00CB52C7" w:rsidRDefault="00655F19" w:rsidP="00784668">
      <w:pPr>
        <w:autoSpaceDE w:val="0"/>
        <w:autoSpaceDN w:val="0"/>
        <w:adjustRightInd w:val="0"/>
        <w:jc w:val="center"/>
        <w:rPr>
          <w:rFonts w:asciiTheme="minorHAnsi" w:hAnsiTheme="minorHAnsi" w:cstheme="minorHAnsi"/>
          <w:b/>
          <w:bCs/>
          <w:color w:val="000000"/>
          <w:szCs w:val="19"/>
        </w:rPr>
      </w:pPr>
      <w:r w:rsidRPr="00CB52C7">
        <w:rPr>
          <w:rFonts w:asciiTheme="minorHAnsi" w:hAnsiTheme="minorHAnsi" w:cstheme="minorHAnsi"/>
          <w:b/>
          <w:bCs/>
          <w:color w:val="000000"/>
          <w:szCs w:val="19"/>
        </w:rPr>
        <w:t>„</w:t>
      </w:r>
      <w:proofErr w:type="spellStart"/>
      <w:r w:rsidR="005D5549" w:rsidRPr="005D5549">
        <w:rPr>
          <w:b/>
          <w:bCs/>
        </w:rPr>
        <w:t>Riešenia</w:t>
      </w:r>
      <w:proofErr w:type="spellEnd"/>
      <w:r w:rsidR="005D5549" w:rsidRPr="005D5549">
        <w:rPr>
          <w:b/>
          <w:bCs/>
        </w:rPr>
        <w:t xml:space="preserve"> pre </w:t>
      </w:r>
      <w:proofErr w:type="spellStart"/>
      <w:r w:rsidR="005D5549" w:rsidRPr="005D5549">
        <w:rPr>
          <w:b/>
          <w:bCs/>
        </w:rPr>
        <w:t>zníženie</w:t>
      </w:r>
      <w:proofErr w:type="spellEnd"/>
      <w:r w:rsidR="005D5549" w:rsidRPr="005D5549">
        <w:rPr>
          <w:b/>
          <w:bCs/>
        </w:rPr>
        <w:t xml:space="preserve"> </w:t>
      </w:r>
      <w:proofErr w:type="spellStart"/>
      <w:r w:rsidR="005D5549" w:rsidRPr="005D5549">
        <w:rPr>
          <w:b/>
          <w:bCs/>
        </w:rPr>
        <w:t>energetickej</w:t>
      </w:r>
      <w:proofErr w:type="spellEnd"/>
      <w:r w:rsidR="005D5549" w:rsidRPr="005D5549">
        <w:rPr>
          <w:b/>
          <w:bCs/>
        </w:rPr>
        <w:t xml:space="preserve"> </w:t>
      </w:r>
      <w:proofErr w:type="spellStart"/>
      <w:r w:rsidR="005D5549" w:rsidRPr="005D5549">
        <w:rPr>
          <w:b/>
          <w:bCs/>
        </w:rPr>
        <w:t>náročnosti</w:t>
      </w:r>
      <w:proofErr w:type="spellEnd"/>
      <w:r w:rsidR="005D5549" w:rsidRPr="005D5549">
        <w:rPr>
          <w:b/>
          <w:bCs/>
        </w:rPr>
        <w:t xml:space="preserve"> v </w:t>
      </w:r>
      <w:proofErr w:type="spellStart"/>
      <w:r w:rsidR="005D5549" w:rsidRPr="005D5549">
        <w:rPr>
          <w:b/>
          <w:bCs/>
        </w:rPr>
        <w:t>priemyselných</w:t>
      </w:r>
      <w:proofErr w:type="spellEnd"/>
      <w:r w:rsidR="005D5549" w:rsidRPr="005D5549">
        <w:rPr>
          <w:b/>
          <w:bCs/>
        </w:rPr>
        <w:t xml:space="preserve"> </w:t>
      </w:r>
      <w:proofErr w:type="spellStart"/>
      <w:r w:rsidR="005D5549" w:rsidRPr="005D5549">
        <w:rPr>
          <w:b/>
          <w:bCs/>
        </w:rPr>
        <w:t>budovách</w:t>
      </w:r>
      <w:proofErr w:type="spellEnd"/>
      <w:r w:rsidR="005D5549" w:rsidRPr="005D5549">
        <w:rPr>
          <w:b/>
          <w:bCs/>
        </w:rPr>
        <w:t xml:space="preserve"> </w:t>
      </w:r>
      <w:proofErr w:type="spellStart"/>
      <w:r w:rsidR="005D5549" w:rsidRPr="005D5549">
        <w:rPr>
          <w:b/>
          <w:bCs/>
        </w:rPr>
        <w:t>spoločnosti</w:t>
      </w:r>
      <w:proofErr w:type="spellEnd"/>
      <w:r w:rsidR="005D5549" w:rsidRPr="005D5549">
        <w:rPr>
          <w:b/>
          <w:bCs/>
        </w:rPr>
        <w:t xml:space="preserve"> KOVOMONT - PO, </w:t>
      </w:r>
      <w:proofErr w:type="spellStart"/>
      <w:proofErr w:type="gramStart"/>
      <w:r w:rsidR="005D5549" w:rsidRPr="005D5549">
        <w:rPr>
          <w:b/>
          <w:bCs/>
        </w:rPr>
        <w:t>s.r.o.</w:t>
      </w:r>
      <w:proofErr w:type="spellEnd"/>
      <w:r w:rsidRPr="00CB52C7">
        <w:rPr>
          <w:rFonts w:asciiTheme="minorHAnsi" w:hAnsiTheme="minorHAnsi" w:cstheme="minorHAnsi"/>
          <w:b/>
          <w:bCs/>
          <w:color w:val="000000"/>
          <w:szCs w:val="19"/>
        </w:rPr>
        <w:t>“</w:t>
      </w:r>
      <w:proofErr w:type="gramEnd"/>
    </w:p>
    <w:bookmarkEnd w:id="1"/>
    <w:p w14:paraId="4692F5E7" w14:textId="77777777" w:rsidR="00655F19" w:rsidRPr="00CB52C7" w:rsidRDefault="00655F19" w:rsidP="00655F19">
      <w:pPr>
        <w:autoSpaceDE w:val="0"/>
        <w:autoSpaceDN w:val="0"/>
        <w:adjustRightInd w:val="0"/>
        <w:spacing w:before="80"/>
        <w:jc w:val="both"/>
        <w:rPr>
          <w:rFonts w:asciiTheme="minorHAnsi" w:hAnsiTheme="minorHAnsi" w:cstheme="minorHAnsi"/>
          <w:color w:val="000000"/>
          <w:szCs w:val="19"/>
        </w:rPr>
      </w:pPr>
    </w:p>
    <w:p w14:paraId="0EF081C0" w14:textId="28D28857" w:rsidR="00655F19" w:rsidRPr="00CB52C7"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Identifikácia </w:t>
      </w:r>
      <w:r w:rsidR="00784668">
        <w:rPr>
          <w:rFonts w:asciiTheme="minorHAnsi" w:hAnsiTheme="minorHAnsi" w:cstheme="minorHAnsi"/>
          <w:b/>
          <w:bCs/>
          <w:color w:val="000000"/>
          <w:sz w:val="19"/>
          <w:szCs w:val="19"/>
        </w:rPr>
        <w:t>zadávateľa</w:t>
      </w:r>
      <w:r w:rsidRPr="00CB52C7">
        <w:rPr>
          <w:rFonts w:asciiTheme="minorHAnsi" w:hAnsiTheme="minorHAnsi" w:cstheme="minorHAnsi"/>
          <w:b/>
          <w:bCs/>
          <w:color w:val="000000"/>
          <w:sz w:val="19"/>
          <w:szCs w:val="19"/>
        </w:rPr>
        <w:t xml:space="preserve">: </w:t>
      </w:r>
    </w:p>
    <w:p w14:paraId="01299105" w14:textId="2FC5393D" w:rsidR="00655F19" w:rsidRPr="00A11293" w:rsidRDefault="00655F19" w:rsidP="00620E88">
      <w:pPr>
        <w:pStyle w:val="Odsekzoznamu"/>
        <w:autoSpaceDE w:val="0"/>
        <w:autoSpaceDN w:val="0"/>
        <w:adjustRightInd w:val="0"/>
        <w:spacing w:before="120" w:line="360" w:lineRule="auto"/>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Názov</w:t>
      </w:r>
      <w:r w:rsidR="000F6728">
        <w:rPr>
          <w:rFonts w:asciiTheme="minorHAnsi" w:hAnsiTheme="minorHAnsi" w:cstheme="minorHAnsi"/>
          <w:b/>
          <w:bCs/>
          <w:color w:val="000000"/>
          <w:sz w:val="19"/>
          <w:szCs w:val="19"/>
        </w:rPr>
        <w:t>:</w:t>
      </w:r>
      <w:r w:rsidR="00982161">
        <w:rPr>
          <w:rFonts w:asciiTheme="minorHAnsi" w:hAnsiTheme="minorHAnsi" w:cstheme="minorHAnsi"/>
          <w:b/>
          <w:bCs/>
          <w:color w:val="000000"/>
          <w:sz w:val="19"/>
          <w:szCs w:val="19"/>
        </w:rPr>
        <w:t xml:space="preserve"> </w:t>
      </w:r>
      <w:r w:rsidR="005D5549">
        <w:rPr>
          <w:rFonts w:asciiTheme="minorHAnsi" w:hAnsiTheme="minorHAnsi" w:cstheme="minorHAnsi"/>
          <w:bCs/>
          <w:color w:val="000000"/>
          <w:sz w:val="19"/>
          <w:szCs w:val="19"/>
        </w:rPr>
        <w:t>KOVOMONT - PO</w:t>
      </w:r>
      <w:r w:rsidR="00BD7DFD">
        <w:rPr>
          <w:rFonts w:asciiTheme="minorHAnsi" w:hAnsiTheme="minorHAnsi" w:cstheme="minorHAnsi"/>
          <w:bCs/>
          <w:color w:val="000000"/>
          <w:sz w:val="19"/>
          <w:szCs w:val="19"/>
        </w:rPr>
        <w:t xml:space="preserve">, </w:t>
      </w:r>
      <w:proofErr w:type="spellStart"/>
      <w:r w:rsidR="00BD7DFD">
        <w:rPr>
          <w:rFonts w:asciiTheme="minorHAnsi" w:hAnsiTheme="minorHAnsi" w:cstheme="minorHAnsi"/>
          <w:bCs/>
          <w:color w:val="000000"/>
          <w:sz w:val="19"/>
          <w:szCs w:val="19"/>
        </w:rPr>
        <w:t>s.r.o</w:t>
      </w:r>
      <w:proofErr w:type="spellEnd"/>
      <w:r w:rsidR="00BD7DFD">
        <w:rPr>
          <w:rFonts w:asciiTheme="minorHAnsi" w:hAnsiTheme="minorHAnsi" w:cstheme="minorHAnsi"/>
          <w:bCs/>
          <w:color w:val="000000"/>
          <w:sz w:val="19"/>
          <w:szCs w:val="19"/>
        </w:rPr>
        <w:t>.</w:t>
      </w:r>
      <w:r w:rsidR="00620E88">
        <w:rPr>
          <w:rFonts w:asciiTheme="minorHAnsi" w:hAnsiTheme="minorHAnsi" w:cstheme="minorHAnsi"/>
          <w:bCs/>
          <w:color w:val="000000"/>
          <w:sz w:val="19"/>
          <w:szCs w:val="19"/>
        </w:rPr>
        <w:br/>
      </w:r>
      <w:r w:rsidRPr="00CB52C7">
        <w:rPr>
          <w:rFonts w:asciiTheme="minorHAnsi" w:hAnsiTheme="minorHAnsi" w:cstheme="minorHAnsi"/>
          <w:color w:val="000000"/>
          <w:sz w:val="19"/>
          <w:szCs w:val="19"/>
        </w:rPr>
        <w:t>Sídlo:</w:t>
      </w:r>
      <w:r w:rsidR="00482D3A">
        <w:rPr>
          <w:rFonts w:asciiTheme="minorHAnsi" w:hAnsiTheme="minorHAnsi" w:cstheme="minorHAnsi"/>
          <w:color w:val="000000"/>
          <w:sz w:val="19"/>
          <w:szCs w:val="19"/>
        </w:rPr>
        <w:t xml:space="preserve"> </w:t>
      </w:r>
      <w:r w:rsidR="005D5549">
        <w:rPr>
          <w:rFonts w:asciiTheme="minorHAnsi" w:hAnsiTheme="minorHAnsi" w:cstheme="minorHAnsi"/>
          <w:color w:val="000000"/>
          <w:sz w:val="19"/>
          <w:szCs w:val="19"/>
        </w:rPr>
        <w:t>Košická 52/74</w:t>
      </w:r>
      <w:r w:rsidR="006E07CF">
        <w:rPr>
          <w:rFonts w:asciiTheme="minorHAnsi" w:hAnsiTheme="minorHAnsi" w:cstheme="minorHAnsi"/>
          <w:color w:val="000000"/>
          <w:sz w:val="19"/>
          <w:szCs w:val="19"/>
        </w:rPr>
        <w:t>8</w:t>
      </w:r>
      <w:r w:rsidR="005D5549">
        <w:rPr>
          <w:rFonts w:asciiTheme="minorHAnsi" w:hAnsiTheme="minorHAnsi" w:cstheme="minorHAnsi"/>
          <w:color w:val="000000"/>
          <w:sz w:val="19"/>
          <w:szCs w:val="19"/>
        </w:rPr>
        <w:t>9, 080 01 Prešov</w:t>
      </w:r>
      <w:r w:rsidR="00620E88">
        <w:rPr>
          <w:rFonts w:asciiTheme="minorHAnsi" w:hAnsiTheme="minorHAnsi" w:cstheme="minorHAnsi"/>
          <w:color w:val="000000"/>
          <w:sz w:val="19"/>
          <w:szCs w:val="19"/>
        </w:rPr>
        <w:br/>
      </w:r>
      <w:r w:rsidR="008A6EA5">
        <w:rPr>
          <w:rFonts w:asciiTheme="minorHAnsi" w:hAnsiTheme="minorHAnsi" w:cstheme="minorHAnsi"/>
          <w:color w:val="000000"/>
          <w:sz w:val="19"/>
          <w:szCs w:val="19"/>
        </w:rPr>
        <w:t>Š</w:t>
      </w:r>
      <w:r w:rsidRPr="00CB52C7">
        <w:rPr>
          <w:rFonts w:asciiTheme="minorHAnsi" w:hAnsiTheme="minorHAnsi" w:cstheme="minorHAnsi"/>
          <w:color w:val="000000"/>
          <w:sz w:val="19"/>
          <w:szCs w:val="19"/>
        </w:rPr>
        <w:t xml:space="preserve">tatutárny zástupca: </w:t>
      </w:r>
      <w:r w:rsidR="005D5549">
        <w:rPr>
          <w:rFonts w:asciiTheme="minorHAnsi" w:hAnsiTheme="minorHAnsi" w:cstheme="minorHAnsi"/>
          <w:color w:val="000000"/>
          <w:sz w:val="19"/>
          <w:szCs w:val="19"/>
        </w:rPr>
        <w:t xml:space="preserve">Jozef </w:t>
      </w:r>
      <w:proofErr w:type="spellStart"/>
      <w:r w:rsidR="005D5549">
        <w:rPr>
          <w:rFonts w:asciiTheme="minorHAnsi" w:hAnsiTheme="minorHAnsi" w:cstheme="minorHAnsi"/>
          <w:color w:val="000000"/>
          <w:sz w:val="19"/>
          <w:szCs w:val="19"/>
        </w:rPr>
        <w:t>Pribula</w:t>
      </w:r>
      <w:proofErr w:type="spellEnd"/>
      <w:r w:rsidR="009B072D">
        <w:rPr>
          <w:rFonts w:asciiTheme="minorHAnsi" w:hAnsiTheme="minorHAnsi" w:cstheme="minorHAnsi"/>
          <w:color w:val="000000"/>
          <w:sz w:val="19"/>
          <w:szCs w:val="19"/>
        </w:rPr>
        <w:t>, konateľ</w:t>
      </w:r>
      <w:r w:rsidR="00620E88">
        <w:rPr>
          <w:rFonts w:asciiTheme="minorHAnsi" w:hAnsiTheme="minorHAnsi" w:cstheme="minorHAnsi"/>
          <w:color w:val="000000"/>
          <w:sz w:val="19"/>
          <w:szCs w:val="19"/>
        </w:rPr>
        <w:br/>
      </w:r>
      <w:r w:rsidRPr="00CB52C7">
        <w:rPr>
          <w:rFonts w:asciiTheme="minorHAnsi" w:hAnsiTheme="minorHAnsi" w:cstheme="minorHAnsi"/>
          <w:color w:val="000000"/>
          <w:sz w:val="19"/>
          <w:szCs w:val="19"/>
        </w:rPr>
        <w:t>IČO:</w:t>
      </w:r>
      <w:r w:rsidR="00982161">
        <w:rPr>
          <w:rFonts w:asciiTheme="minorHAnsi" w:hAnsiTheme="minorHAnsi" w:cstheme="minorHAnsi"/>
          <w:color w:val="000000"/>
          <w:sz w:val="19"/>
          <w:szCs w:val="19"/>
        </w:rPr>
        <w:t xml:space="preserve"> </w:t>
      </w:r>
      <w:r w:rsidR="00910290">
        <w:rPr>
          <w:rFonts w:asciiTheme="minorHAnsi" w:hAnsiTheme="minorHAnsi" w:cstheme="minorHAnsi"/>
          <w:color w:val="000000"/>
          <w:sz w:val="19"/>
          <w:szCs w:val="19"/>
        </w:rPr>
        <w:t>36613061</w:t>
      </w:r>
      <w:r w:rsidR="00620E88">
        <w:rPr>
          <w:rFonts w:asciiTheme="minorHAnsi" w:hAnsiTheme="minorHAnsi" w:cstheme="minorHAnsi"/>
          <w:color w:val="000000"/>
          <w:sz w:val="19"/>
          <w:szCs w:val="19"/>
        </w:rPr>
        <w:br/>
      </w:r>
      <w:r w:rsidRPr="00A11293">
        <w:rPr>
          <w:rFonts w:asciiTheme="minorHAnsi" w:hAnsiTheme="minorHAnsi" w:cstheme="minorHAnsi"/>
          <w:color w:val="000000"/>
          <w:sz w:val="19"/>
          <w:szCs w:val="19"/>
        </w:rPr>
        <w:t xml:space="preserve">Tel.: </w:t>
      </w:r>
      <w:r w:rsidR="00A11293" w:rsidRPr="00A11293">
        <w:rPr>
          <w:rFonts w:asciiTheme="minorHAnsi" w:hAnsiTheme="minorHAnsi" w:cstheme="minorHAnsi"/>
          <w:color w:val="000000"/>
          <w:sz w:val="19"/>
          <w:szCs w:val="19"/>
        </w:rPr>
        <w:t xml:space="preserve"> </w:t>
      </w:r>
      <w:r w:rsidR="00A11293" w:rsidRPr="009B26F7">
        <w:rPr>
          <w:rFonts w:asciiTheme="minorHAnsi" w:hAnsiTheme="minorHAnsi" w:cstheme="minorHAnsi"/>
          <w:sz w:val="19"/>
          <w:szCs w:val="19"/>
          <w:lang w:val="cs-CZ"/>
        </w:rPr>
        <w:t>+421/</w:t>
      </w:r>
      <w:r w:rsidR="00910290">
        <w:rPr>
          <w:rFonts w:asciiTheme="minorHAnsi" w:hAnsiTheme="minorHAnsi" w:cstheme="minorHAnsi"/>
          <w:sz w:val="19"/>
          <w:szCs w:val="19"/>
          <w:lang w:val="cs-CZ"/>
        </w:rPr>
        <w:t>51 7731 058</w:t>
      </w:r>
    </w:p>
    <w:p w14:paraId="10DFF8BD" w14:textId="28F7D43E" w:rsidR="00620E88" w:rsidRDefault="00655F19" w:rsidP="00620E88">
      <w:pPr>
        <w:pStyle w:val="Odsekzoznamu"/>
        <w:autoSpaceDE w:val="0"/>
        <w:autoSpaceDN w:val="0"/>
        <w:adjustRightInd w:val="0"/>
        <w:spacing w:before="120" w:line="360" w:lineRule="auto"/>
        <w:rPr>
          <w:rFonts w:asciiTheme="minorHAnsi" w:hAnsiTheme="minorHAnsi" w:cstheme="minorHAnsi"/>
          <w:b/>
          <w:bCs/>
          <w:color w:val="000000"/>
          <w:sz w:val="19"/>
          <w:szCs w:val="19"/>
        </w:rPr>
      </w:pPr>
      <w:r w:rsidRPr="00A11293">
        <w:rPr>
          <w:rFonts w:asciiTheme="minorHAnsi" w:hAnsiTheme="minorHAnsi" w:cstheme="minorHAnsi"/>
          <w:color w:val="000000"/>
          <w:sz w:val="19"/>
          <w:szCs w:val="19"/>
        </w:rPr>
        <w:t>E-mail:</w:t>
      </w:r>
      <w:r w:rsidR="00620E88">
        <w:rPr>
          <w:rFonts w:asciiTheme="minorHAnsi" w:hAnsiTheme="minorHAnsi" w:cstheme="minorHAnsi"/>
          <w:color w:val="000000"/>
          <w:sz w:val="19"/>
          <w:szCs w:val="19"/>
        </w:rPr>
        <w:t xml:space="preserve"> </w:t>
      </w:r>
      <w:hyperlink r:id="rId11" w:history="1">
        <w:r w:rsidR="00910290" w:rsidRPr="00DD723F">
          <w:rPr>
            <w:rStyle w:val="Hypertextovprepojenie"/>
            <w:rFonts w:asciiTheme="minorHAnsi" w:hAnsiTheme="minorHAnsi" w:cstheme="minorHAnsi"/>
            <w:szCs w:val="19"/>
          </w:rPr>
          <w:t>pribula@kovomontpo.sk</w:t>
        </w:r>
      </w:hyperlink>
      <w:r w:rsidR="00910290">
        <w:rPr>
          <w:rFonts w:asciiTheme="minorHAnsi" w:hAnsiTheme="minorHAnsi" w:cstheme="minorHAnsi"/>
          <w:sz w:val="19"/>
          <w:szCs w:val="19"/>
        </w:rPr>
        <w:t xml:space="preserve"> </w:t>
      </w:r>
      <w:r w:rsidR="00EF4D72">
        <w:rPr>
          <w:rFonts w:asciiTheme="minorHAnsi" w:hAnsiTheme="minorHAnsi" w:cstheme="minorHAnsi"/>
          <w:color w:val="000000"/>
          <w:sz w:val="19"/>
          <w:szCs w:val="19"/>
        </w:rPr>
        <w:t xml:space="preserve"> </w:t>
      </w:r>
      <w:r w:rsidR="00482D3A">
        <w:rPr>
          <w:rFonts w:asciiTheme="minorHAnsi" w:hAnsiTheme="minorHAnsi" w:cstheme="minorHAnsi"/>
          <w:color w:val="000000"/>
          <w:sz w:val="19"/>
          <w:szCs w:val="19"/>
        </w:rPr>
        <w:br/>
      </w:r>
      <w:r w:rsidRPr="002439A2">
        <w:rPr>
          <w:rFonts w:asciiTheme="minorHAnsi" w:hAnsiTheme="minorHAnsi" w:cstheme="minorHAnsi"/>
          <w:color w:val="000000"/>
          <w:sz w:val="19"/>
          <w:szCs w:val="19"/>
        </w:rPr>
        <w:t xml:space="preserve">Internetová stránka: </w:t>
      </w:r>
      <w:hyperlink r:id="rId12" w:history="1">
        <w:r w:rsidR="00910290">
          <w:rPr>
            <w:rStyle w:val="Hypertextovprepojenie"/>
          </w:rPr>
          <w:t>https://www.kovomontpo.sk/</w:t>
        </w:r>
      </w:hyperlink>
    </w:p>
    <w:p w14:paraId="4B8B5925" w14:textId="77777777" w:rsidR="00620E88" w:rsidRDefault="00620E88" w:rsidP="00620E88">
      <w:pPr>
        <w:pStyle w:val="Odsekzoznamu"/>
        <w:autoSpaceDE w:val="0"/>
        <w:autoSpaceDN w:val="0"/>
        <w:adjustRightInd w:val="0"/>
        <w:spacing w:before="120" w:line="276" w:lineRule="auto"/>
        <w:rPr>
          <w:rFonts w:asciiTheme="minorHAnsi" w:hAnsiTheme="minorHAnsi" w:cstheme="minorHAnsi"/>
          <w:b/>
          <w:bCs/>
          <w:color w:val="000000"/>
          <w:sz w:val="19"/>
          <w:szCs w:val="19"/>
        </w:rPr>
      </w:pPr>
    </w:p>
    <w:p w14:paraId="419E9C78" w14:textId="7CC5CE61" w:rsidR="00C4155A" w:rsidRDefault="00C4155A" w:rsidP="00620E88">
      <w:pPr>
        <w:pStyle w:val="Odsekzoznamu"/>
        <w:autoSpaceDE w:val="0"/>
        <w:autoSpaceDN w:val="0"/>
        <w:adjustRightInd w:val="0"/>
        <w:spacing w:before="120" w:line="276" w:lineRule="auto"/>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Miesto predloženia/doručenia ponuky</w:t>
      </w:r>
      <w:r w:rsidR="000F6728">
        <w:rPr>
          <w:rFonts w:asciiTheme="minorHAnsi" w:hAnsiTheme="minorHAnsi" w:cstheme="minorHAnsi"/>
          <w:b/>
          <w:bCs/>
          <w:color w:val="000000"/>
          <w:sz w:val="19"/>
          <w:szCs w:val="19"/>
        </w:rPr>
        <w:t>:</w:t>
      </w:r>
    </w:p>
    <w:p w14:paraId="43B6EA69" w14:textId="73BFB496" w:rsidR="00785507" w:rsidRDefault="00381B2D" w:rsidP="00785507">
      <w:pPr>
        <w:pStyle w:val="Odsekzoznamu"/>
        <w:autoSpaceDE w:val="0"/>
        <w:autoSpaceDN w:val="0"/>
        <w:adjustRightInd w:val="0"/>
        <w:spacing w:before="120" w:line="276" w:lineRule="auto"/>
        <w:rPr>
          <w:rFonts w:asciiTheme="minorHAnsi" w:hAnsiTheme="minorHAnsi" w:cstheme="minorHAnsi"/>
          <w:bCs/>
          <w:color w:val="000000"/>
          <w:sz w:val="19"/>
          <w:szCs w:val="19"/>
        </w:rPr>
      </w:pPr>
      <w:r w:rsidRPr="00381B2D">
        <w:rPr>
          <w:rFonts w:asciiTheme="minorHAnsi" w:hAnsiTheme="minorHAnsi" w:cstheme="minorHAnsi"/>
          <w:bCs/>
          <w:color w:val="000000"/>
          <w:sz w:val="19"/>
          <w:szCs w:val="19"/>
        </w:rPr>
        <w:t xml:space="preserve">Poštou, osobne: PS Agentúra, </w:t>
      </w:r>
      <w:proofErr w:type="spellStart"/>
      <w:r w:rsidRPr="00381B2D">
        <w:rPr>
          <w:rFonts w:asciiTheme="minorHAnsi" w:hAnsiTheme="minorHAnsi" w:cstheme="minorHAnsi"/>
          <w:bCs/>
          <w:color w:val="000000"/>
          <w:sz w:val="19"/>
          <w:szCs w:val="19"/>
        </w:rPr>
        <w:t>s.r.o</w:t>
      </w:r>
      <w:proofErr w:type="spellEnd"/>
      <w:r w:rsidRPr="00381B2D">
        <w:rPr>
          <w:rFonts w:asciiTheme="minorHAnsi" w:hAnsiTheme="minorHAnsi" w:cstheme="minorHAnsi"/>
          <w:bCs/>
          <w:color w:val="000000"/>
          <w:sz w:val="19"/>
          <w:szCs w:val="19"/>
        </w:rPr>
        <w:t xml:space="preserve">., </w:t>
      </w:r>
      <w:proofErr w:type="spellStart"/>
      <w:r w:rsidR="00F5529B" w:rsidRPr="00F5529B">
        <w:rPr>
          <w:rFonts w:asciiTheme="minorHAnsi" w:hAnsiTheme="minorHAnsi" w:cstheme="minorHAnsi"/>
          <w:bCs/>
          <w:color w:val="000000"/>
          <w:sz w:val="19"/>
          <w:szCs w:val="19"/>
        </w:rPr>
        <w:t>Lazaretská</w:t>
      </w:r>
      <w:proofErr w:type="spellEnd"/>
      <w:r w:rsidR="00F5529B" w:rsidRPr="00F5529B">
        <w:rPr>
          <w:rFonts w:asciiTheme="minorHAnsi" w:hAnsiTheme="minorHAnsi" w:cstheme="minorHAnsi"/>
          <w:bCs/>
          <w:color w:val="000000"/>
          <w:sz w:val="19"/>
          <w:szCs w:val="19"/>
        </w:rPr>
        <w:t xml:space="preserve"> 3/A, 811 08 Bratislava</w:t>
      </w:r>
    </w:p>
    <w:p w14:paraId="29FC2160" w14:textId="50BB1DEC" w:rsidR="00A8717F" w:rsidRPr="00A8717F" w:rsidRDefault="00381B2D" w:rsidP="00A8717F">
      <w:pPr>
        <w:pStyle w:val="Odsekzoznamu"/>
        <w:autoSpaceDE w:val="0"/>
        <w:autoSpaceDN w:val="0"/>
        <w:adjustRightInd w:val="0"/>
        <w:spacing w:before="120" w:line="276" w:lineRule="auto"/>
        <w:rPr>
          <w:rStyle w:val="Hypertextovprepojenie"/>
          <w:rFonts w:asciiTheme="minorHAnsi" w:hAnsiTheme="minorHAnsi" w:cstheme="minorHAnsi"/>
          <w:bCs/>
          <w:color w:val="auto"/>
          <w:szCs w:val="19"/>
          <w:u w:val="none"/>
        </w:rPr>
      </w:pPr>
      <w:r w:rsidRPr="00785507">
        <w:rPr>
          <w:rFonts w:asciiTheme="minorHAnsi" w:hAnsiTheme="minorHAnsi" w:cstheme="minorHAnsi"/>
          <w:bCs/>
          <w:color w:val="000000"/>
          <w:sz w:val="19"/>
          <w:szCs w:val="19"/>
        </w:rPr>
        <w:t xml:space="preserve">Elektronicky: </w:t>
      </w:r>
      <w:hyperlink r:id="rId13" w:history="1">
        <w:r w:rsidR="00785507" w:rsidRPr="00785507">
          <w:rPr>
            <w:rStyle w:val="Hypertextovprepojenie"/>
            <w:rFonts w:asciiTheme="minorHAnsi" w:hAnsiTheme="minorHAnsi" w:cstheme="minorHAnsi"/>
            <w:bCs/>
            <w:szCs w:val="19"/>
          </w:rPr>
          <w:t>info@psagentura.sk</w:t>
        </w:r>
      </w:hyperlink>
      <w:r w:rsidR="00A8717F">
        <w:rPr>
          <w:rStyle w:val="Hypertextovprepojenie"/>
          <w:rFonts w:asciiTheme="minorHAnsi" w:hAnsiTheme="minorHAnsi" w:cstheme="minorHAnsi"/>
          <w:bCs/>
          <w:szCs w:val="19"/>
        </w:rPr>
        <w:t xml:space="preserve"> </w:t>
      </w:r>
      <w:r w:rsidR="00A8717F" w:rsidRPr="00A8717F">
        <w:rPr>
          <w:rStyle w:val="Hypertextovprepojenie"/>
          <w:rFonts w:asciiTheme="minorHAnsi" w:hAnsiTheme="minorHAnsi" w:cstheme="minorHAnsi"/>
          <w:bCs/>
          <w:color w:val="auto"/>
          <w:szCs w:val="19"/>
          <w:u w:val="none"/>
        </w:rPr>
        <w:t>príp</w:t>
      </w:r>
      <w:r w:rsidR="00A8717F">
        <w:rPr>
          <w:rStyle w:val="Hypertextovprepojenie"/>
          <w:rFonts w:asciiTheme="minorHAnsi" w:hAnsiTheme="minorHAnsi" w:cstheme="minorHAnsi"/>
          <w:bCs/>
          <w:color w:val="auto"/>
          <w:szCs w:val="19"/>
          <w:u w:val="none"/>
        </w:rPr>
        <w:t xml:space="preserve">. </w:t>
      </w:r>
      <w:r w:rsidR="00A8717F" w:rsidRPr="00A8717F">
        <w:rPr>
          <w:rStyle w:val="Hypertextovprepojenie"/>
          <w:rFonts w:asciiTheme="minorHAnsi" w:hAnsiTheme="minorHAnsi" w:cstheme="minorHAnsi"/>
          <w:bCs/>
          <w:color w:val="00A1DE" w:themeColor="accent3"/>
          <w:szCs w:val="19"/>
        </w:rPr>
        <w:t>pribula@kovomontpo.sk</w:t>
      </w:r>
    </w:p>
    <w:p w14:paraId="73522ACD" w14:textId="2B15506A" w:rsidR="00785507" w:rsidRDefault="00785507" w:rsidP="00785507">
      <w:pPr>
        <w:pStyle w:val="Odsekzoznamu"/>
        <w:autoSpaceDE w:val="0"/>
        <w:autoSpaceDN w:val="0"/>
        <w:adjustRightInd w:val="0"/>
        <w:spacing w:before="120" w:line="276" w:lineRule="auto"/>
        <w:rPr>
          <w:rFonts w:asciiTheme="minorHAnsi" w:hAnsiTheme="minorHAnsi" w:cstheme="minorHAnsi"/>
          <w:bCs/>
          <w:color w:val="000000"/>
          <w:sz w:val="19"/>
          <w:szCs w:val="19"/>
        </w:rPr>
      </w:pPr>
      <w:r w:rsidRPr="00785507">
        <w:rPr>
          <w:rFonts w:asciiTheme="minorHAnsi" w:hAnsiTheme="minorHAnsi" w:cstheme="minorHAnsi"/>
          <w:bCs/>
          <w:color w:val="000000"/>
          <w:sz w:val="19"/>
          <w:szCs w:val="19"/>
        </w:rPr>
        <w:t>Pracovná doba: PO – PIA 9:00 – 16:00</w:t>
      </w:r>
    </w:p>
    <w:p w14:paraId="77864C47" w14:textId="77777777" w:rsidR="00F5529B" w:rsidRDefault="00F5529B" w:rsidP="00F5529B">
      <w:pPr>
        <w:pStyle w:val="Odsekzoznamu"/>
        <w:autoSpaceDE w:val="0"/>
        <w:autoSpaceDN w:val="0"/>
        <w:adjustRightInd w:val="0"/>
        <w:spacing w:before="120" w:line="276" w:lineRule="auto"/>
        <w:rPr>
          <w:rFonts w:asciiTheme="minorHAnsi" w:hAnsiTheme="minorHAnsi" w:cstheme="minorHAnsi"/>
          <w:bCs/>
          <w:color w:val="000000"/>
          <w:sz w:val="19"/>
          <w:szCs w:val="19"/>
        </w:rPr>
      </w:pPr>
      <w:r>
        <w:rPr>
          <w:rFonts w:asciiTheme="minorHAnsi" w:hAnsiTheme="minorHAnsi" w:cstheme="minorHAnsi"/>
          <w:bCs/>
          <w:color w:val="000000"/>
          <w:sz w:val="19"/>
          <w:szCs w:val="19"/>
        </w:rPr>
        <w:t xml:space="preserve">Pri osobnom doručovaní ponuky je potrebné telefonovať na číslo </w:t>
      </w:r>
      <w:r w:rsidRPr="000D352B">
        <w:rPr>
          <w:rFonts w:asciiTheme="minorHAnsi" w:hAnsiTheme="minorHAnsi" w:cstheme="minorHAnsi"/>
          <w:bCs/>
          <w:color w:val="000000"/>
          <w:sz w:val="19"/>
          <w:szCs w:val="19"/>
        </w:rPr>
        <w:t>+421 948 681</w:t>
      </w:r>
      <w:r>
        <w:rPr>
          <w:rFonts w:asciiTheme="minorHAnsi" w:hAnsiTheme="minorHAnsi" w:cstheme="minorHAnsi"/>
          <w:bCs/>
          <w:color w:val="000000"/>
          <w:sz w:val="19"/>
          <w:szCs w:val="19"/>
        </w:rPr>
        <w:t> </w:t>
      </w:r>
      <w:r w:rsidRPr="000D352B">
        <w:rPr>
          <w:rFonts w:asciiTheme="minorHAnsi" w:hAnsiTheme="minorHAnsi" w:cstheme="minorHAnsi"/>
          <w:bCs/>
          <w:color w:val="000000"/>
          <w:sz w:val="19"/>
          <w:szCs w:val="19"/>
        </w:rPr>
        <w:t>179</w:t>
      </w:r>
      <w:r>
        <w:rPr>
          <w:rFonts w:asciiTheme="minorHAnsi" w:hAnsiTheme="minorHAnsi" w:cstheme="minorHAnsi"/>
          <w:bCs/>
          <w:color w:val="000000"/>
          <w:sz w:val="19"/>
          <w:szCs w:val="19"/>
        </w:rPr>
        <w:t>.</w:t>
      </w:r>
    </w:p>
    <w:p w14:paraId="434D6B23" w14:textId="77777777" w:rsidR="00785507" w:rsidRPr="00785507" w:rsidRDefault="00785507" w:rsidP="00785507">
      <w:pPr>
        <w:pStyle w:val="Odsekzoznamu"/>
        <w:autoSpaceDE w:val="0"/>
        <w:autoSpaceDN w:val="0"/>
        <w:adjustRightInd w:val="0"/>
        <w:spacing w:before="120" w:line="276" w:lineRule="auto"/>
        <w:rPr>
          <w:rFonts w:asciiTheme="minorHAnsi" w:hAnsiTheme="minorHAnsi" w:cstheme="minorHAnsi"/>
          <w:bCs/>
          <w:color w:val="000000"/>
          <w:sz w:val="19"/>
          <w:szCs w:val="19"/>
        </w:rPr>
      </w:pPr>
    </w:p>
    <w:p w14:paraId="7B1CC8FD" w14:textId="4786E5E8" w:rsidR="00C4155A" w:rsidRPr="00381B2D" w:rsidRDefault="00C4155A" w:rsidP="00381B2D">
      <w:pPr>
        <w:pStyle w:val="Odsekzoznamu"/>
        <w:numPr>
          <w:ilvl w:val="0"/>
          <w:numId w:val="156"/>
        </w:numPr>
        <w:autoSpaceDE w:val="0"/>
        <w:autoSpaceDN w:val="0"/>
        <w:adjustRightInd w:val="0"/>
        <w:spacing w:before="120" w:line="24" w:lineRule="atLeast"/>
        <w:rPr>
          <w:rFonts w:asciiTheme="minorHAnsi" w:hAnsiTheme="minorHAnsi" w:cstheme="minorHAnsi"/>
          <w:b/>
          <w:bCs/>
          <w:color w:val="000000"/>
          <w:sz w:val="19"/>
          <w:szCs w:val="19"/>
        </w:rPr>
      </w:pPr>
      <w:r w:rsidRPr="00381B2D">
        <w:rPr>
          <w:rFonts w:asciiTheme="minorHAnsi" w:hAnsiTheme="minorHAnsi" w:cstheme="minorHAnsi"/>
          <w:b/>
          <w:bCs/>
          <w:color w:val="000000"/>
          <w:sz w:val="19"/>
          <w:szCs w:val="19"/>
        </w:rPr>
        <w:t>Kontaktná osoba na prevzatie ponuky</w:t>
      </w:r>
      <w:r w:rsidR="000F6728" w:rsidRPr="00381B2D">
        <w:rPr>
          <w:rFonts w:asciiTheme="minorHAnsi" w:hAnsiTheme="minorHAnsi" w:cstheme="minorHAnsi"/>
          <w:b/>
          <w:bCs/>
          <w:color w:val="000000"/>
          <w:sz w:val="19"/>
          <w:szCs w:val="19"/>
        </w:rPr>
        <w:t>:</w:t>
      </w:r>
    </w:p>
    <w:p w14:paraId="3CD44965" w14:textId="7602B021" w:rsidR="00982161" w:rsidRPr="00982161" w:rsidRDefault="00982161" w:rsidP="0098216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rPr>
      </w:pPr>
      <w:r w:rsidRPr="00982161">
        <w:rPr>
          <w:rFonts w:asciiTheme="minorHAnsi" w:hAnsiTheme="minorHAnsi" w:cstheme="minorHAnsi"/>
          <w:bCs/>
          <w:color w:val="000000"/>
          <w:sz w:val="19"/>
          <w:szCs w:val="19"/>
        </w:rPr>
        <w:t>Ing. Peter Štefaňák, PhD.</w:t>
      </w:r>
    </w:p>
    <w:p w14:paraId="6CA830C4" w14:textId="4979D02A" w:rsidR="00982161" w:rsidRPr="00982161" w:rsidRDefault="00982161" w:rsidP="0098216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rPr>
      </w:pPr>
      <w:r w:rsidRPr="00982161">
        <w:rPr>
          <w:rFonts w:asciiTheme="minorHAnsi" w:hAnsiTheme="minorHAnsi" w:cstheme="minorHAnsi"/>
          <w:bCs/>
          <w:color w:val="000000"/>
          <w:sz w:val="19"/>
          <w:szCs w:val="19"/>
        </w:rPr>
        <w:t xml:space="preserve">Ing. Lukáš </w:t>
      </w:r>
      <w:proofErr w:type="spellStart"/>
      <w:r w:rsidRPr="00982161">
        <w:rPr>
          <w:rFonts w:asciiTheme="minorHAnsi" w:hAnsiTheme="minorHAnsi" w:cstheme="minorHAnsi"/>
          <w:bCs/>
          <w:color w:val="000000"/>
          <w:sz w:val="19"/>
          <w:szCs w:val="19"/>
        </w:rPr>
        <w:t>Capcara</w:t>
      </w:r>
      <w:proofErr w:type="spellEnd"/>
    </w:p>
    <w:p w14:paraId="04693AF4" w14:textId="594105FD" w:rsidR="00982161" w:rsidRPr="00982161" w:rsidRDefault="00655F19" w:rsidP="005B1876">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Predmet </w:t>
      </w:r>
      <w:r w:rsidR="00784668">
        <w:rPr>
          <w:rFonts w:asciiTheme="minorHAnsi" w:hAnsiTheme="minorHAnsi" w:cstheme="minorHAnsi"/>
          <w:b/>
          <w:bCs/>
          <w:color w:val="000000"/>
          <w:sz w:val="19"/>
          <w:szCs w:val="19"/>
        </w:rPr>
        <w:t>zákazky</w:t>
      </w:r>
      <w:r w:rsidRPr="00CB52C7">
        <w:rPr>
          <w:rFonts w:asciiTheme="minorHAnsi" w:hAnsiTheme="minorHAnsi" w:cstheme="minorHAnsi"/>
          <w:b/>
          <w:bCs/>
          <w:color w:val="000000"/>
          <w:sz w:val="19"/>
          <w:szCs w:val="19"/>
        </w:rPr>
        <w:t>:</w:t>
      </w:r>
    </w:p>
    <w:p w14:paraId="67121DCE" w14:textId="77777777" w:rsidR="00910290" w:rsidRDefault="00910290" w:rsidP="00910290">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910290">
        <w:rPr>
          <w:rFonts w:asciiTheme="minorHAnsi" w:hAnsiTheme="minorHAnsi" w:cstheme="minorHAnsi"/>
          <w:color w:val="000000"/>
          <w:sz w:val="19"/>
          <w:szCs w:val="19"/>
        </w:rPr>
        <w:t xml:space="preserve">Riešenia pre zníženie energetickej náročnosti v priemyselných budovách spoločnosti KOVOMONT - PO, </w:t>
      </w:r>
      <w:proofErr w:type="spellStart"/>
      <w:r w:rsidRPr="00910290">
        <w:rPr>
          <w:rFonts w:asciiTheme="minorHAnsi" w:hAnsiTheme="minorHAnsi" w:cstheme="minorHAnsi"/>
          <w:color w:val="000000"/>
          <w:sz w:val="19"/>
          <w:szCs w:val="19"/>
        </w:rPr>
        <w:t>s.r.o</w:t>
      </w:r>
      <w:proofErr w:type="spellEnd"/>
      <w:r w:rsidRPr="00910290">
        <w:rPr>
          <w:rFonts w:asciiTheme="minorHAnsi" w:hAnsiTheme="minorHAnsi" w:cstheme="minorHAnsi"/>
          <w:color w:val="000000"/>
          <w:sz w:val="19"/>
          <w:szCs w:val="19"/>
        </w:rPr>
        <w:t>.</w:t>
      </w:r>
    </w:p>
    <w:p w14:paraId="58DAACEB" w14:textId="0AE7C17D" w:rsidR="00655F19" w:rsidRPr="00CB52C7"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Typ zmluvy, ktorá bude výsledkom </w:t>
      </w:r>
      <w:proofErr w:type="spellStart"/>
      <w:r w:rsidR="00784668">
        <w:rPr>
          <w:rFonts w:asciiTheme="minorHAnsi" w:hAnsiTheme="minorHAnsi" w:cstheme="minorHAnsi"/>
          <w:b/>
          <w:bCs/>
          <w:color w:val="000000"/>
          <w:sz w:val="19"/>
          <w:szCs w:val="19"/>
        </w:rPr>
        <w:t>zadaávanej</w:t>
      </w:r>
      <w:proofErr w:type="spellEnd"/>
      <w:r w:rsidR="00784668">
        <w:rPr>
          <w:rFonts w:asciiTheme="minorHAnsi" w:hAnsiTheme="minorHAnsi" w:cstheme="minorHAnsi"/>
          <w:b/>
          <w:bCs/>
          <w:color w:val="000000"/>
          <w:sz w:val="19"/>
          <w:szCs w:val="19"/>
        </w:rPr>
        <w:t xml:space="preserve"> zákazky</w:t>
      </w:r>
      <w:r w:rsidRPr="00CB52C7">
        <w:rPr>
          <w:rFonts w:asciiTheme="minorHAnsi" w:hAnsiTheme="minorHAnsi" w:cstheme="minorHAnsi"/>
          <w:b/>
          <w:bCs/>
          <w:color w:val="000000"/>
          <w:sz w:val="19"/>
          <w:szCs w:val="19"/>
        </w:rPr>
        <w:t xml:space="preserve">: </w:t>
      </w:r>
    </w:p>
    <w:p w14:paraId="58289F44" w14:textId="06D9F6AD" w:rsidR="00655F19" w:rsidRDefault="00982161" w:rsidP="00C4155A">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Pr>
          <w:rFonts w:asciiTheme="minorHAnsi" w:hAnsiTheme="minorHAnsi" w:cstheme="minorHAnsi"/>
          <w:color w:val="000000"/>
          <w:sz w:val="19"/>
          <w:szCs w:val="19"/>
        </w:rPr>
        <w:t>Zmluva o</w:t>
      </w:r>
      <w:r w:rsidR="00703561">
        <w:rPr>
          <w:rFonts w:asciiTheme="minorHAnsi" w:hAnsiTheme="minorHAnsi" w:cstheme="minorHAnsi"/>
          <w:color w:val="000000"/>
          <w:sz w:val="19"/>
          <w:szCs w:val="19"/>
        </w:rPr>
        <w:t> </w:t>
      </w:r>
      <w:proofErr w:type="spellStart"/>
      <w:r>
        <w:rPr>
          <w:rFonts w:asciiTheme="minorHAnsi" w:hAnsiTheme="minorHAnsi" w:cstheme="minorHAnsi"/>
          <w:color w:val="000000"/>
          <w:sz w:val="19"/>
          <w:szCs w:val="19"/>
        </w:rPr>
        <w:t>dielo</w:t>
      </w:r>
      <w:r w:rsidR="00703561">
        <w:rPr>
          <w:rFonts w:asciiTheme="minorHAnsi" w:hAnsiTheme="minorHAnsi" w:cstheme="minorHAnsi"/>
          <w:color w:val="000000"/>
          <w:sz w:val="19"/>
          <w:szCs w:val="19"/>
        </w:rPr>
        <w:t>,v</w:t>
      </w:r>
      <w:proofErr w:type="spellEnd"/>
      <w:r w:rsidR="00703561">
        <w:rPr>
          <w:rFonts w:asciiTheme="minorHAnsi" w:hAnsiTheme="minorHAnsi" w:cstheme="minorHAnsi"/>
          <w:color w:val="000000"/>
          <w:sz w:val="19"/>
          <w:szCs w:val="19"/>
        </w:rPr>
        <w:t xml:space="preserve"> súlade s Prílohou č. 4</w:t>
      </w:r>
    </w:p>
    <w:p w14:paraId="72D8F794" w14:textId="77777777" w:rsidR="005759B6" w:rsidRDefault="005759B6" w:rsidP="00C4155A">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p>
    <w:p w14:paraId="3DD5D86D" w14:textId="5F162F74" w:rsidR="005759B6" w:rsidRPr="00CB52C7" w:rsidRDefault="00784668" w:rsidP="005759B6">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Pr>
          <w:rFonts w:asciiTheme="minorHAnsi" w:hAnsiTheme="minorHAnsi" w:cstheme="minorHAnsi"/>
          <w:color w:val="000000"/>
          <w:sz w:val="19"/>
          <w:szCs w:val="19"/>
        </w:rPr>
        <w:t xml:space="preserve">Zadávateľ </w:t>
      </w:r>
      <w:r w:rsidR="005759B6" w:rsidRPr="005759B6">
        <w:rPr>
          <w:rFonts w:asciiTheme="minorHAnsi" w:hAnsiTheme="minorHAnsi" w:cstheme="minorHAnsi"/>
          <w:color w:val="000000"/>
          <w:sz w:val="19"/>
          <w:szCs w:val="19"/>
        </w:rPr>
        <w:t>v rámci zmluvných podmienok požaduje zloženie výkonovej záruky a poistenie zodpovednosti za</w:t>
      </w:r>
      <w:r w:rsidR="005759B6">
        <w:rPr>
          <w:rFonts w:asciiTheme="minorHAnsi" w:hAnsiTheme="minorHAnsi" w:cstheme="minorHAnsi"/>
          <w:color w:val="000000"/>
          <w:sz w:val="19"/>
          <w:szCs w:val="19"/>
        </w:rPr>
        <w:t xml:space="preserve"> </w:t>
      </w:r>
      <w:r w:rsidR="005759B6" w:rsidRPr="005759B6">
        <w:rPr>
          <w:rFonts w:asciiTheme="minorHAnsi" w:hAnsiTheme="minorHAnsi" w:cstheme="minorHAnsi"/>
          <w:color w:val="000000"/>
          <w:sz w:val="19"/>
          <w:szCs w:val="19"/>
        </w:rPr>
        <w:t>škodu. Bližšie informácie obsahuje Návrh Zmluv</w:t>
      </w:r>
      <w:r w:rsidR="00441996">
        <w:rPr>
          <w:rFonts w:asciiTheme="minorHAnsi" w:hAnsiTheme="minorHAnsi" w:cstheme="minorHAnsi"/>
          <w:color w:val="000000"/>
          <w:sz w:val="19"/>
          <w:szCs w:val="19"/>
        </w:rPr>
        <w:t>y</w:t>
      </w:r>
      <w:r w:rsidR="005759B6" w:rsidRPr="005759B6">
        <w:rPr>
          <w:rFonts w:asciiTheme="minorHAnsi" w:hAnsiTheme="minorHAnsi" w:cstheme="minorHAnsi"/>
          <w:color w:val="000000"/>
          <w:sz w:val="19"/>
          <w:szCs w:val="19"/>
        </w:rPr>
        <w:t xml:space="preserve"> o dielo ako súčasť Súťažných podkladov Príloha č. 4 v bodoch 5.1.1 a</w:t>
      </w:r>
      <w:r w:rsidR="005759B6">
        <w:rPr>
          <w:rFonts w:asciiTheme="minorHAnsi" w:hAnsiTheme="minorHAnsi" w:cstheme="minorHAnsi"/>
          <w:color w:val="000000"/>
          <w:sz w:val="19"/>
          <w:szCs w:val="19"/>
        </w:rPr>
        <w:t xml:space="preserve"> </w:t>
      </w:r>
      <w:r w:rsidR="005759B6" w:rsidRPr="005759B6">
        <w:rPr>
          <w:rFonts w:asciiTheme="minorHAnsi" w:hAnsiTheme="minorHAnsi" w:cstheme="minorHAnsi"/>
          <w:color w:val="000000"/>
          <w:sz w:val="19"/>
          <w:szCs w:val="19"/>
        </w:rPr>
        <w:t>8.2. písm. c).</w:t>
      </w:r>
    </w:p>
    <w:p w14:paraId="497F2238" w14:textId="2ED4F6F4" w:rsidR="005B1876" w:rsidRPr="00BE4551"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BE4551">
        <w:rPr>
          <w:rFonts w:asciiTheme="minorHAnsi" w:hAnsiTheme="minorHAnsi" w:cstheme="minorHAnsi"/>
          <w:b/>
          <w:bCs/>
          <w:color w:val="000000"/>
          <w:sz w:val="19"/>
          <w:szCs w:val="19"/>
        </w:rPr>
        <w:t xml:space="preserve">Podrobný opis predmetu zákazky </w:t>
      </w:r>
    </w:p>
    <w:p w14:paraId="5EAD5BE7" w14:textId="77777777" w:rsidR="005B1876" w:rsidRDefault="005B1876" w:rsidP="005B1876">
      <w:pPr>
        <w:ind w:left="720"/>
        <w:jc w:val="both"/>
      </w:pPr>
    </w:p>
    <w:p w14:paraId="61C87FC2" w14:textId="4E0ECED5" w:rsidR="005B1876" w:rsidRDefault="005B1876" w:rsidP="00C96B10">
      <w:pPr>
        <w:ind w:left="720"/>
        <w:jc w:val="both"/>
      </w:pPr>
      <w:proofErr w:type="spellStart"/>
      <w:r>
        <w:t>Predmetom</w:t>
      </w:r>
      <w:proofErr w:type="spellEnd"/>
      <w:r>
        <w:t xml:space="preserve"> </w:t>
      </w:r>
      <w:proofErr w:type="spellStart"/>
      <w:r>
        <w:t>zákazky</w:t>
      </w:r>
      <w:proofErr w:type="spellEnd"/>
      <w:r>
        <w:t xml:space="preserve"> </w:t>
      </w:r>
      <w:proofErr w:type="spellStart"/>
      <w:r w:rsidR="00466B8D">
        <w:t>sú</w:t>
      </w:r>
      <w:proofErr w:type="spellEnd"/>
      <w:r w:rsidR="00466B8D">
        <w:t xml:space="preserve"> </w:t>
      </w:r>
      <w:proofErr w:type="spellStart"/>
      <w:r w:rsidR="00466B8D">
        <w:t>stavebné</w:t>
      </w:r>
      <w:proofErr w:type="spellEnd"/>
      <w:r w:rsidR="00466B8D">
        <w:t xml:space="preserve"> </w:t>
      </w:r>
      <w:proofErr w:type="spellStart"/>
      <w:r w:rsidR="00466B8D">
        <w:t>práce</w:t>
      </w:r>
      <w:proofErr w:type="spellEnd"/>
      <w:r w:rsidR="00466B8D">
        <w:t>. CPV</w:t>
      </w:r>
      <w:r w:rsidR="00E84098">
        <w:t xml:space="preserve"> </w:t>
      </w:r>
      <w:r w:rsidR="00E84098" w:rsidRPr="00E84098">
        <w:t xml:space="preserve">45210000-2 </w:t>
      </w:r>
      <w:proofErr w:type="spellStart"/>
      <w:r w:rsidR="00E84098" w:rsidRPr="00E84098">
        <w:t>Stavebné</w:t>
      </w:r>
      <w:proofErr w:type="spellEnd"/>
      <w:r w:rsidR="00E84098" w:rsidRPr="00E84098">
        <w:t xml:space="preserve"> </w:t>
      </w:r>
      <w:proofErr w:type="spellStart"/>
      <w:r w:rsidR="00E84098" w:rsidRPr="00E84098">
        <w:t>práce</w:t>
      </w:r>
      <w:proofErr w:type="spellEnd"/>
      <w:r w:rsidR="00E84098" w:rsidRPr="00E84098">
        <w:t xml:space="preserve"> </w:t>
      </w:r>
      <w:proofErr w:type="spellStart"/>
      <w:r w:rsidR="00E84098" w:rsidRPr="00E84098">
        <w:t>na</w:t>
      </w:r>
      <w:proofErr w:type="spellEnd"/>
      <w:r w:rsidR="00E84098" w:rsidRPr="00E84098">
        <w:t xml:space="preserve"> </w:t>
      </w:r>
      <w:proofErr w:type="spellStart"/>
      <w:r w:rsidR="00E84098" w:rsidRPr="00E84098">
        <w:t>stavbe</w:t>
      </w:r>
      <w:proofErr w:type="spellEnd"/>
      <w:r w:rsidR="00E84098" w:rsidRPr="00E84098">
        <w:t xml:space="preserve"> </w:t>
      </w:r>
      <w:proofErr w:type="spellStart"/>
      <w:r w:rsidR="00E84098" w:rsidRPr="00E84098">
        <w:t>budov</w:t>
      </w:r>
      <w:proofErr w:type="spellEnd"/>
    </w:p>
    <w:p w14:paraId="18080CD0" w14:textId="201EE597" w:rsidR="00466B8D" w:rsidRDefault="00466B8D" w:rsidP="005B1876">
      <w:pPr>
        <w:ind w:left="720"/>
        <w:jc w:val="both"/>
      </w:pPr>
    </w:p>
    <w:p w14:paraId="494F3D28" w14:textId="6E94BC8E" w:rsidR="00BE6593" w:rsidRPr="00BE6593" w:rsidRDefault="00EF4D72" w:rsidP="005B1876">
      <w:pPr>
        <w:ind w:left="720"/>
        <w:jc w:val="both"/>
      </w:pPr>
      <w:proofErr w:type="spellStart"/>
      <w:r w:rsidRPr="00BE6593">
        <w:t>Predmetom</w:t>
      </w:r>
      <w:proofErr w:type="spellEnd"/>
      <w:r w:rsidRPr="00BE6593">
        <w:t xml:space="preserve"> </w:t>
      </w:r>
      <w:proofErr w:type="spellStart"/>
      <w:r w:rsidRPr="00BE6593">
        <w:t>zákazky</w:t>
      </w:r>
      <w:proofErr w:type="spellEnd"/>
      <w:r w:rsidRPr="00BE6593">
        <w:t xml:space="preserve"> </w:t>
      </w:r>
      <w:proofErr w:type="spellStart"/>
      <w:r w:rsidRPr="00BE6593">
        <w:t>sú</w:t>
      </w:r>
      <w:proofErr w:type="spellEnd"/>
      <w:r w:rsidRPr="00BE6593">
        <w:t xml:space="preserve"> </w:t>
      </w:r>
      <w:proofErr w:type="spellStart"/>
      <w:r w:rsidRPr="00BE6593">
        <w:t>stavebné</w:t>
      </w:r>
      <w:proofErr w:type="spellEnd"/>
      <w:r w:rsidRPr="00BE6593">
        <w:t xml:space="preserve"> </w:t>
      </w:r>
      <w:proofErr w:type="spellStart"/>
      <w:r w:rsidRPr="00BE6593">
        <w:t>práce</w:t>
      </w:r>
      <w:proofErr w:type="spellEnd"/>
      <w:r w:rsidRPr="00BE6593">
        <w:t xml:space="preserve"> </w:t>
      </w:r>
      <w:proofErr w:type="spellStart"/>
      <w:r w:rsidRPr="00BE6593">
        <w:t>týkajúce</w:t>
      </w:r>
      <w:proofErr w:type="spellEnd"/>
      <w:r w:rsidRPr="00BE6593">
        <w:t xml:space="preserve"> </w:t>
      </w:r>
      <w:proofErr w:type="spellStart"/>
      <w:r w:rsidRPr="00BE6593">
        <w:t>sa</w:t>
      </w:r>
      <w:proofErr w:type="spellEnd"/>
      <w:r w:rsidRPr="00BE6593">
        <w:t xml:space="preserve"> </w:t>
      </w:r>
      <w:proofErr w:type="spellStart"/>
      <w:r w:rsidRPr="00BE6593">
        <w:t>zníženia</w:t>
      </w:r>
      <w:proofErr w:type="spellEnd"/>
      <w:r w:rsidRPr="00BE6593">
        <w:t xml:space="preserve"> </w:t>
      </w:r>
      <w:proofErr w:type="spellStart"/>
      <w:r w:rsidRPr="00BE6593">
        <w:t>energetickej</w:t>
      </w:r>
      <w:proofErr w:type="spellEnd"/>
      <w:r w:rsidRPr="00BE6593">
        <w:t xml:space="preserve"> </w:t>
      </w:r>
      <w:proofErr w:type="spellStart"/>
      <w:r w:rsidRPr="00BE6593">
        <w:t>náročnosti</w:t>
      </w:r>
      <w:proofErr w:type="spellEnd"/>
      <w:r w:rsidRPr="00BE6593">
        <w:t xml:space="preserve"> </w:t>
      </w:r>
      <w:proofErr w:type="spellStart"/>
      <w:r w:rsidRPr="00BE6593">
        <w:t>objekt</w:t>
      </w:r>
      <w:r w:rsidR="00BE6593" w:rsidRPr="00BE6593">
        <w:t>ov</w:t>
      </w:r>
      <w:proofErr w:type="spellEnd"/>
      <w:r w:rsidRPr="00BE6593">
        <w:t xml:space="preserve"> </w:t>
      </w:r>
      <w:proofErr w:type="spellStart"/>
      <w:r w:rsidRPr="00BE6593">
        <w:t>výrobn</w:t>
      </w:r>
      <w:r w:rsidR="00BE6593" w:rsidRPr="00BE6593">
        <w:t>ých</w:t>
      </w:r>
      <w:proofErr w:type="spellEnd"/>
      <w:r w:rsidR="00BE6593" w:rsidRPr="00BE6593">
        <w:t xml:space="preserve"> </w:t>
      </w:r>
      <w:proofErr w:type="spellStart"/>
      <w:r w:rsidR="00BE6593" w:rsidRPr="00BE6593">
        <w:t>hál</w:t>
      </w:r>
      <w:proofErr w:type="spellEnd"/>
      <w:r w:rsidR="00BE6593" w:rsidRPr="00BE6593">
        <w:t xml:space="preserve"> 1 a 4 </w:t>
      </w:r>
      <w:proofErr w:type="gramStart"/>
      <w:r w:rsidR="00BE6593" w:rsidRPr="00BE6593">
        <w:t>a</w:t>
      </w:r>
      <w:proofErr w:type="gramEnd"/>
      <w:r w:rsidR="00BE6593" w:rsidRPr="00BE6593">
        <w:t xml:space="preserve"> </w:t>
      </w:r>
      <w:proofErr w:type="spellStart"/>
      <w:r w:rsidR="00BE6593" w:rsidRPr="00BE6593">
        <w:t>administratívnej</w:t>
      </w:r>
      <w:proofErr w:type="spellEnd"/>
      <w:r w:rsidR="00BE6593" w:rsidRPr="00BE6593">
        <w:t xml:space="preserve"> </w:t>
      </w:r>
      <w:proofErr w:type="spellStart"/>
      <w:r w:rsidR="00BE6593" w:rsidRPr="00BE6593">
        <w:t>budovy</w:t>
      </w:r>
      <w:proofErr w:type="spellEnd"/>
      <w:r w:rsidR="00BE6593" w:rsidRPr="00BE6593">
        <w:t xml:space="preserve">, </w:t>
      </w:r>
      <w:proofErr w:type="spellStart"/>
      <w:r w:rsidR="00BE6593" w:rsidRPr="00BE6593">
        <w:t>ktoré</w:t>
      </w:r>
      <w:proofErr w:type="spellEnd"/>
      <w:r w:rsidR="00BE6593" w:rsidRPr="00BE6593">
        <w:t xml:space="preserve"> </w:t>
      </w:r>
      <w:proofErr w:type="spellStart"/>
      <w:r w:rsidR="00BE6593" w:rsidRPr="00BE6593">
        <w:t>sa</w:t>
      </w:r>
      <w:proofErr w:type="spellEnd"/>
      <w:r w:rsidR="00BE6593" w:rsidRPr="00BE6593">
        <w:t xml:space="preserve"> </w:t>
      </w:r>
      <w:proofErr w:type="spellStart"/>
      <w:r w:rsidR="00BE6593" w:rsidRPr="00BE6593">
        <w:t>nachádzajú</w:t>
      </w:r>
      <w:proofErr w:type="spellEnd"/>
      <w:r w:rsidR="00BE6593" w:rsidRPr="00BE6593">
        <w:t xml:space="preserve"> v </w:t>
      </w:r>
      <w:proofErr w:type="spellStart"/>
      <w:r w:rsidR="00BE6593" w:rsidRPr="00BE6593">
        <w:t>areáli</w:t>
      </w:r>
      <w:proofErr w:type="spellEnd"/>
      <w:r w:rsidR="00BE6593" w:rsidRPr="00BE6593">
        <w:t xml:space="preserve"> </w:t>
      </w:r>
      <w:proofErr w:type="spellStart"/>
      <w:r w:rsidR="00BE6593" w:rsidRPr="00BE6593">
        <w:t>firmy</w:t>
      </w:r>
      <w:proofErr w:type="spellEnd"/>
      <w:r w:rsidR="00BE6593" w:rsidRPr="00BE6593">
        <w:t xml:space="preserve"> KOVOMONT – PO v </w:t>
      </w:r>
      <w:proofErr w:type="spellStart"/>
      <w:r w:rsidR="00BE6593" w:rsidRPr="00BE6593">
        <w:t>Prešove</w:t>
      </w:r>
      <w:proofErr w:type="spellEnd"/>
      <w:r w:rsidR="00BE6593" w:rsidRPr="00BE6593">
        <w:t xml:space="preserve">. </w:t>
      </w:r>
    </w:p>
    <w:p w14:paraId="5105813D" w14:textId="77777777" w:rsidR="00BE6593" w:rsidRDefault="00BE6593" w:rsidP="005B1876">
      <w:pPr>
        <w:ind w:left="720"/>
        <w:jc w:val="both"/>
        <w:rPr>
          <w:highlight w:val="yellow"/>
        </w:rPr>
      </w:pPr>
    </w:p>
    <w:p w14:paraId="773479F6" w14:textId="3337D7F7" w:rsidR="00BE6593" w:rsidRDefault="00DE702F" w:rsidP="00DE702F">
      <w:pPr>
        <w:ind w:left="720"/>
        <w:jc w:val="both"/>
      </w:pPr>
      <w:proofErr w:type="spellStart"/>
      <w:r>
        <w:t>Stavebné</w:t>
      </w:r>
      <w:proofErr w:type="spellEnd"/>
      <w:r>
        <w:t xml:space="preserve"> </w:t>
      </w:r>
      <w:proofErr w:type="spellStart"/>
      <w:r>
        <w:t>práce</w:t>
      </w:r>
      <w:proofErr w:type="spellEnd"/>
      <w:r>
        <w:t xml:space="preserve"> </w:t>
      </w:r>
      <w:proofErr w:type="spellStart"/>
      <w:r>
        <w:t>zahŕňajú</w:t>
      </w:r>
      <w:proofErr w:type="spellEnd"/>
      <w:r>
        <w:t xml:space="preserve"> </w:t>
      </w:r>
      <w:proofErr w:type="spellStart"/>
      <w:r>
        <w:t>zateplenie</w:t>
      </w:r>
      <w:proofErr w:type="spellEnd"/>
      <w:r>
        <w:t xml:space="preserve"> </w:t>
      </w:r>
      <w:proofErr w:type="spellStart"/>
      <w:r>
        <w:t>obvodového</w:t>
      </w:r>
      <w:proofErr w:type="spellEnd"/>
      <w:r>
        <w:t xml:space="preserve"> </w:t>
      </w:r>
      <w:proofErr w:type="spellStart"/>
      <w:r>
        <w:t>plášťa</w:t>
      </w:r>
      <w:proofErr w:type="spellEnd"/>
      <w:r>
        <w:t xml:space="preserve">, </w:t>
      </w:r>
      <w:proofErr w:type="spellStart"/>
      <w:r>
        <w:t>zateplenie</w:t>
      </w:r>
      <w:proofErr w:type="spellEnd"/>
      <w:r>
        <w:t xml:space="preserve"> </w:t>
      </w:r>
      <w:proofErr w:type="spellStart"/>
      <w:r w:rsidR="00BE6593">
        <w:t>strechy</w:t>
      </w:r>
      <w:proofErr w:type="spellEnd"/>
      <w:r w:rsidR="00BE6593">
        <w:t xml:space="preserve">, </w:t>
      </w:r>
      <w:proofErr w:type="spellStart"/>
      <w:r w:rsidR="00BE6593">
        <w:t>výmena</w:t>
      </w:r>
      <w:proofErr w:type="spellEnd"/>
      <w:r w:rsidR="00BE6593">
        <w:t xml:space="preserve"> </w:t>
      </w:r>
      <w:proofErr w:type="spellStart"/>
      <w:r w:rsidR="00BE6593">
        <w:t>vrát</w:t>
      </w:r>
      <w:proofErr w:type="spellEnd"/>
      <w:r w:rsidR="00BE6593">
        <w:t xml:space="preserve">, </w:t>
      </w:r>
      <w:proofErr w:type="spellStart"/>
      <w:r w:rsidR="00BE6593">
        <w:t>osadenie</w:t>
      </w:r>
      <w:proofErr w:type="spellEnd"/>
      <w:r w:rsidR="00BE6593">
        <w:t xml:space="preserve"> </w:t>
      </w:r>
      <w:proofErr w:type="spellStart"/>
      <w:r w:rsidR="00BE6593">
        <w:t>strešných</w:t>
      </w:r>
      <w:proofErr w:type="spellEnd"/>
      <w:r w:rsidR="00BE6593">
        <w:t xml:space="preserve"> </w:t>
      </w:r>
      <w:proofErr w:type="spellStart"/>
      <w:r w:rsidR="00BE6593">
        <w:t>svetlíkov</w:t>
      </w:r>
      <w:proofErr w:type="spellEnd"/>
      <w:r w:rsidR="00BE6593">
        <w:t xml:space="preserve">, </w:t>
      </w:r>
      <w:proofErr w:type="spellStart"/>
      <w:r w:rsidR="00BE6593">
        <w:t>osadenie</w:t>
      </w:r>
      <w:proofErr w:type="spellEnd"/>
      <w:r w:rsidR="00BE6593">
        <w:t xml:space="preserve"> </w:t>
      </w:r>
      <w:proofErr w:type="spellStart"/>
      <w:r w:rsidR="00BE6593">
        <w:t>nových</w:t>
      </w:r>
      <w:proofErr w:type="spellEnd"/>
      <w:r w:rsidR="00BE6593">
        <w:t xml:space="preserve"> </w:t>
      </w:r>
      <w:proofErr w:type="spellStart"/>
      <w:r w:rsidR="00BE6593">
        <w:t>vykurovacích</w:t>
      </w:r>
      <w:proofErr w:type="spellEnd"/>
      <w:r w:rsidR="00BE6593">
        <w:t xml:space="preserve"> </w:t>
      </w:r>
      <w:proofErr w:type="spellStart"/>
      <w:r w:rsidR="00BE6593">
        <w:t>jednotiek</w:t>
      </w:r>
      <w:proofErr w:type="spellEnd"/>
      <w:r w:rsidR="00BE6593">
        <w:t xml:space="preserve"> s </w:t>
      </w:r>
      <w:proofErr w:type="spellStart"/>
      <w:r w:rsidR="00BE6593">
        <w:t>rekuperáciou</w:t>
      </w:r>
      <w:proofErr w:type="spellEnd"/>
      <w:r w:rsidR="00BE6593">
        <w:t xml:space="preserve">, </w:t>
      </w:r>
      <w:proofErr w:type="spellStart"/>
      <w:r w:rsidR="00BE6593">
        <w:t>výmena</w:t>
      </w:r>
      <w:proofErr w:type="spellEnd"/>
      <w:r w:rsidR="00BE6593">
        <w:t xml:space="preserve"> </w:t>
      </w:r>
      <w:proofErr w:type="spellStart"/>
      <w:r w:rsidR="00BE6593">
        <w:t>pôvodných</w:t>
      </w:r>
      <w:proofErr w:type="spellEnd"/>
      <w:r w:rsidR="00BE6593">
        <w:t xml:space="preserve"> </w:t>
      </w:r>
      <w:proofErr w:type="spellStart"/>
      <w:r w:rsidR="00BE6593">
        <w:t>svietidiel</w:t>
      </w:r>
      <w:proofErr w:type="spellEnd"/>
    </w:p>
    <w:p w14:paraId="7D170EA8" w14:textId="77777777" w:rsidR="00DE702F" w:rsidRDefault="00DE702F" w:rsidP="00DE702F">
      <w:pPr>
        <w:ind w:left="720"/>
        <w:jc w:val="both"/>
      </w:pPr>
    </w:p>
    <w:p w14:paraId="02C4DF85" w14:textId="77777777" w:rsidR="00DE702F" w:rsidRDefault="00DE702F" w:rsidP="00DE702F">
      <w:pPr>
        <w:ind w:left="720"/>
        <w:jc w:val="both"/>
      </w:pPr>
      <w:proofErr w:type="spellStart"/>
      <w:r>
        <w:lastRenderedPageBreak/>
        <w:t>Stavebné</w:t>
      </w:r>
      <w:proofErr w:type="spellEnd"/>
      <w:r>
        <w:t xml:space="preserve"> </w:t>
      </w:r>
      <w:proofErr w:type="spellStart"/>
      <w:r>
        <w:t>práce</w:t>
      </w:r>
      <w:proofErr w:type="spellEnd"/>
      <w:r>
        <w:t xml:space="preserve"> </w:t>
      </w:r>
      <w:proofErr w:type="spellStart"/>
      <w:r>
        <w:t>budú</w:t>
      </w:r>
      <w:proofErr w:type="spellEnd"/>
      <w:r>
        <w:t xml:space="preserve"> </w:t>
      </w:r>
      <w:proofErr w:type="spellStart"/>
      <w:r>
        <w:t>vykonávané</w:t>
      </w:r>
      <w:proofErr w:type="spellEnd"/>
      <w:r>
        <w:t xml:space="preserve"> </w:t>
      </w:r>
      <w:proofErr w:type="spellStart"/>
      <w:r>
        <w:t>podľa</w:t>
      </w:r>
      <w:proofErr w:type="spellEnd"/>
      <w:r>
        <w:t xml:space="preserve"> </w:t>
      </w:r>
      <w:proofErr w:type="spellStart"/>
      <w:r>
        <w:t>projektovej</w:t>
      </w:r>
      <w:proofErr w:type="spellEnd"/>
      <w:r>
        <w:t xml:space="preserve"> </w:t>
      </w:r>
      <w:proofErr w:type="spellStart"/>
      <w:r>
        <w:t>dokumentácie</w:t>
      </w:r>
      <w:proofErr w:type="spellEnd"/>
      <w:r>
        <w:t xml:space="preserve">, </w:t>
      </w:r>
      <w:proofErr w:type="spellStart"/>
      <w:r>
        <w:t>pričom</w:t>
      </w:r>
      <w:proofErr w:type="spellEnd"/>
      <w:r>
        <w:t xml:space="preserve"> </w:t>
      </w:r>
      <w:proofErr w:type="spellStart"/>
      <w:r>
        <w:t>uchádzač</w:t>
      </w:r>
      <w:proofErr w:type="spellEnd"/>
      <w:r>
        <w:t xml:space="preserve"> </w:t>
      </w:r>
      <w:proofErr w:type="spellStart"/>
      <w:r>
        <w:t>musí</w:t>
      </w:r>
      <w:proofErr w:type="spellEnd"/>
      <w:r>
        <w:t xml:space="preserve"> </w:t>
      </w:r>
      <w:proofErr w:type="spellStart"/>
      <w:r>
        <w:t>použiť</w:t>
      </w:r>
      <w:proofErr w:type="spellEnd"/>
      <w:r>
        <w:t xml:space="preserve"> </w:t>
      </w:r>
      <w:proofErr w:type="spellStart"/>
      <w:r>
        <w:t>výrobky</w:t>
      </w:r>
      <w:proofErr w:type="spellEnd"/>
      <w:r>
        <w:t xml:space="preserve"> a </w:t>
      </w:r>
      <w:proofErr w:type="spellStart"/>
      <w:r>
        <w:t>postupy</w:t>
      </w:r>
      <w:proofErr w:type="spellEnd"/>
      <w:r>
        <w:t xml:space="preserve"> </w:t>
      </w:r>
      <w:proofErr w:type="spellStart"/>
      <w:r>
        <w:t>uvedené</w:t>
      </w:r>
      <w:proofErr w:type="spellEnd"/>
      <w:r>
        <w:t xml:space="preserve"> v </w:t>
      </w:r>
      <w:proofErr w:type="spellStart"/>
      <w:r>
        <w:t>projektovej</w:t>
      </w:r>
      <w:proofErr w:type="spellEnd"/>
      <w:r>
        <w:t xml:space="preserve"> </w:t>
      </w:r>
      <w:proofErr w:type="spellStart"/>
      <w:r>
        <w:t>dokumentácii</w:t>
      </w:r>
      <w:proofErr w:type="spellEnd"/>
      <w:r>
        <w:t xml:space="preserve"> (</w:t>
      </w:r>
      <w:proofErr w:type="spellStart"/>
      <w:r>
        <w:t>Príloha</w:t>
      </w:r>
      <w:proofErr w:type="spellEnd"/>
      <w:r>
        <w:t xml:space="preserve"> 1. </w:t>
      </w:r>
      <w:proofErr w:type="spellStart"/>
      <w:r>
        <w:t>súťažných</w:t>
      </w:r>
      <w:proofErr w:type="spellEnd"/>
      <w:r>
        <w:t xml:space="preserve"> </w:t>
      </w:r>
      <w:proofErr w:type="spellStart"/>
      <w:r>
        <w:t>podkladov</w:t>
      </w:r>
      <w:proofErr w:type="spellEnd"/>
      <w:r>
        <w:t xml:space="preserve">) </w:t>
      </w:r>
      <w:proofErr w:type="spellStart"/>
      <w:r>
        <w:t>alebo</w:t>
      </w:r>
      <w:proofErr w:type="spellEnd"/>
      <w:r>
        <w:t xml:space="preserve"> </w:t>
      </w:r>
      <w:proofErr w:type="spellStart"/>
      <w:r>
        <w:t>ekvivalentné</w:t>
      </w:r>
      <w:proofErr w:type="spellEnd"/>
      <w:r>
        <w:t xml:space="preserve">. </w:t>
      </w:r>
    </w:p>
    <w:p w14:paraId="31C34CB6" w14:textId="77777777" w:rsidR="00DE702F" w:rsidRDefault="00DE702F" w:rsidP="00DE702F">
      <w:pPr>
        <w:ind w:left="720"/>
        <w:jc w:val="both"/>
      </w:pPr>
    </w:p>
    <w:p w14:paraId="23ADF5C3" w14:textId="77777777" w:rsidR="00DE702F" w:rsidRDefault="00DE702F" w:rsidP="00DE702F">
      <w:pPr>
        <w:ind w:left="720"/>
        <w:jc w:val="both"/>
      </w:pPr>
      <w:proofErr w:type="spellStart"/>
      <w:r>
        <w:t>Predmet</w:t>
      </w:r>
      <w:proofErr w:type="spellEnd"/>
      <w:r>
        <w:t xml:space="preserve"> </w:t>
      </w:r>
      <w:proofErr w:type="spellStart"/>
      <w:r>
        <w:t>zákazky</w:t>
      </w:r>
      <w:proofErr w:type="spellEnd"/>
      <w:r>
        <w:t xml:space="preserve"> v celom </w:t>
      </w:r>
      <w:proofErr w:type="spellStart"/>
      <w:r>
        <w:t>rozsahu</w:t>
      </w:r>
      <w:proofErr w:type="spellEnd"/>
      <w:r>
        <w:t xml:space="preserve"> je </w:t>
      </w:r>
      <w:proofErr w:type="spellStart"/>
      <w:r>
        <w:t>opísaný</w:t>
      </w:r>
      <w:proofErr w:type="spellEnd"/>
      <w:r>
        <w:t xml:space="preserve"> </w:t>
      </w:r>
      <w:proofErr w:type="spellStart"/>
      <w:r>
        <w:t>tak</w:t>
      </w:r>
      <w:proofErr w:type="spellEnd"/>
      <w:r>
        <w:t xml:space="preserve">, aby </w:t>
      </w:r>
      <w:proofErr w:type="spellStart"/>
      <w:r>
        <w:t>bol</w:t>
      </w:r>
      <w:proofErr w:type="spellEnd"/>
      <w:r>
        <w:t xml:space="preserve"> </w:t>
      </w:r>
      <w:proofErr w:type="spellStart"/>
      <w:r>
        <w:t>presne</w:t>
      </w:r>
      <w:proofErr w:type="spellEnd"/>
      <w:r>
        <w:t xml:space="preserve"> a </w:t>
      </w:r>
      <w:proofErr w:type="spellStart"/>
      <w:r>
        <w:t>zrozumiteľne</w:t>
      </w:r>
      <w:proofErr w:type="spellEnd"/>
      <w:r>
        <w:t xml:space="preserve"> </w:t>
      </w:r>
      <w:proofErr w:type="spellStart"/>
      <w:r>
        <w:t>špecifikovaný</w:t>
      </w:r>
      <w:proofErr w:type="spellEnd"/>
      <w:r>
        <w:t xml:space="preserve">. </w:t>
      </w:r>
      <w:proofErr w:type="spellStart"/>
      <w:r>
        <w:t>Opis</w:t>
      </w:r>
      <w:proofErr w:type="spellEnd"/>
      <w:r>
        <w:t xml:space="preserve"> </w:t>
      </w:r>
      <w:proofErr w:type="spellStart"/>
      <w:r>
        <w:t>vychádza</w:t>
      </w:r>
      <w:proofErr w:type="spellEnd"/>
      <w:r>
        <w:t xml:space="preserve"> z </w:t>
      </w:r>
      <w:proofErr w:type="spellStart"/>
      <w:r>
        <w:t>predkladaného</w:t>
      </w:r>
      <w:proofErr w:type="spellEnd"/>
      <w:r>
        <w:t xml:space="preserve"> </w:t>
      </w:r>
      <w:proofErr w:type="spellStart"/>
      <w:r>
        <w:t>projektu</w:t>
      </w:r>
      <w:proofErr w:type="spellEnd"/>
      <w:r>
        <w:t xml:space="preserve">, </w:t>
      </w:r>
      <w:proofErr w:type="spellStart"/>
      <w:r>
        <w:t>ktorý</w:t>
      </w:r>
      <w:proofErr w:type="spellEnd"/>
      <w:r>
        <w:t xml:space="preserve"> </w:t>
      </w:r>
      <w:proofErr w:type="spellStart"/>
      <w:r>
        <w:t>tvorí</w:t>
      </w:r>
      <w:proofErr w:type="spellEnd"/>
      <w:r>
        <w:t xml:space="preserve"> </w:t>
      </w:r>
      <w:proofErr w:type="spellStart"/>
      <w:r>
        <w:t>kompaktný</w:t>
      </w:r>
      <w:proofErr w:type="spellEnd"/>
      <w:r>
        <w:t xml:space="preserve"> </w:t>
      </w:r>
      <w:proofErr w:type="spellStart"/>
      <w:r>
        <w:t>vzájomne</w:t>
      </w:r>
      <w:proofErr w:type="spellEnd"/>
      <w:r>
        <w:t xml:space="preserve"> </w:t>
      </w:r>
      <w:proofErr w:type="spellStart"/>
      <w:r>
        <w:t>nedeliteľný</w:t>
      </w:r>
      <w:proofErr w:type="spellEnd"/>
      <w:r>
        <w:t xml:space="preserve"> </w:t>
      </w:r>
      <w:proofErr w:type="spellStart"/>
      <w:r>
        <w:t>celok</w:t>
      </w:r>
      <w:proofErr w:type="spellEnd"/>
      <w:r>
        <w:t xml:space="preserve"> </w:t>
      </w:r>
      <w:proofErr w:type="spellStart"/>
      <w:r>
        <w:t>tak</w:t>
      </w:r>
      <w:proofErr w:type="spellEnd"/>
      <w:r>
        <w:t xml:space="preserve">, aby </w:t>
      </w:r>
      <w:proofErr w:type="spellStart"/>
      <w:r>
        <w:t>mohli</w:t>
      </w:r>
      <w:proofErr w:type="spellEnd"/>
      <w:r>
        <w:t xml:space="preserve"> </w:t>
      </w:r>
      <w:proofErr w:type="spellStart"/>
      <w:r>
        <w:t>byť</w:t>
      </w:r>
      <w:proofErr w:type="spellEnd"/>
      <w:r>
        <w:t xml:space="preserve"> </w:t>
      </w:r>
      <w:proofErr w:type="spellStart"/>
      <w:r>
        <w:t>dosiahnuté</w:t>
      </w:r>
      <w:proofErr w:type="spellEnd"/>
      <w:r>
        <w:t xml:space="preserve"> </w:t>
      </w:r>
      <w:proofErr w:type="spellStart"/>
      <w:r>
        <w:t>ekonomické</w:t>
      </w:r>
      <w:proofErr w:type="spellEnd"/>
      <w:r>
        <w:t xml:space="preserve"> a </w:t>
      </w:r>
      <w:proofErr w:type="spellStart"/>
      <w:r>
        <w:t>technické</w:t>
      </w:r>
      <w:proofErr w:type="spellEnd"/>
      <w:r>
        <w:t xml:space="preserve"> </w:t>
      </w:r>
      <w:proofErr w:type="spellStart"/>
      <w:r>
        <w:t>parametre</w:t>
      </w:r>
      <w:proofErr w:type="spellEnd"/>
      <w:r>
        <w:t xml:space="preserve">, </w:t>
      </w:r>
      <w:proofErr w:type="spellStart"/>
      <w:r>
        <w:t>požadované</w:t>
      </w:r>
      <w:proofErr w:type="spellEnd"/>
      <w:r>
        <w:t xml:space="preserve"> </w:t>
      </w:r>
      <w:proofErr w:type="spellStart"/>
      <w:r>
        <w:t>riadiacim</w:t>
      </w:r>
      <w:proofErr w:type="spellEnd"/>
      <w:r>
        <w:t xml:space="preserve"> </w:t>
      </w:r>
      <w:proofErr w:type="spellStart"/>
      <w:r>
        <w:t>orgánom</w:t>
      </w:r>
      <w:proofErr w:type="spellEnd"/>
      <w:r>
        <w:t xml:space="preserve"> </w:t>
      </w:r>
      <w:proofErr w:type="spellStart"/>
      <w:r>
        <w:t>poskytovateľa</w:t>
      </w:r>
      <w:proofErr w:type="spellEnd"/>
      <w:r>
        <w:t xml:space="preserve"> </w:t>
      </w:r>
      <w:proofErr w:type="spellStart"/>
      <w:r>
        <w:t>nenávratného</w:t>
      </w:r>
      <w:proofErr w:type="spellEnd"/>
      <w:r>
        <w:t xml:space="preserve"> </w:t>
      </w:r>
      <w:proofErr w:type="spellStart"/>
      <w:r>
        <w:t>finančného</w:t>
      </w:r>
      <w:proofErr w:type="spellEnd"/>
      <w:r>
        <w:t xml:space="preserve"> </w:t>
      </w:r>
      <w:proofErr w:type="spellStart"/>
      <w:r>
        <w:t>príspevku</w:t>
      </w:r>
      <w:proofErr w:type="spellEnd"/>
      <w:r>
        <w:t xml:space="preserve"> </w:t>
      </w:r>
      <w:proofErr w:type="spellStart"/>
      <w:r>
        <w:t>na</w:t>
      </w:r>
      <w:proofErr w:type="spellEnd"/>
      <w:r>
        <w:t xml:space="preserve"> </w:t>
      </w:r>
      <w:proofErr w:type="spellStart"/>
      <w:r>
        <w:t>túto</w:t>
      </w:r>
      <w:proofErr w:type="spellEnd"/>
      <w:r>
        <w:t xml:space="preserve"> </w:t>
      </w:r>
      <w:proofErr w:type="spellStart"/>
      <w:r>
        <w:t>zákazku</w:t>
      </w:r>
      <w:proofErr w:type="spellEnd"/>
      <w:r>
        <w:t xml:space="preserve">. Ak by </w:t>
      </w:r>
      <w:proofErr w:type="spellStart"/>
      <w:r>
        <w:t>sa</w:t>
      </w:r>
      <w:proofErr w:type="spellEnd"/>
      <w:r>
        <w:t xml:space="preserve"> </w:t>
      </w:r>
      <w:proofErr w:type="spellStart"/>
      <w:r>
        <w:t>niektorá</w:t>
      </w:r>
      <w:proofErr w:type="spellEnd"/>
      <w:r>
        <w:t xml:space="preserve"> z </w:t>
      </w:r>
      <w:proofErr w:type="spellStart"/>
      <w:r>
        <w:t>technických</w:t>
      </w:r>
      <w:proofErr w:type="spellEnd"/>
      <w:r>
        <w:t xml:space="preserve"> </w:t>
      </w:r>
      <w:proofErr w:type="spellStart"/>
      <w:r>
        <w:t>požiadaviek</w:t>
      </w:r>
      <w:proofErr w:type="spellEnd"/>
      <w:r>
        <w:t xml:space="preserve"> </w:t>
      </w:r>
      <w:proofErr w:type="spellStart"/>
      <w:r>
        <w:t>odvolávala</w:t>
      </w:r>
      <w:proofErr w:type="spellEnd"/>
      <w:r>
        <w:t xml:space="preserve"> </w:t>
      </w:r>
      <w:proofErr w:type="spellStart"/>
      <w:r>
        <w:t>na</w:t>
      </w:r>
      <w:proofErr w:type="spellEnd"/>
      <w:r>
        <w:t xml:space="preserve"> </w:t>
      </w:r>
      <w:proofErr w:type="spellStart"/>
      <w:r>
        <w:t>konkrétneho</w:t>
      </w:r>
      <w:proofErr w:type="spellEnd"/>
      <w:r>
        <w:t xml:space="preserve"> </w:t>
      </w:r>
      <w:proofErr w:type="spellStart"/>
      <w:r>
        <w:t>výrobcu</w:t>
      </w:r>
      <w:proofErr w:type="spellEnd"/>
      <w:r>
        <w:t xml:space="preserve">, </w:t>
      </w:r>
      <w:proofErr w:type="spellStart"/>
      <w:r>
        <w:t>výrobný</w:t>
      </w:r>
      <w:proofErr w:type="spellEnd"/>
      <w:r>
        <w:t xml:space="preserve"> </w:t>
      </w:r>
      <w:proofErr w:type="spellStart"/>
      <w:r>
        <w:t>postup</w:t>
      </w:r>
      <w:proofErr w:type="spellEnd"/>
      <w:r>
        <w:t xml:space="preserve">, </w:t>
      </w:r>
      <w:proofErr w:type="spellStart"/>
      <w:r>
        <w:t>značku</w:t>
      </w:r>
      <w:proofErr w:type="spellEnd"/>
      <w:r>
        <w:t xml:space="preserve">, patent, </w:t>
      </w:r>
      <w:proofErr w:type="spellStart"/>
      <w:r>
        <w:t>typ</w:t>
      </w:r>
      <w:proofErr w:type="spellEnd"/>
      <w:r>
        <w:t xml:space="preserve">, </w:t>
      </w:r>
      <w:proofErr w:type="spellStart"/>
      <w:r>
        <w:t>krajinu</w:t>
      </w:r>
      <w:proofErr w:type="spellEnd"/>
      <w:r>
        <w:t xml:space="preserve"> </w:t>
      </w:r>
      <w:proofErr w:type="spellStart"/>
      <w:r>
        <w:t>alebo</w:t>
      </w:r>
      <w:proofErr w:type="spellEnd"/>
      <w:r>
        <w:t xml:space="preserve"> </w:t>
      </w:r>
      <w:proofErr w:type="spellStart"/>
      <w:r>
        <w:t>miesto</w:t>
      </w:r>
      <w:proofErr w:type="spellEnd"/>
      <w:r>
        <w:t xml:space="preserve"> </w:t>
      </w:r>
      <w:proofErr w:type="spellStart"/>
      <w:r>
        <w:t>pôvodu</w:t>
      </w:r>
      <w:proofErr w:type="spellEnd"/>
      <w:r>
        <w:t xml:space="preserve"> </w:t>
      </w:r>
      <w:proofErr w:type="spellStart"/>
      <w:r>
        <w:t>alebo</w:t>
      </w:r>
      <w:proofErr w:type="spellEnd"/>
      <w:r>
        <w:t xml:space="preserve"> </w:t>
      </w:r>
      <w:proofErr w:type="spellStart"/>
      <w:r>
        <w:t>výroby</w:t>
      </w:r>
      <w:proofErr w:type="spellEnd"/>
      <w:r>
        <w:t xml:space="preserve">, </w:t>
      </w:r>
      <w:proofErr w:type="spellStart"/>
      <w:r>
        <w:t>verejný</w:t>
      </w:r>
      <w:proofErr w:type="spellEnd"/>
      <w:r>
        <w:t xml:space="preserve"> </w:t>
      </w:r>
      <w:proofErr w:type="spellStart"/>
      <w:r>
        <w:t>obstarávateľ</w:t>
      </w:r>
      <w:proofErr w:type="spellEnd"/>
      <w:r>
        <w:t xml:space="preserve"> </w:t>
      </w:r>
      <w:proofErr w:type="spellStart"/>
      <w:r>
        <w:t>umožní</w:t>
      </w:r>
      <w:proofErr w:type="spellEnd"/>
      <w:r>
        <w:t xml:space="preserve"> </w:t>
      </w:r>
      <w:proofErr w:type="spellStart"/>
      <w:r>
        <w:t>nahradiť</w:t>
      </w:r>
      <w:proofErr w:type="spellEnd"/>
      <w:r>
        <w:t xml:space="preserve"> </w:t>
      </w:r>
      <w:proofErr w:type="spellStart"/>
      <w:r>
        <w:t>takýto</w:t>
      </w:r>
      <w:proofErr w:type="spellEnd"/>
      <w:r>
        <w:t xml:space="preserve"> </w:t>
      </w:r>
      <w:proofErr w:type="spellStart"/>
      <w:r>
        <w:t>výrobok</w:t>
      </w:r>
      <w:proofErr w:type="spellEnd"/>
      <w:r>
        <w:t xml:space="preserve"> </w:t>
      </w:r>
      <w:proofErr w:type="spellStart"/>
      <w:r>
        <w:t>ekvivalentným</w:t>
      </w:r>
      <w:proofErr w:type="spellEnd"/>
      <w:r>
        <w:t xml:space="preserve"> </w:t>
      </w:r>
      <w:proofErr w:type="spellStart"/>
      <w:r>
        <w:t>výrobkom</w:t>
      </w:r>
      <w:proofErr w:type="spellEnd"/>
      <w:r>
        <w:t xml:space="preserve"> pod </w:t>
      </w:r>
      <w:proofErr w:type="spellStart"/>
      <w:r>
        <w:t>podmienkou</w:t>
      </w:r>
      <w:proofErr w:type="spellEnd"/>
      <w:r>
        <w:t xml:space="preserve">, </w:t>
      </w:r>
      <w:proofErr w:type="spellStart"/>
      <w:r>
        <w:t>že</w:t>
      </w:r>
      <w:proofErr w:type="spellEnd"/>
      <w:r>
        <w:t xml:space="preserve"> </w:t>
      </w:r>
      <w:proofErr w:type="spellStart"/>
      <w:r>
        <w:t>ekvivalentný</w:t>
      </w:r>
      <w:proofErr w:type="spellEnd"/>
      <w:r>
        <w:t xml:space="preserve"> </w:t>
      </w:r>
      <w:proofErr w:type="spellStart"/>
      <w:r>
        <w:t>výrobok</w:t>
      </w:r>
      <w:proofErr w:type="spellEnd"/>
      <w:r>
        <w:t xml:space="preserve"> </w:t>
      </w:r>
      <w:proofErr w:type="spellStart"/>
      <w:r>
        <w:t>bude</w:t>
      </w:r>
      <w:proofErr w:type="spellEnd"/>
      <w:r>
        <w:t xml:space="preserve"> </w:t>
      </w:r>
      <w:proofErr w:type="spellStart"/>
      <w:r>
        <w:t>spĺňať</w:t>
      </w:r>
      <w:proofErr w:type="spellEnd"/>
      <w:r>
        <w:t xml:space="preserve"> </w:t>
      </w:r>
      <w:proofErr w:type="spellStart"/>
      <w:r>
        <w:t>úžitkové</w:t>
      </w:r>
      <w:proofErr w:type="spellEnd"/>
      <w:r>
        <w:t xml:space="preserve">, </w:t>
      </w:r>
      <w:proofErr w:type="spellStart"/>
      <w:r>
        <w:t>prevádzkové</w:t>
      </w:r>
      <w:proofErr w:type="spellEnd"/>
      <w:r>
        <w:t xml:space="preserve"> a </w:t>
      </w:r>
      <w:proofErr w:type="spellStart"/>
      <w:r>
        <w:t>funkčné</w:t>
      </w:r>
      <w:proofErr w:type="spellEnd"/>
      <w:r>
        <w:t xml:space="preserve"> </w:t>
      </w:r>
      <w:proofErr w:type="spellStart"/>
      <w:r>
        <w:t>charakteristiky</w:t>
      </w:r>
      <w:proofErr w:type="spellEnd"/>
      <w:r>
        <w:t xml:space="preserve">, </w:t>
      </w:r>
      <w:proofErr w:type="spellStart"/>
      <w:r>
        <w:t>ktoré</w:t>
      </w:r>
      <w:proofErr w:type="spellEnd"/>
      <w:r>
        <w:t xml:space="preserve"> </w:t>
      </w:r>
      <w:proofErr w:type="spellStart"/>
      <w:r>
        <w:t>sú</w:t>
      </w:r>
      <w:proofErr w:type="spellEnd"/>
      <w:r>
        <w:t xml:space="preserve"> </w:t>
      </w:r>
      <w:proofErr w:type="spellStart"/>
      <w:r>
        <w:t>nevyhnutné</w:t>
      </w:r>
      <w:proofErr w:type="spellEnd"/>
      <w:r>
        <w:t xml:space="preserve"> </w:t>
      </w:r>
      <w:proofErr w:type="spellStart"/>
      <w:r>
        <w:t>na</w:t>
      </w:r>
      <w:proofErr w:type="spellEnd"/>
      <w:r>
        <w:t xml:space="preserve"> </w:t>
      </w:r>
      <w:proofErr w:type="spellStart"/>
      <w:r>
        <w:t>zabezpečenie</w:t>
      </w:r>
      <w:proofErr w:type="spellEnd"/>
      <w:r>
        <w:t xml:space="preserve"> </w:t>
      </w:r>
      <w:proofErr w:type="spellStart"/>
      <w:r>
        <w:t>účelu</w:t>
      </w:r>
      <w:proofErr w:type="spellEnd"/>
      <w:r>
        <w:t xml:space="preserve">, </w:t>
      </w:r>
      <w:proofErr w:type="spellStart"/>
      <w:r>
        <w:t>na</w:t>
      </w:r>
      <w:proofErr w:type="spellEnd"/>
      <w:r>
        <w:t xml:space="preserve"> </w:t>
      </w:r>
      <w:proofErr w:type="spellStart"/>
      <w:r>
        <w:t>ktoré</w:t>
      </w:r>
      <w:proofErr w:type="spellEnd"/>
      <w:r>
        <w:t xml:space="preserve"> </w:t>
      </w:r>
      <w:proofErr w:type="spellStart"/>
      <w:r>
        <w:t>sú</w:t>
      </w:r>
      <w:proofErr w:type="spellEnd"/>
      <w:r>
        <w:t xml:space="preserve"> </w:t>
      </w:r>
      <w:proofErr w:type="spellStart"/>
      <w:r>
        <w:t>uvedené</w:t>
      </w:r>
      <w:proofErr w:type="spellEnd"/>
      <w:r>
        <w:t xml:space="preserve"> </w:t>
      </w:r>
      <w:proofErr w:type="spellStart"/>
      <w:r>
        <w:t>technológie</w:t>
      </w:r>
      <w:proofErr w:type="spellEnd"/>
      <w:r>
        <w:t xml:space="preserve"> a </w:t>
      </w:r>
      <w:proofErr w:type="spellStart"/>
      <w:r>
        <w:t>zariadenia</w:t>
      </w:r>
      <w:proofErr w:type="spellEnd"/>
      <w:r>
        <w:t xml:space="preserve"> </w:t>
      </w:r>
      <w:proofErr w:type="spellStart"/>
      <w:r>
        <w:t>určené</w:t>
      </w:r>
      <w:proofErr w:type="spellEnd"/>
      <w:r>
        <w:t xml:space="preserve"> a </w:t>
      </w:r>
      <w:proofErr w:type="spellStart"/>
      <w:r>
        <w:t>schválené</w:t>
      </w:r>
      <w:proofErr w:type="spellEnd"/>
      <w:r>
        <w:t xml:space="preserve">. </w:t>
      </w:r>
      <w:proofErr w:type="spellStart"/>
      <w:r>
        <w:t>Podrobné</w:t>
      </w:r>
      <w:proofErr w:type="spellEnd"/>
      <w:r>
        <w:t xml:space="preserve"> </w:t>
      </w:r>
      <w:proofErr w:type="spellStart"/>
      <w:r>
        <w:t>údaje</w:t>
      </w:r>
      <w:proofErr w:type="spellEnd"/>
      <w:r>
        <w:t xml:space="preserve"> o </w:t>
      </w:r>
      <w:proofErr w:type="spellStart"/>
      <w:r>
        <w:t>rozsahu</w:t>
      </w:r>
      <w:proofErr w:type="spellEnd"/>
      <w:r>
        <w:t xml:space="preserve"> </w:t>
      </w:r>
      <w:proofErr w:type="spellStart"/>
      <w:r>
        <w:t>zákazky</w:t>
      </w:r>
      <w:proofErr w:type="spellEnd"/>
      <w:r>
        <w:t xml:space="preserve"> </w:t>
      </w:r>
      <w:proofErr w:type="spellStart"/>
      <w:r>
        <w:t>sú</w:t>
      </w:r>
      <w:proofErr w:type="spellEnd"/>
      <w:r>
        <w:t xml:space="preserve"> </w:t>
      </w:r>
      <w:proofErr w:type="spellStart"/>
      <w:r>
        <w:t>uvedené</w:t>
      </w:r>
      <w:proofErr w:type="spellEnd"/>
      <w:r>
        <w:t xml:space="preserve"> v </w:t>
      </w:r>
      <w:proofErr w:type="spellStart"/>
      <w:r>
        <w:t>technickej</w:t>
      </w:r>
      <w:proofErr w:type="spellEnd"/>
      <w:r>
        <w:t xml:space="preserve"> </w:t>
      </w:r>
      <w:proofErr w:type="spellStart"/>
      <w:r>
        <w:t>projektovej</w:t>
      </w:r>
      <w:proofErr w:type="spellEnd"/>
      <w:r>
        <w:t xml:space="preserve"> </w:t>
      </w:r>
      <w:proofErr w:type="spellStart"/>
      <w:r>
        <w:t>dokumentácii</w:t>
      </w:r>
      <w:proofErr w:type="spellEnd"/>
    </w:p>
    <w:p w14:paraId="7380B82A" w14:textId="77777777" w:rsidR="00DE702F" w:rsidRDefault="00DE702F" w:rsidP="00DE702F">
      <w:pPr>
        <w:ind w:left="720"/>
        <w:jc w:val="both"/>
      </w:pPr>
    </w:p>
    <w:p w14:paraId="64191FB5" w14:textId="75058244" w:rsidR="00DE702F" w:rsidRDefault="00596E09" w:rsidP="00DE702F">
      <w:pPr>
        <w:ind w:left="720"/>
        <w:jc w:val="both"/>
      </w:pPr>
      <w:proofErr w:type="spellStart"/>
      <w:r>
        <w:t>Zadávateľ</w:t>
      </w:r>
      <w:proofErr w:type="spellEnd"/>
      <w:r>
        <w:t xml:space="preserve"> </w:t>
      </w:r>
      <w:proofErr w:type="spellStart"/>
      <w:r>
        <w:t>vyžaduje</w:t>
      </w:r>
      <w:proofErr w:type="spellEnd"/>
      <w:r w:rsidR="00DE702F">
        <w:t xml:space="preserve">, aby </w:t>
      </w:r>
      <w:proofErr w:type="spellStart"/>
      <w:r w:rsidR="00DE702F">
        <w:t>úspešný</w:t>
      </w:r>
      <w:proofErr w:type="spellEnd"/>
      <w:r w:rsidR="00DE702F">
        <w:t xml:space="preserve"> </w:t>
      </w:r>
      <w:proofErr w:type="spellStart"/>
      <w:r w:rsidR="00DE702F">
        <w:t>uchádzač</w:t>
      </w:r>
      <w:proofErr w:type="spellEnd"/>
      <w:r w:rsidR="00DE702F">
        <w:t xml:space="preserve"> v </w:t>
      </w:r>
      <w:proofErr w:type="spellStart"/>
      <w:r w:rsidR="00DE702F">
        <w:t>zmluve</w:t>
      </w:r>
      <w:proofErr w:type="spellEnd"/>
      <w:r w:rsidR="00DE702F">
        <w:t xml:space="preserve"> </w:t>
      </w:r>
      <w:proofErr w:type="spellStart"/>
      <w:r w:rsidR="00DE702F">
        <w:t>najneskôr</w:t>
      </w:r>
      <w:proofErr w:type="spellEnd"/>
      <w:r w:rsidR="00DE702F">
        <w:t xml:space="preserve"> v </w:t>
      </w:r>
      <w:proofErr w:type="spellStart"/>
      <w:r w:rsidR="00DE702F">
        <w:t>čase</w:t>
      </w:r>
      <w:proofErr w:type="spellEnd"/>
      <w:r w:rsidR="00DE702F">
        <w:t xml:space="preserve"> </w:t>
      </w:r>
      <w:proofErr w:type="spellStart"/>
      <w:r w:rsidR="00DE702F">
        <w:t>jej</w:t>
      </w:r>
      <w:proofErr w:type="spellEnd"/>
      <w:r w:rsidR="00DE702F">
        <w:t xml:space="preserve"> </w:t>
      </w:r>
      <w:proofErr w:type="spellStart"/>
      <w:r w:rsidR="00DE702F">
        <w:t>uzavretia</w:t>
      </w:r>
      <w:proofErr w:type="spellEnd"/>
      <w:r w:rsidR="00DE702F">
        <w:t xml:space="preserve"> </w:t>
      </w:r>
      <w:proofErr w:type="spellStart"/>
      <w:r w:rsidR="00DE702F">
        <w:t>uviedol</w:t>
      </w:r>
      <w:proofErr w:type="spellEnd"/>
      <w:r w:rsidR="00DE702F">
        <w:t xml:space="preserve"> </w:t>
      </w:r>
      <w:proofErr w:type="spellStart"/>
      <w:r w:rsidR="00DE702F">
        <w:t>údaje</w:t>
      </w:r>
      <w:proofErr w:type="spellEnd"/>
      <w:r w:rsidR="00DE702F">
        <w:t xml:space="preserve"> o </w:t>
      </w:r>
      <w:proofErr w:type="spellStart"/>
      <w:r w:rsidR="00DE702F">
        <w:t>všetkých</w:t>
      </w:r>
      <w:proofErr w:type="spellEnd"/>
      <w:r w:rsidR="00DE702F">
        <w:t xml:space="preserve"> </w:t>
      </w:r>
      <w:proofErr w:type="spellStart"/>
      <w:r w:rsidR="00DE702F">
        <w:t>známych</w:t>
      </w:r>
      <w:proofErr w:type="spellEnd"/>
      <w:r w:rsidR="00DE702F">
        <w:t xml:space="preserve"> </w:t>
      </w:r>
      <w:proofErr w:type="spellStart"/>
      <w:r w:rsidR="00DE702F">
        <w:t>subdodávateľoch</w:t>
      </w:r>
      <w:proofErr w:type="spellEnd"/>
      <w:r w:rsidR="00DE702F">
        <w:t xml:space="preserve"> v </w:t>
      </w:r>
      <w:proofErr w:type="spellStart"/>
      <w:r w:rsidR="00DE702F">
        <w:t>rozsahu</w:t>
      </w:r>
      <w:proofErr w:type="spellEnd"/>
      <w:r w:rsidR="00DE702F">
        <w:t xml:space="preserve"> </w:t>
      </w:r>
      <w:proofErr w:type="spellStart"/>
      <w:r w:rsidR="00DE702F">
        <w:t>obchodné</w:t>
      </w:r>
      <w:proofErr w:type="spellEnd"/>
      <w:r w:rsidR="00DE702F">
        <w:t xml:space="preserve"> </w:t>
      </w:r>
      <w:proofErr w:type="spellStart"/>
      <w:r w:rsidR="00DE702F">
        <w:t>meno</w:t>
      </w:r>
      <w:proofErr w:type="spellEnd"/>
      <w:r w:rsidR="00DE702F">
        <w:t xml:space="preserve">, </w:t>
      </w:r>
      <w:proofErr w:type="spellStart"/>
      <w:r w:rsidR="00DE702F">
        <w:t>sídlo</w:t>
      </w:r>
      <w:proofErr w:type="spellEnd"/>
      <w:r w:rsidR="00DE702F">
        <w:t xml:space="preserve"> </w:t>
      </w:r>
      <w:proofErr w:type="gramStart"/>
      <w:r w:rsidR="00DE702F">
        <w:t>a</w:t>
      </w:r>
      <w:proofErr w:type="gramEnd"/>
      <w:r w:rsidR="00DE702F">
        <w:t xml:space="preserve"> </w:t>
      </w:r>
      <w:proofErr w:type="spellStart"/>
      <w:r w:rsidR="00DE702F">
        <w:t>identifikačné</w:t>
      </w:r>
      <w:proofErr w:type="spellEnd"/>
      <w:r w:rsidR="00DE702F">
        <w:t xml:space="preserve"> </w:t>
      </w:r>
      <w:proofErr w:type="spellStart"/>
      <w:r w:rsidR="00DE702F">
        <w:t>číslo</w:t>
      </w:r>
      <w:proofErr w:type="spellEnd"/>
      <w:r w:rsidR="00DE702F">
        <w:t xml:space="preserve">, </w:t>
      </w:r>
      <w:proofErr w:type="spellStart"/>
      <w:r w:rsidR="00DE702F">
        <w:t>ako</w:t>
      </w:r>
      <w:proofErr w:type="spellEnd"/>
      <w:r w:rsidR="00DE702F">
        <w:t xml:space="preserve"> </w:t>
      </w:r>
      <w:proofErr w:type="spellStart"/>
      <w:r w:rsidR="00DE702F">
        <w:t>aj</w:t>
      </w:r>
      <w:proofErr w:type="spellEnd"/>
      <w:r w:rsidR="00DE702F">
        <w:t xml:space="preserve"> </w:t>
      </w:r>
      <w:proofErr w:type="spellStart"/>
      <w:r w:rsidR="00DE702F">
        <w:t>údaje</w:t>
      </w:r>
      <w:proofErr w:type="spellEnd"/>
      <w:r w:rsidR="00DE702F">
        <w:t xml:space="preserve"> o </w:t>
      </w:r>
      <w:proofErr w:type="spellStart"/>
      <w:r w:rsidR="00DE702F">
        <w:t>osobe</w:t>
      </w:r>
      <w:proofErr w:type="spellEnd"/>
      <w:r w:rsidR="00DE702F">
        <w:t xml:space="preserve"> </w:t>
      </w:r>
      <w:proofErr w:type="spellStart"/>
      <w:r w:rsidR="00DE702F">
        <w:t>oprávnenej</w:t>
      </w:r>
      <w:proofErr w:type="spellEnd"/>
      <w:r w:rsidR="00DE702F">
        <w:t xml:space="preserve"> </w:t>
      </w:r>
      <w:proofErr w:type="spellStart"/>
      <w:r w:rsidR="00DE702F">
        <w:t>konať</w:t>
      </w:r>
      <w:proofErr w:type="spellEnd"/>
      <w:r w:rsidR="00DE702F">
        <w:t xml:space="preserve"> za </w:t>
      </w:r>
      <w:proofErr w:type="spellStart"/>
      <w:r w:rsidR="00DE702F">
        <w:t>subdodávateľa</w:t>
      </w:r>
      <w:proofErr w:type="spellEnd"/>
      <w:r w:rsidR="00DE702F">
        <w:t xml:space="preserve"> v </w:t>
      </w:r>
      <w:proofErr w:type="spellStart"/>
      <w:r w:rsidR="00DE702F">
        <w:t>rozsahu</w:t>
      </w:r>
      <w:proofErr w:type="spellEnd"/>
      <w:r w:rsidR="00DE702F">
        <w:t xml:space="preserve"> </w:t>
      </w:r>
      <w:proofErr w:type="spellStart"/>
      <w:r w:rsidR="00DE702F">
        <w:t>meno</w:t>
      </w:r>
      <w:proofErr w:type="spellEnd"/>
      <w:r w:rsidR="00DE702F">
        <w:t xml:space="preserve"> a </w:t>
      </w:r>
      <w:proofErr w:type="spellStart"/>
      <w:r w:rsidR="00DE702F">
        <w:t>priezvisko</w:t>
      </w:r>
      <w:proofErr w:type="spellEnd"/>
      <w:r w:rsidR="00DE702F">
        <w:t xml:space="preserve">, </w:t>
      </w:r>
      <w:proofErr w:type="spellStart"/>
      <w:r w:rsidR="00DE702F">
        <w:t>adresa</w:t>
      </w:r>
      <w:proofErr w:type="spellEnd"/>
      <w:r w:rsidR="00DE702F">
        <w:t xml:space="preserve"> </w:t>
      </w:r>
      <w:proofErr w:type="spellStart"/>
      <w:r w:rsidR="00DE702F">
        <w:t>pobytu</w:t>
      </w:r>
      <w:proofErr w:type="spellEnd"/>
      <w:r w:rsidR="00DE702F">
        <w:t xml:space="preserve">, </w:t>
      </w:r>
      <w:proofErr w:type="spellStart"/>
      <w:r w:rsidR="00DE702F">
        <w:t>dátum</w:t>
      </w:r>
      <w:proofErr w:type="spellEnd"/>
      <w:r w:rsidR="00DE702F">
        <w:t xml:space="preserve"> </w:t>
      </w:r>
      <w:proofErr w:type="spellStart"/>
      <w:r w:rsidR="00DE702F">
        <w:t>narodenia</w:t>
      </w:r>
      <w:proofErr w:type="spellEnd"/>
      <w:r w:rsidR="00DE702F">
        <w:t>.</w:t>
      </w:r>
    </w:p>
    <w:p w14:paraId="380AFC28" w14:textId="18785503" w:rsidR="009736EE" w:rsidRDefault="009736EE" w:rsidP="005B1876">
      <w:pPr>
        <w:ind w:left="720"/>
        <w:jc w:val="both"/>
      </w:pPr>
    </w:p>
    <w:p w14:paraId="1B935474" w14:textId="21727AC8" w:rsidR="00655F19" w:rsidRPr="00982161"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lang w:eastAsia="en-US"/>
        </w:rPr>
      </w:pPr>
      <w:r w:rsidRPr="00CB52C7">
        <w:rPr>
          <w:rFonts w:asciiTheme="minorHAnsi" w:hAnsiTheme="minorHAnsi" w:cstheme="minorHAnsi"/>
          <w:b/>
          <w:bCs/>
          <w:color w:val="000000"/>
          <w:sz w:val="19"/>
          <w:szCs w:val="19"/>
          <w:lang w:eastAsia="en-US"/>
        </w:rPr>
        <w:t xml:space="preserve">Predpokladaná hodnota zákazky:  </w:t>
      </w:r>
    </w:p>
    <w:p w14:paraId="3415AA51" w14:textId="36BFC2FD" w:rsidR="00982161" w:rsidRDefault="00910290" w:rsidP="0098216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lang w:eastAsia="en-US"/>
        </w:rPr>
      </w:pPr>
      <w:r>
        <w:rPr>
          <w:rFonts w:asciiTheme="minorHAnsi" w:hAnsiTheme="minorHAnsi" w:cstheme="minorHAnsi"/>
          <w:bCs/>
          <w:color w:val="000000"/>
          <w:sz w:val="19"/>
          <w:szCs w:val="19"/>
          <w:lang w:eastAsia="en-US"/>
        </w:rPr>
        <w:t xml:space="preserve">431 331,41 </w:t>
      </w:r>
      <w:r w:rsidR="00982161" w:rsidRPr="00982161">
        <w:rPr>
          <w:rFonts w:asciiTheme="minorHAnsi" w:hAnsiTheme="minorHAnsi" w:cstheme="minorHAnsi"/>
          <w:bCs/>
          <w:color w:val="000000"/>
          <w:sz w:val="19"/>
          <w:szCs w:val="19"/>
          <w:lang w:eastAsia="en-US"/>
        </w:rPr>
        <w:t>EUR bez DPH</w:t>
      </w:r>
    </w:p>
    <w:p w14:paraId="75A824DF" w14:textId="77777777" w:rsidR="00910290" w:rsidRDefault="00910290" w:rsidP="0098216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lang w:eastAsia="en-US"/>
        </w:rPr>
      </w:pPr>
    </w:p>
    <w:p w14:paraId="522C80F5" w14:textId="4E9B6B5C" w:rsidR="00910290" w:rsidRPr="00910290" w:rsidRDefault="00910290" w:rsidP="00910290">
      <w:pPr>
        <w:pStyle w:val="Odsekzoznamu"/>
        <w:autoSpaceDE w:val="0"/>
        <w:autoSpaceDN w:val="0"/>
        <w:adjustRightInd w:val="0"/>
        <w:spacing w:before="120" w:line="24" w:lineRule="atLeast"/>
        <w:rPr>
          <w:rFonts w:asciiTheme="minorHAnsi" w:hAnsiTheme="minorHAnsi" w:cstheme="minorHAnsi"/>
          <w:bCs/>
          <w:color w:val="000000"/>
          <w:sz w:val="19"/>
          <w:szCs w:val="19"/>
          <w:lang w:eastAsia="en-US"/>
        </w:rPr>
      </w:pPr>
      <w:r w:rsidRPr="00910290">
        <w:rPr>
          <w:rFonts w:asciiTheme="minorHAnsi" w:hAnsiTheme="minorHAnsi" w:cstheme="minorHAnsi"/>
          <w:bCs/>
          <w:color w:val="000000"/>
          <w:sz w:val="19"/>
          <w:szCs w:val="19"/>
          <w:lang w:eastAsia="en-US"/>
        </w:rPr>
        <w:t xml:space="preserve">Výrobná hala č. 1 a Administratívna budova </w:t>
      </w:r>
      <w:r>
        <w:rPr>
          <w:rFonts w:asciiTheme="minorHAnsi" w:hAnsiTheme="minorHAnsi" w:cstheme="minorHAnsi"/>
          <w:bCs/>
          <w:color w:val="000000"/>
          <w:sz w:val="19"/>
          <w:szCs w:val="19"/>
          <w:lang w:eastAsia="en-US"/>
        </w:rPr>
        <w:tab/>
      </w:r>
      <w:r w:rsidRPr="00910290">
        <w:rPr>
          <w:rFonts w:asciiTheme="minorHAnsi" w:hAnsiTheme="minorHAnsi" w:cstheme="minorHAnsi"/>
          <w:bCs/>
          <w:color w:val="000000"/>
          <w:sz w:val="19"/>
          <w:szCs w:val="19"/>
          <w:lang w:eastAsia="en-US"/>
        </w:rPr>
        <w:t>– 287 672,69 EUR bez DPH</w:t>
      </w:r>
    </w:p>
    <w:p w14:paraId="7F7DB1A0" w14:textId="31EFFB39" w:rsidR="00910290" w:rsidRPr="00982161" w:rsidRDefault="00910290" w:rsidP="00910290">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lang w:eastAsia="en-US"/>
        </w:rPr>
      </w:pPr>
      <w:r w:rsidRPr="00910290">
        <w:rPr>
          <w:rFonts w:asciiTheme="minorHAnsi" w:hAnsiTheme="minorHAnsi" w:cstheme="minorHAnsi"/>
          <w:bCs/>
          <w:color w:val="000000"/>
          <w:sz w:val="19"/>
          <w:szCs w:val="19"/>
          <w:lang w:eastAsia="en-US"/>
        </w:rPr>
        <w:t xml:space="preserve">Výrobná hala č. 4 </w:t>
      </w:r>
      <w:r>
        <w:rPr>
          <w:rFonts w:asciiTheme="minorHAnsi" w:hAnsiTheme="minorHAnsi" w:cstheme="minorHAnsi"/>
          <w:bCs/>
          <w:color w:val="000000"/>
          <w:sz w:val="19"/>
          <w:szCs w:val="19"/>
          <w:lang w:eastAsia="en-US"/>
        </w:rPr>
        <w:tab/>
      </w:r>
      <w:r>
        <w:rPr>
          <w:rFonts w:asciiTheme="minorHAnsi" w:hAnsiTheme="minorHAnsi" w:cstheme="minorHAnsi"/>
          <w:bCs/>
          <w:color w:val="000000"/>
          <w:sz w:val="19"/>
          <w:szCs w:val="19"/>
          <w:lang w:eastAsia="en-US"/>
        </w:rPr>
        <w:tab/>
      </w:r>
      <w:r>
        <w:rPr>
          <w:rFonts w:asciiTheme="minorHAnsi" w:hAnsiTheme="minorHAnsi" w:cstheme="minorHAnsi"/>
          <w:bCs/>
          <w:color w:val="000000"/>
          <w:sz w:val="19"/>
          <w:szCs w:val="19"/>
          <w:lang w:eastAsia="en-US"/>
        </w:rPr>
        <w:tab/>
      </w:r>
      <w:r>
        <w:rPr>
          <w:rFonts w:asciiTheme="minorHAnsi" w:hAnsiTheme="minorHAnsi" w:cstheme="minorHAnsi"/>
          <w:bCs/>
          <w:color w:val="000000"/>
          <w:sz w:val="19"/>
          <w:szCs w:val="19"/>
          <w:lang w:eastAsia="en-US"/>
        </w:rPr>
        <w:tab/>
      </w:r>
      <w:r w:rsidRPr="00910290">
        <w:rPr>
          <w:rFonts w:asciiTheme="minorHAnsi" w:hAnsiTheme="minorHAnsi" w:cstheme="minorHAnsi"/>
          <w:bCs/>
          <w:color w:val="000000"/>
          <w:sz w:val="19"/>
          <w:szCs w:val="19"/>
          <w:lang w:eastAsia="en-US"/>
        </w:rPr>
        <w:t>– 143 658,72 EUR bez DPH</w:t>
      </w:r>
    </w:p>
    <w:p w14:paraId="12D2E690" w14:textId="6C551A4C" w:rsidR="00655F19" w:rsidRPr="00982161"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lang w:eastAsia="en-US"/>
        </w:rPr>
      </w:pPr>
      <w:r w:rsidRPr="00CB52C7">
        <w:rPr>
          <w:rFonts w:asciiTheme="minorHAnsi" w:hAnsiTheme="minorHAnsi" w:cstheme="minorHAnsi"/>
          <w:b/>
          <w:bCs/>
          <w:color w:val="000000"/>
          <w:sz w:val="19"/>
          <w:szCs w:val="19"/>
          <w:lang w:eastAsia="en-US"/>
        </w:rPr>
        <w:t>Miesto a</w:t>
      </w:r>
      <w:r w:rsidR="00272B9A">
        <w:rPr>
          <w:rFonts w:asciiTheme="minorHAnsi" w:hAnsiTheme="minorHAnsi" w:cstheme="minorHAnsi"/>
          <w:b/>
          <w:bCs/>
          <w:color w:val="000000"/>
          <w:sz w:val="19"/>
          <w:szCs w:val="19"/>
          <w:lang w:eastAsia="en-US"/>
        </w:rPr>
        <w:t xml:space="preserve"> odhadovaný </w:t>
      </w:r>
      <w:r w:rsidRPr="00CB52C7">
        <w:rPr>
          <w:rFonts w:asciiTheme="minorHAnsi" w:hAnsiTheme="minorHAnsi" w:cstheme="minorHAnsi"/>
          <w:b/>
          <w:bCs/>
          <w:color w:val="000000"/>
          <w:sz w:val="19"/>
          <w:szCs w:val="19"/>
          <w:lang w:eastAsia="en-US"/>
        </w:rPr>
        <w:t xml:space="preserve">termín dodania predmetu zákazky: </w:t>
      </w:r>
    </w:p>
    <w:p w14:paraId="40FEF54C" w14:textId="5FFA2015" w:rsidR="00B364E1" w:rsidRPr="00BE6593" w:rsidRDefault="00982161" w:rsidP="0098216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lang w:eastAsia="en-US"/>
        </w:rPr>
      </w:pPr>
      <w:r w:rsidRPr="00BE6593">
        <w:rPr>
          <w:rFonts w:asciiTheme="minorHAnsi" w:hAnsiTheme="minorHAnsi" w:cstheme="minorHAnsi"/>
          <w:bCs/>
          <w:color w:val="000000"/>
          <w:sz w:val="19"/>
          <w:szCs w:val="19"/>
          <w:lang w:eastAsia="en-US"/>
        </w:rPr>
        <w:t xml:space="preserve">Miesto dodania: </w:t>
      </w:r>
      <w:r w:rsidR="00687270" w:rsidRPr="00BE6593">
        <w:rPr>
          <w:rFonts w:asciiTheme="minorHAnsi" w:hAnsiTheme="minorHAnsi" w:cstheme="minorHAnsi"/>
          <w:bCs/>
          <w:color w:val="000000"/>
          <w:sz w:val="19"/>
          <w:szCs w:val="19"/>
          <w:lang w:eastAsia="en-US"/>
        </w:rPr>
        <w:t xml:space="preserve">areál firmy KOVOMONT – PO, </w:t>
      </w:r>
      <w:proofErr w:type="spellStart"/>
      <w:r w:rsidR="00687270" w:rsidRPr="00BE6593">
        <w:rPr>
          <w:rFonts w:asciiTheme="minorHAnsi" w:hAnsiTheme="minorHAnsi" w:cstheme="minorHAnsi"/>
          <w:bCs/>
          <w:color w:val="000000"/>
          <w:sz w:val="19"/>
          <w:szCs w:val="19"/>
          <w:lang w:eastAsia="en-US"/>
        </w:rPr>
        <w:t>s.r.o</w:t>
      </w:r>
      <w:proofErr w:type="spellEnd"/>
      <w:r w:rsidR="00687270" w:rsidRPr="00BE6593">
        <w:rPr>
          <w:rFonts w:asciiTheme="minorHAnsi" w:hAnsiTheme="minorHAnsi" w:cstheme="minorHAnsi"/>
          <w:bCs/>
          <w:color w:val="000000"/>
          <w:sz w:val="19"/>
          <w:szCs w:val="19"/>
          <w:lang w:eastAsia="en-US"/>
        </w:rPr>
        <w:t xml:space="preserve">., Košická </w:t>
      </w:r>
      <w:r w:rsidR="00E931FE">
        <w:rPr>
          <w:rFonts w:asciiTheme="minorHAnsi" w:hAnsiTheme="minorHAnsi" w:cstheme="minorHAnsi"/>
          <w:bCs/>
          <w:color w:val="000000"/>
          <w:sz w:val="19"/>
          <w:szCs w:val="19"/>
          <w:lang w:eastAsia="en-US"/>
        </w:rPr>
        <w:t>52/</w:t>
      </w:r>
      <w:r w:rsidR="00687270" w:rsidRPr="00BE6593">
        <w:rPr>
          <w:rFonts w:asciiTheme="minorHAnsi" w:hAnsiTheme="minorHAnsi" w:cstheme="minorHAnsi"/>
          <w:bCs/>
          <w:color w:val="000000"/>
          <w:sz w:val="19"/>
          <w:szCs w:val="19"/>
          <w:lang w:eastAsia="en-US"/>
        </w:rPr>
        <w:t>7489</w:t>
      </w:r>
      <w:r w:rsidR="00BE6593" w:rsidRPr="00BE6593">
        <w:rPr>
          <w:rFonts w:asciiTheme="minorHAnsi" w:hAnsiTheme="minorHAnsi" w:cstheme="minorHAnsi"/>
          <w:bCs/>
          <w:color w:val="000000"/>
          <w:sz w:val="19"/>
          <w:szCs w:val="19"/>
          <w:lang w:eastAsia="en-US"/>
        </w:rPr>
        <w:t xml:space="preserve">, 0800 01 Prešov, </w:t>
      </w:r>
      <w:proofErr w:type="spellStart"/>
      <w:r w:rsidR="00BE6593" w:rsidRPr="00BE6593">
        <w:rPr>
          <w:rFonts w:asciiTheme="minorHAnsi" w:hAnsiTheme="minorHAnsi" w:cstheme="minorHAnsi"/>
          <w:bCs/>
          <w:color w:val="000000"/>
          <w:sz w:val="19"/>
          <w:szCs w:val="19"/>
          <w:lang w:eastAsia="en-US"/>
        </w:rPr>
        <w:t>p.č</w:t>
      </w:r>
      <w:proofErr w:type="spellEnd"/>
      <w:r w:rsidR="00BE6593" w:rsidRPr="00BE6593">
        <w:rPr>
          <w:rFonts w:asciiTheme="minorHAnsi" w:hAnsiTheme="minorHAnsi" w:cstheme="minorHAnsi"/>
          <w:bCs/>
          <w:color w:val="000000"/>
          <w:sz w:val="19"/>
          <w:szCs w:val="19"/>
          <w:lang w:eastAsia="en-US"/>
        </w:rPr>
        <w:t>. KN-C 3140/37</w:t>
      </w:r>
      <w:r w:rsidR="00BE6593">
        <w:rPr>
          <w:rFonts w:asciiTheme="minorHAnsi" w:hAnsiTheme="minorHAnsi" w:cstheme="minorHAnsi"/>
          <w:bCs/>
          <w:color w:val="000000"/>
          <w:sz w:val="19"/>
          <w:szCs w:val="19"/>
          <w:lang w:eastAsia="en-US"/>
        </w:rPr>
        <w:t xml:space="preserve"> a 157</w:t>
      </w:r>
      <w:r w:rsidR="00BE6593" w:rsidRPr="00BE6593">
        <w:rPr>
          <w:rFonts w:asciiTheme="minorHAnsi" w:hAnsiTheme="minorHAnsi" w:cstheme="minorHAnsi"/>
          <w:bCs/>
          <w:color w:val="000000"/>
          <w:sz w:val="19"/>
          <w:szCs w:val="19"/>
          <w:lang w:eastAsia="en-US"/>
        </w:rPr>
        <w:t xml:space="preserve">, </w:t>
      </w:r>
      <w:proofErr w:type="spellStart"/>
      <w:r w:rsidR="00BE6593" w:rsidRPr="00BE6593">
        <w:rPr>
          <w:rFonts w:asciiTheme="minorHAnsi" w:hAnsiTheme="minorHAnsi" w:cstheme="minorHAnsi"/>
          <w:bCs/>
          <w:color w:val="000000"/>
          <w:sz w:val="19"/>
          <w:szCs w:val="19"/>
          <w:lang w:eastAsia="en-US"/>
        </w:rPr>
        <w:t>k.ú</w:t>
      </w:r>
      <w:proofErr w:type="spellEnd"/>
      <w:r w:rsidR="00BE6593" w:rsidRPr="00BE6593">
        <w:rPr>
          <w:rFonts w:asciiTheme="minorHAnsi" w:hAnsiTheme="minorHAnsi" w:cstheme="minorHAnsi"/>
          <w:bCs/>
          <w:color w:val="000000"/>
          <w:sz w:val="19"/>
          <w:szCs w:val="19"/>
          <w:lang w:eastAsia="en-US"/>
        </w:rPr>
        <w:t>. SOLIVAR</w:t>
      </w:r>
    </w:p>
    <w:p w14:paraId="346EBBC9" w14:textId="19BA81FD" w:rsidR="00612091" w:rsidRPr="00687270" w:rsidRDefault="00272B9A" w:rsidP="0061209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highlight w:val="yellow"/>
          <w:lang w:eastAsia="en-US"/>
        </w:rPr>
      </w:pPr>
      <w:r>
        <w:rPr>
          <w:rFonts w:asciiTheme="minorHAnsi" w:hAnsiTheme="minorHAnsi" w:cstheme="minorHAnsi"/>
          <w:bCs/>
          <w:color w:val="000000"/>
          <w:sz w:val="19"/>
          <w:szCs w:val="19"/>
          <w:lang w:eastAsia="en-US"/>
        </w:rPr>
        <w:t>Odhadovaný t</w:t>
      </w:r>
      <w:r w:rsidR="00982161" w:rsidRPr="00BE6593">
        <w:rPr>
          <w:rFonts w:asciiTheme="minorHAnsi" w:hAnsiTheme="minorHAnsi" w:cstheme="minorHAnsi"/>
          <w:bCs/>
          <w:color w:val="000000"/>
          <w:sz w:val="19"/>
          <w:szCs w:val="19"/>
          <w:lang w:eastAsia="en-US"/>
        </w:rPr>
        <w:t>ermín dodania:</w:t>
      </w:r>
      <w:r w:rsidR="00BE6593">
        <w:rPr>
          <w:rFonts w:asciiTheme="minorHAnsi" w:hAnsiTheme="minorHAnsi" w:cstheme="minorHAnsi"/>
          <w:bCs/>
          <w:color w:val="000000"/>
          <w:sz w:val="19"/>
          <w:szCs w:val="19"/>
          <w:lang w:eastAsia="en-US"/>
        </w:rPr>
        <w:t xml:space="preserve"> 4 </w:t>
      </w:r>
      <w:r w:rsidR="00982161" w:rsidRPr="00BE6593">
        <w:rPr>
          <w:rFonts w:asciiTheme="minorHAnsi" w:hAnsiTheme="minorHAnsi" w:cstheme="minorHAnsi"/>
          <w:bCs/>
          <w:color w:val="000000"/>
          <w:sz w:val="19"/>
          <w:szCs w:val="19"/>
          <w:lang w:eastAsia="en-US"/>
        </w:rPr>
        <w:t>mesiac</w:t>
      </w:r>
      <w:r w:rsidR="00BE6593">
        <w:rPr>
          <w:rFonts w:asciiTheme="minorHAnsi" w:hAnsiTheme="minorHAnsi" w:cstheme="minorHAnsi"/>
          <w:bCs/>
          <w:color w:val="000000"/>
          <w:sz w:val="19"/>
          <w:szCs w:val="19"/>
          <w:lang w:eastAsia="en-US"/>
        </w:rPr>
        <w:t>e</w:t>
      </w:r>
    </w:p>
    <w:p w14:paraId="261F8EEE" w14:textId="7734955C" w:rsidR="00655F19" w:rsidRPr="00BE6593"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BE6593">
        <w:rPr>
          <w:rFonts w:asciiTheme="minorHAnsi" w:hAnsiTheme="minorHAnsi" w:cstheme="minorHAnsi"/>
          <w:b/>
          <w:bCs/>
          <w:color w:val="000000"/>
          <w:sz w:val="19"/>
          <w:szCs w:val="19"/>
        </w:rPr>
        <w:t>Lehoty na dodanie alebo dokončenie predmetu zák</w:t>
      </w:r>
      <w:r w:rsidR="00C4155A" w:rsidRPr="00BE6593">
        <w:rPr>
          <w:rFonts w:asciiTheme="minorHAnsi" w:hAnsiTheme="minorHAnsi" w:cstheme="minorHAnsi"/>
          <w:b/>
          <w:bCs/>
          <w:color w:val="000000"/>
          <w:sz w:val="19"/>
          <w:szCs w:val="19"/>
        </w:rPr>
        <w:t xml:space="preserve">azky alebo trvanie zmluvy: </w:t>
      </w:r>
    </w:p>
    <w:p w14:paraId="540ED7C5" w14:textId="77777777" w:rsidR="00596E09" w:rsidRDefault="00272B9A" w:rsidP="00982161">
      <w:pPr>
        <w:pStyle w:val="Odsekzoznamu"/>
        <w:autoSpaceDE w:val="0"/>
        <w:autoSpaceDN w:val="0"/>
        <w:adjustRightInd w:val="0"/>
        <w:spacing w:before="120" w:line="24" w:lineRule="atLeast"/>
        <w:contextualSpacing w:val="0"/>
        <w:rPr>
          <w:rFonts w:asciiTheme="minorHAnsi" w:hAnsiTheme="minorHAnsi" w:cstheme="minorHAnsi"/>
          <w:bCs/>
          <w:color w:val="000000"/>
          <w:sz w:val="19"/>
          <w:szCs w:val="19"/>
        </w:rPr>
      </w:pPr>
      <w:r>
        <w:rPr>
          <w:rFonts w:asciiTheme="minorHAnsi" w:hAnsiTheme="minorHAnsi" w:cstheme="minorHAnsi"/>
          <w:bCs/>
          <w:color w:val="000000"/>
          <w:sz w:val="19"/>
          <w:szCs w:val="19"/>
        </w:rPr>
        <w:t xml:space="preserve">Odhadom </w:t>
      </w:r>
      <w:r w:rsidR="00BE6593">
        <w:rPr>
          <w:rFonts w:asciiTheme="minorHAnsi" w:hAnsiTheme="minorHAnsi" w:cstheme="minorHAnsi"/>
          <w:bCs/>
          <w:color w:val="000000"/>
          <w:sz w:val="19"/>
          <w:szCs w:val="19"/>
        </w:rPr>
        <w:t xml:space="preserve">4 </w:t>
      </w:r>
      <w:r w:rsidR="00982161" w:rsidRPr="00BE6593">
        <w:rPr>
          <w:rFonts w:asciiTheme="minorHAnsi" w:hAnsiTheme="minorHAnsi" w:cstheme="minorHAnsi"/>
          <w:bCs/>
          <w:color w:val="000000"/>
          <w:sz w:val="19"/>
          <w:szCs w:val="19"/>
        </w:rPr>
        <w:t>mesiac</w:t>
      </w:r>
      <w:r w:rsidR="00BE6593">
        <w:rPr>
          <w:rFonts w:asciiTheme="minorHAnsi" w:hAnsiTheme="minorHAnsi" w:cstheme="minorHAnsi"/>
          <w:bCs/>
          <w:color w:val="000000"/>
          <w:sz w:val="19"/>
          <w:szCs w:val="19"/>
        </w:rPr>
        <w:t>e</w:t>
      </w:r>
      <w:r w:rsidR="00982161" w:rsidRPr="00BE6593">
        <w:rPr>
          <w:rFonts w:asciiTheme="minorHAnsi" w:hAnsiTheme="minorHAnsi" w:cstheme="minorHAnsi"/>
          <w:bCs/>
          <w:color w:val="000000"/>
          <w:sz w:val="19"/>
          <w:szCs w:val="19"/>
        </w:rPr>
        <w:t xml:space="preserve"> odo dňa vystavenia objednávky</w:t>
      </w:r>
      <w:r>
        <w:rPr>
          <w:rFonts w:asciiTheme="minorHAnsi" w:hAnsiTheme="minorHAnsi" w:cstheme="minorHAnsi"/>
          <w:bCs/>
          <w:color w:val="000000"/>
          <w:sz w:val="19"/>
          <w:szCs w:val="19"/>
        </w:rPr>
        <w:t xml:space="preserve">, </w:t>
      </w:r>
    </w:p>
    <w:p w14:paraId="3752EC93" w14:textId="100FDF66" w:rsidR="00982161" w:rsidRDefault="00596E09" w:rsidP="00596E09">
      <w:pPr>
        <w:pStyle w:val="Odsekzoznamu"/>
        <w:autoSpaceDE w:val="0"/>
        <w:autoSpaceDN w:val="0"/>
        <w:adjustRightInd w:val="0"/>
        <w:spacing w:before="120" w:line="24" w:lineRule="atLeast"/>
        <w:contextualSpacing w:val="0"/>
        <w:jc w:val="both"/>
        <w:rPr>
          <w:rFonts w:asciiTheme="minorHAnsi" w:hAnsiTheme="minorHAnsi" w:cstheme="minorHAnsi"/>
          <w:bCs/>
          <w:color w:val="000000"/>
          <w:sz w:val="19"/>
          <w:szCs w:val="19"/>
        </w:rPr>
      </w:pPr>
      <w:r>
        <w:rPr>
          <w:rFonts w:asciiTheme="minorHAnsi" w:hAnsiTheme="minorHAnsi" w:cstheme="minorHAnsi"/>
          <w:bCs/>
          <w:color w:val="000000"/>
          <w:sz w:val="19"/>
          <w:szCs w:val="19"/>
        </w:rPr>
        <w:t>Presná lehota dodania/trvanie zmluvy bude</w:t>
      </w:r>
      <w:r w:rsidR="00BE1C34" w:rsidRPr="00BE6593">
        <w:rPr>
          <w:rFonts w:asciiTheme="minorHAnsi" w:hAnsiTheme="minorHAnsi" w:cstheme="minorHAnsi"/>
          <w:bCs/>
          <w:color w:val="000000"/>
          <w:sz w:val="19"/>
          <w:szCs w:val="19"/>
        </w:rPr>
        <w:t xml:space="preserve"> v súlade s harmonogramom, ktorý bude súčasťou Zmluvy o</w:t>
      </w:r>
      <w:r w:rsidR="00272B9A">
        <w:rPr>
          <w:rFonts w:asciiTheme="minorHAnsi" w:hAnsiTheme="minorHAnsi" w:cstheme="minorHAnsi"/>
          <w:bCs/>
          <w:color w:val="000000"/>
          <w:sz w:val="19"/>
          <w:szCs w:val="19"/>
        </w:rPr>
        <w:t> </w:t>
      </w:r>
      <w:r w:rsidR="00BE1C34" w:rsidRPr="00BE6593">
        <w:rPr>
          <w:rFonts w:asciiTheme="minorHAnsi" w:hAnsiTheme="minorHAnsi" w:cstheme="minorHAnsi"/>
          <w:bCs/>
          <w:color w:val="000000"/>
          <w:sz w:val="19"/>
          <w:szCs w:val="19"/>
        </w:rPr>
        <w:t>dielo</w:t>
      </w:r>
      <w:r w:rsidR="00272B9A">
        <w:rPr>
          <w:rFonts w:asciiTheme="minorHAnsi" w:hAnsiTheme="minorHAnsi" w:cstheme="minorHAnsi"/>
          <w:bCs/>
          <w:color w:val="000000"/>
          <w:sz w:val="19"/>
          <w:szCs w:val="19"/>
        </w:rPr>
        <w:t xml:space="preserve"> víťazného uchádzača. Komisi</w:t>
      </w:r>
      <w:r w:rsidR="0075797A">
        <w:rPr>
          <w:rFonts w:asciiTheme="minorHAnsi" w:hAnsiTheme="minorHAnsi" w:cstheme="minorHAnsi"/>
          <w:bCs/>
          <w:color w:val="000000"/>
          <w:sz w:val="19"/>
          <w:szCs w:val="19"/>
        </w:rPr>
        <w:t>a</w:t>
      </w:r>
      <w:r w:rsidR="00272B9A">
        <w:rPr>
          <w:rFonts w:asciiTheme="minorHAnsi" w:hAnsiTheme="minorHAnsi" w:cstheme="minorHAnsi"/>
          <w:bCs/>
          <w:color w:val="000000"/>
          <w:sz w:val="19"/>
          <w:szCs w:val="19"/>
        </w:rPr>
        <w:t xml:space="preserve"> počas vyhodnocovania požiadaviek a podmienok účasti vyhodnotí primeranosť doby realizácie zákazky vzhľadom na aktuálnu situáciu na stavebnom trhu.</w:t>
      </w:r>
    </w:p>
    <w:p w14:paraId="302B4B1F" w14:textId="004A70CA" w:rsidR="00982161" w:rsidRPr="00982161" w:rsidRDefault="00C96B10"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Pr>
          <w:rFonts w:asciiTheme="minorHAnsi" w:hAnsiTheme="minorHAnsi" w:cstheme="minorHAnsi"/>
          <w:b/>
          <w:bCs/>
          <w:color w:val="000000"/>
          <w:sz w:val="19"/>
          <w:szCs w:val="19"/>
        </w:rPr>
        <w:t>P</w:t>
      </w:r>
      <w:r w:rsidR="00655F19" w:rsidRPr="00CB52C7">
        <w:rPr>
          <w:rFonts w:asciiTheme="minorHAnsi" w:hAnsiTheme="minorHAnsi" w:cstheme="minorHAnsi"/>
          <w:b/>
          <w:bCs/>
          <w:color w:val="000000"/>
          <w:sz w:val="19"/>
          <w:szCs w:val="19"/>
        </w:rPr>
        <w:t>odklady k výzve na predloženie cenovej ponuky:</w:t>
      </w:r>
      <w:r w:rsidR="00655F19" w:rsidRPr="00CB52C7">
        <w:rPr>
          <w:rFonts w:asciiTheme="minorHAnsi" w:hAnsiTheme="minorHAnsi" w:cstheme="minorHAnsi"/>
          <w:color w:val="000000"/>
          <w:sz w:val="19"/>
          <w:szCs w:val="19"/>
        </w:rPr>
        <w:t xml:space="preserve"> </w:t>
      </w:r>
    </w:p>
    <w:p w14:paraId="5C9C5542" w14:textId="1627D140" w:rsidR="00655F19" w:rsidRPr="00CB52C7" w:rsidRDefault="00982161" w:rsidP="00982161">
      <w:pPr>
        <w:pStyle w:val="Odsekzoznamu"/>
        <w:autoSpaceDE w:val="0"/>
        <w:autoSpaceDN w:val="0"/>
        <w:adjustRightInd w:val="0"/>
        <w:spacing w:before="120" w:line="24" w:lineRule="atLeast"/>
        <w:contextualSpacing w:val="0"/>
        <w:rPr>
          <w:rFonts w:asciiTheme="minorHAnsi" w:hAnsiTheme="minorHAnsi" w:cstheme="minorHAnsi"/>
          <w:b/>
          <w:bCs/>
          <w:color w:val="000000"/>
          <w:sz w:val="19"/>
          <w:szCs w:val="19"/>
        </w:rPr>
      </w:pPr>
      <w:r>
        <w:rPr>
          <w:rFonts w:asciiTheme="minorHAnsi" w:hAnsiTheme="minorHAnsi" w:cstheme="minorHAnsi"/>
          <w:color w:val="000000"/>
          <w:sz w:val="19"/>
          <w:szCs w:val="19"/>
        </w:rPr>
        <w:t>Tvoria prílohu výzvy.</w:t>
      </w:r>
    </w:p>
    <w:p w14:paraId="3F02C098" w14:textId="77777777" w:rsidR="00982161" w:rsidRPr="00982161"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Financovanie predmetu zákazky:</w:t>
      </w:r>
      <w:r w:rsidR="00C4155A" w:rsidRPr="00CB52C7">
        <w:rPr>
          <w:rFonts w:asciiTheme="minorHAnsi" w:hAnsiTheme="minorHAnsi" w:cstheme="minorHAnsi"/>
          <w:b/>
          <w:bCs/>
          <w:color w:val="000000"/>
          <w:sz w:val="19"/>
          <w:szCs w:val="19"/>
        </w:rPr>
        <w:t xml:space="preserve"> </w:t>
      </w:r>
    </w:p>
    <w:p w14:paraId="6312DA85" w14:textId="346511D1" w:rsidR="00655F19" w:rsidRDefault="00982161" w:rsidP="00982161">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982161">
        <w:rPr>
          <w:rFonts w:asciiTheme="minorHAnsi" w:hAnsiTheme="minorHAnsi" w:cstheme="minorHAnsi"/>
          <w:color w:val="000000"/>
          <w:sz w:val="19"/>
          <w:szCs w:val="19"/>
        </w:rPr>
        <w:t>Predmet zákazky bude financovaný z</w:t>
      </w:r>
      <w:r w:rsidR="00A37E4B">
        <w:rPr>
          <w:rFonts w:asciiTheme="minorHAnsi" w:hAnsiTheme="minorHAnsi" w:cstheme="minorHAnsi"/>
          <w:color w:val="000000"/>
          <w:sz w:val="19"/>
          <w:szCs w:val="19"/>
        </w:rPr>
        <w:t> </w:t>
      </w:r>
      <w:r w:rsidR="00EF4D72" w:rsidRPr="00EF4D72">
        <w:rPr>
          <w:rFonts w:asciiTheme="minorHAnsi" w:hAnsiTheme="minorHAnsi" w:cstheme="minorHAnsi"/>
          <w:color w:val="000000"/>
          <w:sz w:val="19"/>
          <w:szCs w:val="19"/>
        </w:rPr>
        <w:t>Operačného programu Kvalita životného prostredia; kód výzvy:</w:t>
      </w:r>
      <w:r w:rsidR="00910290">
        <w:rPr>
          <w:rFonts w:asciiTheme="minorHAnsi" w:hAnsiTheme="minorHAnsi" w:cstheme="minorHAnsi"/>
          <w:color w:val="000000"/>
          <w:sz w:val="19"/>
          <w:szCs w:val="19"/>
        </w:rPr>
        <w:t xml:space="preserve"> OPKZP-PO4-SC421-2018-46</w:t>
      </w:r>
      <w:r w:rsidR="00EF4D72" w:rsidRPr="00EF4D72">
        <w:rPr>
          <w:rFonts w:asciiTheme="minorHAnsi" w:hAnsiTheme="minorHAnsi" w:cstheme="minorHAnsi"/>
          <w:color w:val="000000"/>
          <w:sz w:val="19"/>
          <w:szCs w:val="19"/>
        </w:rPr>
        <w:t xml:space="preserve"> </w:t>
      </w:r>
      <w:r w:rsidR="00A37E4B">
        <w:rPr>
          <w:rFonts w:asciiTheme="minorHAnsi" w:hAnsiTheme="minorHAnsi" w:cstheme="minorHAnsi"/>
          <w:color w:val="000000"/>
          <w:sz w:val="19"/>
          <w:szCs w:val="19"/>
        </w:rPr>
        <w:t>a vlastných zdrojov</w:t>
      </w:r>
      <w:r>
        <w:rPr>
          <w:rFonts w:asciiTheme="minorHAnsi" w:hAnsiTheme="minorHAnsi" w:cstheme="minorHAnsi"/>
          <w:color w:val="000000"/>
          <w:sz w:val="19"/>
          <w:szCs w:val="19"/>
        </w:rPr>
        <w:t>.</w:t>
      </w:r>
      <w:r w:rsidR="00655F19" w:rsidRPr="00CB52C7">
        <w:rPr>
          <w:rFonts w:asciiTheme="minorHAnsi" w:hAnsiTheme="minorHAnsi" w:cstheme="minorHAnsi"/>
          <w:color w:val="000000"/>
          <w:sz w:val="19"/>
          <w:szCs w:val="19"/>
        </w:rPr>
        <w:t xml:space="preserve"> </w:t>
      </w:r>
    </w:p>
    <w:p w14:paraId="5E11F2A5" w14:textId="77777777" w:rsidR="00982161"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Lehota na predloženie ponuky:</w:t>
      </w:r>
      <w:r w:rsidR="00C4155A" w:rsidRPr="00CB52C7">
        <w:rPr>
          <w:rFonts w:asciiTheme="minorHAnsi" w:hAnsiTheme="minorHAnsi" w:cstheme="minorHAnsi"/>
          <w:b/>
          <w:bCs/>
          <w:color w:val="000000"/>
          <w:sz w:val="19"/>
          <w:szCs w:val="19"/>
        </w:rPr>
        <w:t xml:space="preserve"> </w:t>
      </w:r>
    </w:p>
    <w:p w14:paraId="394A1C6C" w14:textId="6CB98710" w:rsidR="00655F19" w:rsidRPr="00CB52C7" w:rsidRDefault="00954A09" w:rsidP="00982161">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954A09">
        <w:rPr>
          <w:rFonts w:asciiTheme="minorHAnsi" w:hAnsiTheme="minorHAnsi" w:cstheme="minorHAnsi"/>
          <w:color w:val="000000"/>
          <w:sz w:val="19"/>
          <w:szCs w:val="19"/>
        </w:rPr>
        <w:t>10</w:t>
      </w:r>
      <w:r w:rsidR="00982161" w:rsidRPr="00954A09">
        <w:rPr>
          <w:rFonts w:asciiTheme="minorHAnsi" w:hAnsiTheme="minorHAnsi" w:cstheme="minorHAnsi"/>
          <w:color w:val="000000"/>
          <w:sz w:val="19"/>
          <w:szCs w:val="19"/>
        </w:rPr>
        <w:t>.</w:t>
      </w:r>
      <w:r w:rsidRPr="00954A09">
        <w:rPr>
          <w:rFonts w:asciiTheme="minorHAnsi" w:hAnsiTheme="minorHAnsi" w:cstheme="minorHAnsi"/>
          <w:color w:val="000000"/>
          <w:sz w:val="19"/>
          <w:szCs w:val="19"/>
        </w:rPr>
        <w:t>08</w:t>
      </w:r>
      <w:r w:rsidR="00982161" w:rsidRPr="00954A09">
        <w:rPr>
          <w:rFonts w:asciiTheme="minorHAnsi" w:hAnsiTheme="minorHAnsi" w:cstheme="minorHAnsi"/>
          <w:color w:val="000000"/>
          <w:sz w:val="19"/>
          <w:szCs w:val="19"/>
        </w:rPr>
        <w:t>.20</w:t>
      </w:r>
      <w:r w:rsidR="00910290" w:rsidRPr="00954A09">
        <w:rPr>
          <w:rFonts w:asciiTheme="minorHAnsi" w:hAnsiTheme="minorHAnsi" w:cstheme="minorHAnsi"/>
          <w:color w:val="000000"/>
          <w:sz w:val="19"/>
          <w:szCs w:val="19"/>
        </w:rPr>
        <w:t>20</w:t>
      </w:r>
      <w:r w:rsidR="00982161" w:rsidRPr="00954A09">
        <w:rPr>
          <w:rFonts w:asciiTheme="minorHAnsi" w:hAnsiTheme="minorHAnsi" w:cstheme="minorHAnsi"/>
          <w:color w:val="000000"/>
          <w:sz w:val="19"/>
          <w:szCs w:val="19"/>
        </w:rPr>
        <w:t xml:space="preserve">, </w:t>
      </w:r>
      <w:r w:rsidRPr="00954A09">
        <w:rPr>
          <w:rFonts w:asciiTheme="minorHAnsi" w:hAnsiTheme="minorHAnsi" w:cstheme="minorHAnsi"/>
          <w:color w:val="000000"/>
          <w:sz w:val="19"/>
          <w:szCs w:val="19"/>
        </w:rPr>
        <w:t>16</w:t>
      </w:r>
      <w:r w:rsidR="00A11293" w:rsidRPr="00954A09">
        <w:rPr>
          <w:rFonts w:asciiTheme="minorHAnsi" w:hAnsiTheme="minorHAnsi" w:cstheme="minorHAnsi"/>
          <w:color w:val="000000"/>
          <w:sz w:val="19"/>
          <w:szCs w:val="19"/>
        </w:rPr>
        <w:t>:00</w:t>
      </w:r>
      <w:r w:rsidR="00655F19" w:rsidRPr="00CB52C7">
        <w:rPr>
          <w:rFonts w:asciiTheme="minorHAnsi" w:hAnsiTheme="minorHAnsi" w:cstheme="minorHAnsi"/>
          <w:color w:val="000000"/>
          <w:sz w:val="19"/>
          <w:szCs w:val="19"/>
        </w:rPr>
        <w:t xml:space="preserve"> </w:t>
      </w:r>
    </w:p>
    <w:p w14:paraId="1C4F486E" w14:textId="77777777" w:rsidR="00A11293" w:rsidRPr="00381B2D"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Spôsob predloženia ponuky</w:t>
      </w:r>
      <w:r w:rsidR="00A11293" w:rsidRPr="00A11293">
        <w:rPr>
          <w:rFonts w:asciiTheme="minorHAnsi" w:hAnsiTheme="minorHAnsi" w:cstheme="minorHAnsi"/>
          <w:color w:val="000000"/>
          <w:sz w:val="19"/>
          <w:szCs w:val="19"/>
        </w:rPr>
        <w:t xml:space="preserve"> </w:t>
      </w:r>
    </w:p>
    <w:p w14:paraId="67AEC05B" w14:textId="37412D64" w:rsidR="00381B2D" w:rsidRPr="00381B2D" w:rsidRDefault="00381B2D" w:rsidP="00381B2D">
      <w:pPr>
        <w:pStyle w:val="Odsekzoznamu"/>
        <w:autoSpaceDE w:val="0"/>
        <w:autoSpaceDN w:val="0"/>
        <w:adjustRightInd w:val="0"/>
        <w:spacing w:before="120" w:line="24" w:lineRule="atLeast"/>
        <w:rPr>
          <w:rFonts w:asciiTheme="minorHAnsi" w:hAnsiTheme="minorHAnsi" w:cstheme="minorHAnsi"/>
          <w:color w:val="000000"/>
          <w:sz w:val="19"/>
          <w:szCs w:val="19"/>
        </w:rPr>
      </w:pPr>
      <w:r w:rsidRPr="00381B2D">
        <w:rPr>
          <w:rFonts w:asciiTheme="minorHAnsi" w:hAnsiTheme="minorHAnsi" w:cstheme="minorHAnsi"/>
          <w:color w:val="000000"/>
          <w:sz w:val="19"/>
          <w:szCs w:val="19"/>
        </w:rPr>
        <w:t>Poštou, osobne</w:t>
      </w:r>
      <w:r w:rsidR="00871251">
        <w:rPr>
          <w:rFonts w:asciiTheme="minorHAnsi" w:hAnsiTheme="minorHAnsi" w:cstheme="minorHAnsi"/>
          <w:color w:val="000000"/>
          <w:sz w:val="19"/>
          <w:szCs w:val="19"/>
        </w:rPr>
        <w:t xml:space="preserve"> </w:t>
      </w:r>
      <w:r w:rsidR="00871251" w:rsidRPr="00871251">
        <w:rPr>
          <w:rFonts w:asciiTheme="minorHAnsi" w:hAnsiTheme="minorHAnsi" w:cstheme="minorHAnsi"/>
          <w:color w:val="000000"/>
          <w:sz w:val="19"/>
          <w:szCs w:val="19"/>
        </w:rPr>
        <w:t xml:space="preserve">v čase pracovnej doby podľa bodu </w:t>
      </w:r>
      <w:r w:rsidR="00871251">
        <w:rPr>
          <w:rFonts w:asciiTheme="minorHAnsi" w:hAnsiTheme="minorHAnsi" w:cstheme="minorHAnsi"/>
          <w:color w:val="000000"/>
          <w:sz w:val="19"/>
          <w:szCs w:val="19"/>
        </w:rPr>
        <w:t>1</w:t>
      </w:r>
      <w:r w:rsidR="00871251" w:rsidRPr="00871251">
        <w:rPr>
          <w:rFonts w:asciiTheme="minorHAnsi" w:hAnsiTheme="minorHAnsi" w:cstheme="minorHAnsi"/>
          <w:color w:val="000000"/>
          <w:sz w:val="19"/>
          <w:szCs w:val="19"/>
        </w:rPr>
        <w:t xml:space="preserve"> tejto výzvy</w:t>
      </w:r>
      <w:r w:rsidRPr="00381B2D">
        <w:rPr>
          <w:rFonts w:asciiTheme="minorHAnsi" w:hAnsiTheme="minorHAnsi" w:cstheme="minorHAnsi"/>
          <w:color w:val="000000"/>
          <w:sz w:val="19"/>
          <w:szCs w:val="19"/>
        </w:rPr>
        <w:t>, alebo formou e-mailovej komunikácie. Uchádzač predkladá ponuku na celý predmet zákazky.</w:t>
      </w:r>
    </w:p>
    <w:p w14:paraId="6CE23B55" w14:textId="11398BA4" w:rsidR="00655F19" w:rsidRPr="00B10558" w:rsidRDefault="00655F19" w:rsidP="00381B2D">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Kritériá na vyhodnotenie ponúk s pravidlami ich uplatnenia a spôsob hodnotenia ponúk:</w:t>
      </w:r>
      <w:r w:rsidR="00C4155A" w:rsidRPr="00CB52C7">
        <w:rPr>
          <w:rFonts w:asciiTheme="minorHAnsi" w:hAnsiTheme="minorHAnsi" w:cstheme="minorHAnsi"/>
          <w:b/>
          <w:bCs/>
          <w:color w:val="000000"/>
          <w:sz w:val="19"/>
          <w:szCs w:val="19"/>
        </w:rPr>
        <w:t xml:space="preserve"> </w:t>
      </w:r>
    </w:p>
    <w:p w14:paraId="42049FF0" w14:textId="10CBD633" w:rsidR="00BE1C34" w:rsidRDefault="00BE1C34" w:rsidP="00B10558">
      <w:pPr>
        <w:pStyle w:val="Odsekzoznamu"/>
        <w:autoSpaceDE w:val="0"/>
        <w:autoSpaceDN w:val="0"/>
        <w:adjustRightInd w:val="0"/>
        <w:spacing w:before="120" w:line="24" w:lineRule="atLeast"/>
        <w:rPr>
          <w:rFonts w:asciiTheme="minorHAnsi" w:hAnsiTheme="minorHAnsi" w:cstheme="minorHAnsi"/>
          <w:bCs/>
          <w:color w:val="000000"/>
          <w:sz w:val="19"/>
          <w:szCs w:val="19"/>
        </w:rPr>
      </w:pPr>
    </w:p>
    <w:p w14:paraId="39CAB523" w14:textId="6EEAB4D8" w:rsidR="00EF4D72" w:rsidRPr="00EF4D72" w:rsidRDefault="00596E09" w:rsidP="00596E09">
      <w:pPr>
        <w:pStyle w:val="Odsekzoznamu"/>
        <w:autoSpaceDE w:val="0"/>
        <w:autoSpaceDN w:val="0"/>
        <w:adjustRightInd w:val="0"/>
        <w:spacing w:before="120" w:line="24" w:lineRule="atLeast"/>
        <w:jc w:val="both"/>
        <w:rPr>
          <w:rFonts w:asciiTheme="minorHAnsi" w:hAnsiTheme="minorHAnsi" w:cstheme="minorHAnsi"/>
          <w:bCs/>
          <w:color w:val="000000"/>
          <w:sz w:val="19"/>
          <w:szCs w:val="19"/>
        </w:rPr>
      </w:pPr>
      <w:r>
        <w:rPr>
          <w:rFonts w:asciiTheme="minorHAnsi" w:hAnsiTheme="minorHAnsi" w:cstheme="minorHAnsi"/>
          <w:bCs/>
          <w:color w:val="000000"/>
          <w:sz w:val="19"/>
          <w:szCs w:val="19"/>
        </w:rPr>
        <w:t>Zadávateľ</w:t>
      </w:r>
      <w:r w:rsidR="00EF4D72" w:rsidRPr="00EF4D72">
        <w:rPr>
          <w:rFonts w:asciiTheme="minorHAnsi" w:hAnsiTheme="minorHAnsi" w:cstheme="minorHAnsi"/>
          <w:bCs/>
          <w:color w:val="000000"/>
          <w:sz w:val="19"/>
          <w:szCs w:val="19"/>
        </w:rPr>
        <w:t xml:space="preserve"> zvolil pre vyhodnotenie ponúk zadávanej zákazky postup na základe </w:t>
      </w:r>
      <w:r w:rsidR="00910290">
        <w:rPr>
          <w:rFonts w:asciiTheme="minorHAnsi" w:hAnsiTheme="minorHAnsi" w:cstheme="minorHAnsi"/>
          <w:bCs/>
          <w:color w:val="000000"/>
          <w:sz w:val="19"/>
          <w:szCs w:val="19"/>
        </w:rPr>
        <w:t>najnižšej</w:t>
      </w:r>
      <w:r w:rsidR="00EF4D72" w:rsidRPr="00EF4D72">
        <w:rPr>
          <w:rFonts w:asciiTheme="minorHAnsi" w:hAnsiTheme="minorHAnsi" w:cstheme="minorHAnsi"/>
          <w:bCs/>
          <w:color w:val="000000"/>
          <w:sz w:val="19"/>
          <w:szCs w:val="19"/>
        </w:rPr>
        <w:t xml:space="preserve"> ponuky.</w:t>
      </w:r>
      <w:r w:rsidR="00910290">
        <w:rPr>
          <w:rFonts w:asciiTheme="minorHAnsi" w:hAnsiTheme="minorHAnsi" w:cstheme="minorHAnsi"/>
          <w:bCs/>
          <w:color w:val="000000"/>
          <w:sz w:val="19"/>
          <w:szCs w:val="19"/>
        </w:rPr>
        <w:t xml:space="preserve"> </w:t>
      </w:r>
      <w:r w:rsidR="00EF4D72" w:rsidRPr="00EF4D72">
        <w:rPr>
          <w:rFonts w:asciiTheme="minorHAnsi" w:hAnsiTheme="minorHAnsi" w:cstheme="minorHAnsi"/>
          <w:bCs/>
          <w:color w:val="000000"/>
          <w:sz w:val="19"/>
          <w:szCs w:val="19"/>
        </w:rPr>
        <w:t>Toto kritérium obsahuje celkovú cenu diela bez DPH. Cena musí obsahovať všetky náklady na prípravu a výstavbu.</w:t>
      </w:r>
    </w:p>
    <w:p w14:paraId="12FD67A2" w14:textId="77777777" w:rsidR="00DE702F" w:rsidRPr="00EF4D72" w:rsidRDefault="00DE702F" w:rsidP="00DE702F">
      <w:pPr>
        <w:pStyle w:val="Odsekzoznamu"/>
        <w:autoSpaceDE w:val="0"/>
        <w:autoSpaceDN w:val="0"/>
        <w:adjustRightInd w:val="0"/>
        <w:spacing w:before="120" w:line="24" w:lineRule="atLeast"/>
        <w:rPr>
          <w:rFonts w:asciiTheme="minorHAnsi" w:hAnsiTheme="minorHAnsi" w:cstheme="minorHAnsi"/>
          <w:bCs/>
          <w:color w:val="000000"/>
          <w:sz w:val="19"/>
          <w:szCs w:val="19"/>
        </w:rPr>
      </w:pPr>
    </w:p>
    <w:p w14:paraId="1E7D6F98" w14:textId="7F0FD41B" w:rsidR="00DE702F" w:rsidRDefault="00DE702F" w:rsidP="00DE702F">
      <w:pPr>
        <w:pStyle w:val="Odsekzoznamu"/>
        <w:autoSpaceDE w:val="0"/>
        <w:autoSpaceDN w:val="0"/>
        <w:adjustRightInd w:val="0"/>
        <w:spacing w:before="120" w:line="24" w:lineRule="atLeast"/>
        <w:rPr>
          <w:rFonts w:asciiTheme="minorHAnsi" w:hAnsiTheme="minorHAnsi" w:cstheme="minorHAnsi"/>
          <w:bCs/>
          <w:color w:val="000000"/>
          <w:sz w:val="19"/>
          <w:szCs w:val="19"/>
        </w:rPr>
      </w:pPr>
      <w:r w:rsidRPr="00EF4D72">
        <w:rPr>
          <w:rFonts w:asciiTheme="minorHAnsi" w:hAnsiTheme="minorHAnsi" w:cstheme="minorHAnsi"/>
          <w:bCs/>
          <w:color w:val="000000"/>
          <w:sz w:val="19"/>
          <w:szCs w:val="19"/>
        </w:rPr>
        <w:t xml:space="preserve">Úspešným uchádzačom </w:t>
      </w:r>
      <w:r w:rsidR="00596E09">
        <w:rPr>
          <w:rFonts w:asciiTheme="minorHAnsi" w:hAnsiTheme="minorHAnsi" w:cstheme="minorHAnsi"/>
          <w:bCs/>
          <w:color w:val="000000"/>
          <w:sz w:val="19"/>
          <w:szCs w:val="19"/>
        </w:rPr>
        <w:t>zákazky</w:t>
      </w:r>
      <w:r w:rsidRPr="00EF4D72">
        <w:rPr>
          <w:rFonts w:asciiTheme="minorHAnsi" w:hAnsiTheme="minorHAnsi" w:cstheme="minorHAnsi"/>
          <w:bCs/>
          <w:color w:val="000000"/>
          <w:sz w:val="19"/>
          <w:szCs w:val="19"/>
        </w:rPr>
        <w:t xml:space="preserve"> sa stane ten uchádzač, ktorého ponuka bude</w:t>
      </w:r>
      <w:r w:rsidR="00B70456">
        <w:rPr>
          <w:rFonts w:asciiTheme="minorHAnsi" w:hAnsiTheme="minorHAnsi" w:cstheme="minorHAnsi"/>
          <w:bCs/>
          <w:color w:val="000000"/>
          <w:sz w:val="19"/>
          <w:szCs w:val="19"/>
        </w:rPr>
        <w:t xml:space="preserve"> spĺňať požiadavky a podmienky uvedené v tejto výzve a bude</w:t>
      </w:r>
      <w:r w:rsidRPr="00EF4D72">
        <w:rPr>
          <w:rFonts w:asciiTheme="minorHAnsi" w:hAnsiTheme="minorHAnsi" w:cstheme="minorHAnsi"/>
          <w:bCs/>
          <w:color w:val="000000"/>
          <w:sz w:val="19"/>
          <w:szCs w:val="19"/>
        </w:rPr>
        <w:t xml:space="preserve"> </w:t>
      </w:r>
      <w:r w:rsidR="00B70456">
        <w:rPr>
          <w:rFonts w:asciiTheme="minorHAnsi" w:hAnsiTheme="minorHAnsi" w:cstheme="minorHAnsi"/>
          <w:bCs/>
          <w:color w:val="000000"/>
          <w:sz w:val="19"/>
          <w:szCs w:val="19"/>
        </w:rPr>
        <w:t>obsahovať najnižšiu cenu</w:t>
      </w:r>
      <w:r w:rsidRPr="00EF4D72">
        <w:rPr>
          <w:rFonts w:asciiTheme="minorHAnsi" w:hAnsiTheme="minorHAnsi" w:cstheme="minorHAnsi"/>
          <w:bCs/>
          <w:color w:val="000000"/>
          <w:sz w:val="19"/>
          <w:szCs w:val="19"/>
        </w:rPr>
        <w:t>.</w:t>
      </w:r>
    </w:p>
    <w:p w14:paraId="2C8CAD4F" w14:textId="77FF3F64" w:rsidR="00DE702F" w:rsidRDefault="00DE702F" w:rsidP="00EF4D72">
      <w:pPr>
        <w:pStyle w:val="Odsekzoznamu"/>
        <w:autoSpaceDE w:val="0"/>
        <w:autoSpaceDN w:val="0"/>
        <w:adjustRightInd w:val="0"/>
        <w:spacing w:before="120" w:line="24" w:lineRule="atLeast"/>
        <w:rPr>
          <w:rFonts w:asciiTheme="minorHAnsi" w:hAnsiTheme="minorHAnsi" w:cstheme="minorHAnsi"/>
          <w:bCs/>
          <w:color w:val="000000"/>
          <w:sz w:val="19"/>
          <w:szCs w:val="19"/>
        </w:rPr>
      </w:pPr>
    </w:p>
    <w:p w14:paraId="1A34CB1F" w14:textId="46DA4F58" w:rsidR="00655F19" w:rsidRDefault="00655F19" w:rsidP="00C4155A">
      <w:pPr>
        <w:pStyle w:val="Odsekzoznamu"/>
        <w:numPr>
          <w:ilvl w:val="0"/>
          <w:numId w:val="156"/>
        </w:numPr>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lastRenderedPageBreak/>
        <w:t xml:space="preserve">Pokyny na zostavenie ponuky: </w:t>
      </w:r>
    </w:p>
    <w:p w14:paraId="10F21E51" w14:textId="5CBAF585" w:rsidR="002847A4" w:rsidRDefault="002847A4"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xml:space="preserve">Ponuku je potrebné predložiť v </w:t>
      </w:r>
      <w:r w:rsidRPr="00BE1C34">
        <w:rPr>
          <w:rFonts w:asciiTheme="minorHAnsi" w:hAnsiTheme="minorHAnsi" w:cstheme="minorHAnsi"/>
          <w:b/>
          <w:color w:val="000000"/>
          <w:sz w:val="19"/>
          <w:szCs w:val="19"/>
        </w:rPr>
        <w:t>písomnej</w:t>
      </w:r>
      <w:r w:rsidRPr="002847A4">
        <w:rPr>
          <w:rFonts w:asciiTheme="minorHAnsi" w:hAnsiTheme="minorHAnsi" w:cstheme="minorHAnsi"/>
          <w:color w:val="000000"/>
          <w:sz w:val="19"/>
          <w:szCs w:val="19"/>
        </w:rPr>
        <w:t xml:space="preserve"> </w:t>
      </w:r>
      <w:r w:rsidRPr="00BE1C34">
        <w:rPr>
          <w:rFonts w:asciiTheme="minorHAnsi" w:hAnsiTheme="minorHAnsi" w:cstheme="minorHAnsi"/>
          <w:b/>
          <w:color w:val="000000"/>
          <w:sz w:val="19"/>
          <w:szCs w:val="19"/>
        </w:rPr>
        <w:t>podobe</w:t>
      </w:r>
      <w:r w:rsidRPr="002847A4">
        <w:rPr>
          <w:rFonts w:asciiTheme="minorHAnsi" w:hAnsiTheme="minorHAnsi" w:cstheme="minorHAnsi"/>
          <w:color w:val="000000"/>
          <w:sz w:val="19"/>
          <w:szCs w:val="19"/>
        </w:rPr>
        <w:t>.</w:t>
      </w:r>
    </w:p>
    <w:p w14:paraId="0B69C6C3" w14:textId="6B983350" w:rsidR="00F57B10" w:rsidRPr="002847A4" w:rsidRDefault="00F57B10"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rPr>
        <w:t>Za písomnú ponuku sa považuje aj ponuka podaná elektronicky – formou e-mailovej komunikácie.</w:t>
      </w:r>
    </w:p>
    <w:p w14:paraId="15D3A917" w14:textId="5D710493" w:rsidR="002847A4" w:rsidRDefault="002847A4"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Ponuku je možné predložiť najneskôr do uplynutia lehoty stanovenej v bode 1</w:t>
      </w:r>
      <w:r w:rsidR="00880B24">
        <w:rPr>
          <w:rFonts w:asciiTheme="minorHAnsi" w:hAnsiTheme="minorHAnsi" w:cstheme="minorHAnsi"/>
          <w:color w:val="000000"/>
          <w:sz w:val="19"/>
          <w:szCs w:val="19"/>
        </w:rPr>
        <w:t>1</w:t>
      </w:r>
      <w:r w:rsidRPr="002847A4">
        <w:rPr>
          <w:rFonts w:asciiTheme="minorHAnsi" w:hAnsiTheme="minorHAnsi" w:cstheme="minorHAnsi"/>
          <w:color w:val="000000"/>
          <w:sz w:val="19"/>
          <w:szCs w:val="19"/>
        </w:rPr>
        <w:t xml:space="preserve">. </w:t>
      </w:r>
    </w:p>
    <w:p w14:paraId="625BDE61" w14:textId="796F1DC1" w:rsidR="00F57B10" w:rsidRDefault="00F57B10"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p>
    <w:p w14:paraId="358C9B8D" w14:textId="5B5331D5" w:rsidR="00F57B10" w:rsidRDefault="00F57B10" w:rsidP="00F57B10">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u w:val="single"/>
        </w:rPr>
        <w:t xml:space="preserve">V prípade predkladania ponuky </w:t>
      </w:r>
      <w:r w:rsidRPr="00BE1C34">
        <w:rPr>
          <w:rFonts w:asciiTheme="minorHAnsi" w:hAnsiTheme="minorHAnsi" w:cstheme="minorHAnsi"/>
          <w:b/>
          <w:color w:val="000000"/>
          <w:sz w:val="19"/>
          <w:szCs w:val="19"/>
          <w:u w:val="single"/>
        </w:rPr>
        <w:t>elektronicky</w:t>
      </w:r>
      <w:r w:rsidRPr="00F57B10">
        <w:rPr>
          <w:rFonts w:asciiTheme="minorHAnsi" w:hAnsiTheme="minorHAnsi" w:cstheme="minorHAnsi"/>
          <w:color w:val="000000"/>
          <w:sz w:val="19"/>
          <w:szCs w:val="19"/>
          <w:u w:val="single"/>
        </w:rPr>
        <w:t xml:space="preserve"> – formou e-mailovej komunikácie</w:t>
      </w:r>
      <w:r>
        <w:rPr>
          <w:rFonts w:asciiTheme="minorHAnsi" w:hAnsiTheme="minorHAnsi" w:cstheme="minorHAnsi"/>
          <w:color w:val="000000"/>
          <w:sz w:val="19"/>
          <w:szCs w:val="19"/>
        </w:rPr>
        <w:t>:</w:t>
      </w:r>
    </w:p>
    <w:p w14:paraId="21ABAA92" w14:textId="08F543C4" w:rsidR="00F57B10" w:rsidRDefault="00F57B10" w:rsidP="00F57B10">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rPr>
        <w:t>Ponuka sa doručí na e-mailovú adresu uvedenú v bode 2 Výzvy na predkladanie ponúk.</w:t>
      </w:r>
    </w:p>
    <w:p w14:paraId="4813A23A" w14:textId="6C47F104" w:rsidR="00F57B10" w:rsidRPr="001406D2" w:rsidRDefault="00D92422" w:rsidP="001406D2">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D92422">
        <w:rPr>
          <w:rFonts w:asciiTheme="minorHAnsi" w:hAnsiTheme="minorHAnsi" w:cstheme="minorHAnsi"/>
          <w:color w:val="000000"/>
          <w:sz w:val="19"/>
          <w:szCs w:val="19"/>
        </w:rPr>
        <w:t>Ponuka vyhotovená a predložená v elektronickej forme musí byť vo formáte, ktorý zabezpečí trvalé zachytenie jej obsahu.</w:t>
      </w:r>
      <w:r w:rsidR="00E367F6">
        <w:rPr>
          <w:rFonts w:asciiTheme="minorHAnsi" w:hAnsiTheme="minorHAnsi" w:cstheme="minorHAnsi"/>
          <w:color w:val="000000"/>
          <w:sz w:val="19"/>
          <w:szCs w:val="19"/>
        </w:rPr>
        <w:t xml:space="preserve"> </w:t>
      </w:r>
      <w:r w:rsidRPr="00D92422">
        <w:rPr>
          <w:rFonts w:asciiTheme="minorHAnsi" w:hAnsiTheme="minorHAnsi" w:cstheme="minorHAnsi"/>
          <w:color w:val="000000"/>
          <w:sz w:val="19"/>
          <w:szCs w:val="19"/>
        </w:rPr>
        <w:t xml:space="preserve">Doklady a dokumenty tvoriace obsah ponuky, požadované v </w:t>
      </w:r>
      <w:r w:rsidR="00CE5F01">
        <w:rPr>
          <w:rFonts w:asciiTheme="minorHAnsi" w:hAnsiTheme="minorHAnsi" w:cstheme="minorHAnsi"/>
          <w:color w:val="000000"/>
          <w:sz w:val="19"/>
          <w:szCs w:val="19"/>
        </w:rPr>
        <w:t>tejto</w:t>
      </w:r>
      <w:r w:rsidRPr="00D92422">
        <w:rPr>
          <w:rFonts w:asciiTheme="minorHAnsi" w:hAnsiTheme="minorHAnsi" w:cstheme="minorHAnsi"/>
          <w:color w:val="000000"/>
          <w:sz w:val="19"/>
          <w:szCs w:val="19"/>
        </w:rPr>
        <w:t xml:space="preserve"> </w:t>
      </w:r>
      <w:r w:rsidR="00CE5F01">
        <w:rPr>
          <w:rFonts w:asciiTheme="minorHAnsi" w:hAnsiTheme="minorHAnsi" w:cstheme="minorHAnsi"/>
          <w:color w:val="000000"/>
          <w:sz w:val="19"/>
          <w:szCs w:val="19"/>
        </w:rPr>
        <w:t>Výzve</w:t>
      </w:r>
      <w:r w:rsidRPr="00D92422">
        <w:rPr>
          <w:rFonts w:asciiTheme="minorHAnsi" w:hAnsiTheme="minorHAnsi" w:cstheme="minorHAnsi"/>
          <w:color w:val="000000"/>
          <w:sz w:val="19"/>
          <w:szCs w:val="19"/>
        </w:rPr>
        <w:t xml:space="preserve"> verejný obstarávateľ </w:t>
      </w:r>
      <w:r w:rsidR="00CE5F01">
        <w:rPr>
          <w:rFonts w:asciiTheme="minorHAnsi" w:hAnsiTheme="minorHAnsi" w:cstheme="minorHAnsi"/>
          <w:color w:val="000000"/>
          <w:sz w:val="19"/>
          <w:szCs w:val="19"/>
        </w:rPr>
        <w:t>žiad</w:t>
      </w:r>
      <w:r w:rsidRPr="00D92422">
        <w:rPr>
          <w:rFonts w:asciiTheme="minorHAnsi" w:hAnsiTheme="minorHAnsi" w:cstheme="minorHAnsi"/>
          <w:color w:val="000000"/>
          <w:sz w:val="19"/>
          <w:szCs w:val="19"/>
        </w:rPr>
        <w:t xml:space="preserve">a predložiť ako súbory </w:t>
      </w:r>
      <w:proofErr w:type="spellStart"/>
      <w:r w:rsidRPr="00D92422">
        <w:rPr>
          <w:rFonts w:asciiTheme="minorHAnsi" w:hAnsiTheme="minorHAnsi" w:cstheme="minorHAnsi"/>
          <w:color w:val="000000"/>
          <w:sz w:val="19"/>
          <w:szCs w:val="19"/>
        </w:rPr>
        <w:t>pdf</w:t>
      </w:r>
      <w:proofErr w:type="spellEnd"/>
      <w:r w:rsidRPr="00D92422">
        <w:rPr>
          <w:rFonts w:asciiTheme="minorHAnsi" w:hAnsiTheme="minorHAnsi" w:cstheme="minorHAnsi"/>
          <w:color w:val="000000"/>
          <w:sz w:val="19"/>
          <w:szCs w:val="19"/>
        </w:rPr>
        <w:t>.</w:t>
      </w:r>
      <w:r>
        <w:rPr>
          <w:rFonts w:asciiTheme="minorHAnsi" w:hAnsiTheme="minorHAnsi" w:cstheme="minorHAnsi"/>
          <w:color w:val="000000"/>
          <w:sz w:val="19"/>
          <w:szCs w:val="19"/>
        </w:rPr>
        <w:t xml:space="preserve"> </w:t>
      </w:r>
      <w:r w:rsidRPr="00D92422">
        <w:rPr>
          <w:rFonts w:asciiTheme="minorHAnsi" w:hAnsiTheme="minorHAnsi" w:cstheme="minorHAnsi"/>
          <w:color w:val="000000"/>
          <w:sz w:val="19"/>
          <w:szCs w:val="19"/>
        </w:rPr>
        <w:t>Doklady a dokumenty tvoriace ponuku musia byť predložené ako naskenované originály</w:t>
      </w:r>
      <w:r w:rsidR="0009638D">
        <w:rPr>
          <w:rFonts w:asciiTheme="minorHAnsi" w:hAnsiTheme="minorHAnsi" w:cstheme="minorHAnsi"/>
          <w:color w:val="000000"/>
          <w:sz w:val="19"/>
          <w:szCs w:val="19"/>
        </w:rPr>
        <w:t>,</w:t>
      </w:r>
      <w:r w:rsidRPr="00D92422">
        <w:rPr>
          <w:rFonts w:asciiTheme="minorHAnsi" w:hAnsiTheme="minorHAnsi" w:cstheme="minorHAnsi"/>
          <w:color w:val="000000"/>
          <w:sz w:val="19"/>
          <w:szCs w:val="19"/>
        </w:rPr>
        <w:t xml:space="preserve"> pokiaľ nie je stanovené inak. Na každom dokumente, u ktorého je to požadované, musí byť čitateľný dátum vyhotovenia</w:t>
      </w:r>
      <w:r w:rsidR="001747CA">
        <w:rPr>
          <w:rFonts w:asciiTheme="minorHAnsi" w:hAnsiTheme="minorHAnsi" w:cstheme="minorHAnsi"/>
          <w:color w:val="000000"/>
          <w:sz w:val="19"/>
          <w:szCs w:val="19"/>
        </w:rPr>
        <w:t xml:space="preserve">. </w:t>
      </w:r>
      <w:r w:rsidR="00F57B10" w:rsidRPr="001747CA">
        <w:rPr>
          <w:rFonts w:asciiTheme="minorHAnsi" w:hAnsiTheme="minorHAnsi" w:cstheme="minorHAnsi"/>
          <w:color w:val="000000"/>
          <w:sz w:val="19"/>
          <w:szCs w:val="19"/>
        </w:rPr>
        <w:t>Mail musí obsahovať označenie „</w:t>
      </w:r>
      <w:r w:rsidR="001406D2" w:rsidRPr="00910290">
        <w:rPr>
          <w:rFonts w:asciiTheme="minorHAnsi" w:hAnsiTheme="minorHAnsi" w:cstheme="minorHAnsi"/>
          <w:color w:val="000000"/>
          <w:sz w:val="19"/>
          <w:szCs w:val="19"/>
        </w:rPr>
        <w:t>Riešenia pre zníženie energetickej náročnosti v priemyselných budovách spoločnosti</w:t>
      </w:r>
      <w:r w:rsidR="001406D2">
        <w:rPr>
          <w:rFonts w:asciiTheme="minorHAnsi" w:hAnsiTheme="minorHAnsi" w:cstheme="minorHAnsi"/>
          <w:color w:val="000000"/>
          <w:sz w:val="19"/>
          <w:szCs w:val="19"/>
        </w:rPr>
        <w:t xml:space="preserve"> </w:t>
      </w:r>
      <w:r w:rsidR="001406D2" w:rsidRPr="00910290">
        <w:rPr>
          <w:rFonts w:asciiTheme="minorHAnsi" w:hAnsiTheme="minorHAnsi" w:cstheme="minorHAnsi"/>
          <w:color w:val="000000"/>
          <w:sz w:val="19"/>
          <w:szCs w:val="19"/>
        </w:rPr>
        <w:t xml:space="preserve">KOVOMONT - PO, </w:t>
      </w:r>
      <w:proofErr w:type="spellStart"/>
      <w:r w:rsidR="001406D2" w:rsidRPr="00910290">
        <w:rPr>
          <w:rFonts w:asciiTheme="minorHAnsi" w:hAnsiTheme="minorHAnsi" w:cstheme="minorHAnsi"/>
          <w:color w:val="000000"/>
          <w:sz w:val="19"/>
          <w:szCs w:val="19"/>
        </w:rPr>
        <w:t>s.r.o.</w:t>
      </w:r>
      <w:r w:rsidR="00454A9A" w:rsidRPr="001406D2">
        <w:rPr>
          <w:rFonts w:asciiTheme="minorHAnsi" w:hAnsiTheme="minorHAnsi" w:cstheme="minorHAnsi"/>
          <w:i/>
          <w:color w:val="000000"/>
          <w:sz w:val="19"/>
          <w:szCs w:val="19"/>
        </w:rPr>
        <w:t>“</w:t>
      </w:r>
      <w:r w:rsidR="00F57B10" w:rsidRPr="001406D2">
        <w:rPr>
          <w:rFonts w:asciiTheme="minorHAnsi" w:hAnsiTheme="minorHAnsi" w:cstheme="minorHAnsi"/>
          <w:color w:val="000000"/>
          <w:sz w:val="19"/>
          <w:szCs w:val="19"/>
        </w:rPr>
        <w:t>a</w:t>
      </w:r>
      <w:proofErr w:type="spellEnd"/>
      <w:r w:rsidR="00F57B10" w:rsidRPr="001406D2">
        <w:rPr>
          <w:rFonts w:asciiTheme="minorHAnsi" w:hAnsiTheme="minorHAnsi" w:cstheme="minorHAnsi"/>
          <w:color w:val="000000"/>
          <w:sz w:val="19"/>
          <w:szCs w:val="19"/>
        </w:rPr>
        <w:t> tiež označenie uchádzača (jeho obchodné meno a adresa sídla alebo miesta podnikania).</w:t>
      </w:r>
    </w:p>
    <w:p w14:paraId="3098E406" w14:textId="77777777" w:rsidR="00864296" w:rsidRDefault="00864296"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p>
    <w:p w14:paraId="0C17675B" w14:textId="77777777" w:rsidR="00F57B10" w:rsidRDefault="00F57B10"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u w:val="single"/>
        </w:rPr>
        <w:t xml:space="preserve">V prípade predkladania ponuky </w:t>
      </w:r>
      <w:r w:rsidRPr="00BE1C34">
        <w:rPr>
          <w:rFonts w:asciiTheme="minorHAnsi" w:hAnsiTheme="minorHAnsi" w:cstheme="minorHAnsi"/>
          <w:b/>
          <w:color w:val="000000"/>
          <w:sz w:val="19"/>
          <w:szCs w:val="19"/>
          <w:u w:val="single"/>
        </w:rPr>
        <w:t>osobne</w:t>
      </w:r>
      <w:r w:rsidRPr="00F57B10">
        <w:rPr>
          <w:rFonts w:asciiTheme="minorHAnsi" w:hAnsiTheme="minorHAnsi" w:cstheme="minorHAnsi"/>
          <w:color w:val="000000"/>
          <w:sz w:val="19"/>
          <w:szCs w:val="19"/>
          <w:u w:val="single"/>
        </w:rPr>
        <w:t xml:space="preserve">, alebo </w:t>
      </w:r>
      <w:r w:rsidRPr="00BE1C34">
        <w:rPr>
          <w:rFonts w:asciiTheme="minorHAnsi" w:hAnsiTheme="minorHAnsi" w:cstheme="minorHAnsi"/>
          <w:b/>
          <w:color w:val="000000"/>
          <w:sz w:val="19"/>
          <w:szCs w:val="19"/>
          <w:u w:val="single"/>
        </w:rPr>
        <w:t>poštou</w:t>
      </w:r>
      <w:r>
        <w:rPr>
          <w:rFonts w:asciiTheme="minorHAnsi" w:hAnsiTheme="minorHAnsi" w:cstheme="minorHAnsi"/>
          <w:color w:val="000000"/>
          <w:sz w:val="19"/>
          <w:szCs w:val="19"/>
        </w:rPr>
        <w:t>:</w:t>
      </w:r>
    </w:p>
    <w:p w14:paraId="740A9C06" w14:textId="102D2ED3" w:rsidR="002847A4" w:rsidRPr="002847A4" w:rsidRDefault="00F57B10"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Pr>
          <w:rFonts w:asciiTheme="minorHAnsi" w:hAnsiTheme="minorHAnsi" w:cstheme="minorHAnsi"/>
          <w:color w:val="000000"/>
          <w:sz w:val="19"/>
          <w:szCs w:val="19"/>
        </w:rPr>
        <w:t xml:space="preserve">Ponuka musí byť </w:t>
      </w:r>
      <w:r w:rsidR="002847A4" w:rsidRPr="002847A4">
        <w:rPr>
          <w:rFonts w:asciiTheme="minorHAnsi" w:hAnsiTheme="minorHAnsi" w:cstheme="minorHAnsi"/>
          <w:color w:val="000000"/>
          <w:sz w:val="19"/>
          <w:szCs w:val="19"/>
        </w:rPr>
        <w:t xml:space="preserve">doručená v nepriehľadnom vonkajšom obale (napr. nepriehľadná obálka). Na obálke/obale ponuky musia byť uvedené nasledovné údaje:  </w:t>
      </w:r>
    </w:p>
    <w:p w14:paraId="5610915F" w14:textId="70B4FC37" w:rsidR="002847A4" w:rsidRPr="002847A4" w:rsidRDefault="002847A4"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xml:space="preserve">- adresa uvedená v bode </w:t>
      </w:r>
      <w:r w:rsidR="00880B24">
        <w:rPr>
          <w:rFonts w:asciiTheme="minorHAnsi" w:hAnsiTheme="minorHAnsi" w:cstheme="minorHAnsi"/>
          <w:color w:val="000000"/>
          <w:sz w:val="19"/>
          <w:szCs w:val="19"/>
        </w:rPr>
        <w:t>1</w:t>
      </w:r>
    </w:p>
    <w:p w14:paraId="54A5BD0E" w14:textId="77777777" w:rsidR="002847A4" w:rsidRPr="002847A4" w:rsidRDefault="002847A4"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adresa uchádzača (jeho obchodné meno a adresa sídla alebo miesta podnikania),</w:t>
      </w:r>
    </w:p>
    <w:p w14:paraId="7552B03A" w14:textId="16B1C60C" w:rsidR="002847A4" w:rsidRPr="002847A4" w:rsidRDefault="002847A4" w:rsidP="002847A4">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označenie „</w:t>
      </w:r>
      <w:r w:rsidR="001406D2" w:rsidRPr="001406D2">
        <w:rPr>
          <w:rFonts w:asciiTheme="minorHAnsi" w:hAnsiTheme="minorHAnsi" w:cstheme="minorHAnsi"/>
          <w:i/>
          <w:color w:val="000000"/>
          <w:sz w:val="19"/>
          <w:szCs w:val="19"/>
        </w:rPr>
        <w:t xml:space="preserve">Riešenia pre zníženie energetickej náročnosti v priemyselných budovách spoločnosti KOVOMONT - PO, </w:t>
      </w:r>
      <w:proofErr w:type="spellStart"/>
      <w:r w:rsidR="001406D2" w:rsidRPr="001406D2">
        <w:rPr>
          <w:rFonts w:asciiTheme="minorHAnsi" w:hAnsiTheme="minorHAnsi" w:cstheme="minorHAnsi"/>
          <w:i/>
          <w:color w:val="000000"/>
          <w:sz w:val="19"/>
          <w:szCs w:val="19"/>
        </w:rPr>
        <w:t>s.r.o</w:t>
      </w:r>
      <w:proofErr w:type="spellEnd"/>
      <w:r w:rsidR="001406D2" w:rsidRPr="001406D2">
        <w:rPr>
          <w:rFonts w:asciiTheme="minorHAnsi" w:hAnsiTheme="minorHAnsi" w:cstheme="minorHAnsi"/>
          <w:i/>
          <w:color w:val="000000"/>
          <w:sz w:val="19"/>
          <w:szCs w:val="19"/>
        </w:rPr>
        <w:t>.</w:t>
      </w:r>
      <w:r w:rsidRPr="002847A4">
        <w:rPr>
          <w:rFonts w:asciiTheme="minorHAnsi" w:hAnsiTheme="minorHAnsi" w:cstheme="minorHAnsi"/>
          <w:color w:val="000000"/>
          <w:sz w:val="19"/>
          <w:szCs w:val="19"/>
        </w:rPr>
        <w:t xml:space="preserve">“. </w:t>
      </w:r>
    </w:p>
    <w:p w14:paraId="463D4865" w14:textId="77777777" w:rsidR="00797B29" w:rsidRDefault="00797B29" w:rsidP="002847A4">
      <w:pPr>
        <w:pStyle w:val="Odsekzoznamu"/>
        <w:autoSpaceDE w:val="0"/>
        <w:autoSpaceDN w:val="0"/>
        <w:adjustRightInd w:val="0"/>
        <w:spacing w:before="120" w:line="24" w:lineRule="atLeast"/>
        <w:contextualSpacing w:val="0"/>
        <w:jc w:val="both"/>
        <w:rPr>
          <w:rFonts w:asciiTheme="minorHAnsi" w:hAnsiTheme="minorHAnsi" w:cstheme="minorHAnsi"/>
          <w:b/>
          <w:color w:val="000000"/>
          <w:sz w:val="19"/>
          <w:szCs w:val="19"/>
        </w:rPr>
      </w:pPr>
    </w:p>
    <w:p w14:paraId="01A9F419" w14:textId="6BC3811E" w:rsidR="002847A4" w:rsidRDefault="002847A4" w:rsidP="002847A4">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DE02C9">
        <w:rPr>
          <w:rFonts w:asciiTheme="minorHAnsi" w:hAnsiTheme="minorHAnsi" w:cstheme="minorHAnsi"/>
          <w:b/>
          <w:color w:val="000000"/>
          <w:sz w:val="19"/>
          <w:szCs w:val="19"/>
        </w:rPr>
        <w:t>Nepovoľuje sa predložiť variantné riešenie</w:t>
      </w:r>
      <w:r w:rsidRPr="002847A4">
        <w:rPr>
          <w:rFonts w:asciiTheme="minorHAnsi" w:hAnsiTheme="minorHAnsi" w:cstheme="minorHAnsi"/>
          <w:color w:val="000000"/>
          <w:sz w:val="19"/>
          <w:szCs w:val="19"/>
        </w:rPr>
        <w:t xml:space="preserve"> vo vzťahu k požadovanému predmetu zákazky</w:t>
      </w:r>
    </w:p>
    <w:p w14:paraId="4C94A6C3" w14:textId="756314E1" w:rsidR="00BE1C34" w:rsidRDefault="00BE1C34" w:rsidP="002847A4">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BE1C34">
        <w:rPr>
          <w:rFonts w:asciiTheme="minorHAnsi" w:hAnsiTheme="minorHAnsi" w:cstheme="minorHAnsi"/>
          <w:color w:val="000000"/>
          <w:sz w:val="19"/>
          <w:szCs w:val="19"/>
        </w:rPr>
        <w:t xml:space="preserve">Predmet zákazky v celom rozsahu je opísaný tak, aby bol presne a zrozumiteľne špecifikovaný. Ak niektorý z použitých parametrov, alebo rozpätie parametrov identifikuje konkrétny typ produktu, alebo produkt konkrétneho výrobcu, verejný obstarávateľ umožňuje nahradiť takýto produkt ekvivalentným produktom alebo ekvivalentom technického riešenia pod podmienkou, že ekvivalentný produkt alebo ekvivalentné technické riešenie bude spĺňať úžitkové, prevádzkové a funkčné charakteristiky, ktoré sú nevyhnutné na zabezpečenie účelu, na ktoré sú uvedené zariadenia určené. Pri produktoch, príslušenstvách konkrétnej značky, môže uchádzač predložiť aj </w:t>
      </w:r>
      <w:r w:rsidRPr="00BE1C34">
        <w:rPr>
          <w:rFonts w:asciiTheme="minorHAnsi" w:hAnsiTheme="minorHAnsi" w:cstheme="minorHAnsi"/>
          <w:b/>
          <w:color w:val="000000"/>
          <w:sz w:val="19"/>
          <w:szCs w:val="19"/>
        </w:rPr>
        <w:t>ekvivalenty</w:t>
      </w:r>
      <w:r w:rsidRPr="00BE1C34">
        <w:rPr>
          <w:rFonts w:asciiTheme="minorHAnsi" w:hAnsiTheme="minorHAnsi" w:cstheme="minorHAnsi"/>
          <w:color w:val="000000"/>
          <w:sz w:val="19"/>
          <w:szCs w:val="19"/>
        </w:rPr>
        <w:t xml:space="preserve"> inej značky v rovnakej alebo vyššej kvalite.</w:t>
      </w:r>
    </w:p>
    <w:p w14:paraId="434E18EB" w14:textId="77777777" w:rsidR="00DE702F" w:rsidRPr="00DE702F" w:rsidRDefault="00DE702F" w:rsidP="00DE702F">
      <w:pPr>
        <w:pStyle w:val="Odsekzoznamu"/>
        <w:autoSpaceDE w:val="0"/>
        <w:autoSpaceDN w:val="0"/>
        <w:adjustRightInd w:val="0"/>
        <w:spacing w:before="120" w:line="24" w:lineRule="atLeast"/>
        <w:ind w:left="1080"/>
        <w:contextualSpacing w:val="0"/>
        <w:rPr>
          <w:rFonts w:asciiTheme="minorHAnsi" w:hAnsiTheme="minorHAnsi" w:cstheme="minorHAnsi"/>
          <w:color w:val="000000"/>
          <w:sz w:val="19"/>
          <w:szCs w:val="19"/>
        </w:rPr>
      </w:pPr>
    </w:p>
    <w:p w14:paraId="4961CE12" w14:textId="154CEDDE" w:rsidR="00C4155A" w:rsidRPr="00CB52C7" w:rsidRDefault="00655F19" w:rsidP="00C4155A">
      <w:pPr>
        <w:pStyle w:val="Odsekzoznamu"/>
        <w:numPr>
          <w:ilvl w:val="0"/>
          <w:numId w:val="158"/>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Požadujeme, aby ponuka obsahovala nasledovné doklady a údaje</w:t>
      </w:r>
      <w:r w:rsidRPr="00CB52C7">
        <w:rPr>
          <w:rFonts w:asciiTheme="minorHAnsi" w:hAnsiTheme="minorHAnsi" w:cstheme="minorHAnsi"/>
          <w:color w:val="000000"/>
          <w:sz w:val="19"/>
          <w:szCs w:val="19"/>
        </w:rPr>
        <w:t>: uviesť podľa predmetu zákazky, napr.:</w:t>
      </w:r>
    </w:p>
    <w:p w14:paraId="616F49BB" w14:textId="2CCB67F5" w:rsidR="00C4155A" w:rsidRPr="00CB52C7" w:rsidRDefault="00655F19" w:rsidP="00C4155A">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CB52C7">
        <w:rPr>
          <w:rFonts w:asciiTheme="minorHAnsi" w:hAnsiTheme="minorHAnsi" w:cstheme="minorHAnsi"/>
          <w:b/>
          <w:bCs/>
          <w:color w:val="000000"/>
          <w:sz w:val="19"/>
          <w:szCs w:val="19"/>
          <w:lang w:eastAsia="en-US"/>
        </w:rPr>
        <w:t>Identifikačné údaje uchádzača</w:t>
      </w:r>
      <w:r w:rsidR="00C4155A" w:rsidRPr="00CB52C7">
        <w:rPr>
          <w:rFonts w:asciiTheme="minorHAnsi" w:hAnsiTheme="minorHAnsi" w:cstheme="minorHAnsi"/>
          <w:b/>
          <w:bCs/>
          <w:color w:val="000000"/>
          <w:sz w:val="19"/>
          <w:szCs w:val="19"/>
          <w:lang w:eastAsia="en-US"/>
        </w:rPr>
        <w:t xml:space="preserve">: </w:t>
      </w:r>
      <w:r w:rsidRPr="00CB52C7">
        <w:rPr>
          <w:rFonts w:asciiTheme="minorHAnsi" w:hAnsiTheme="minorHAnsi" w:cstheme="minorHAnsi"/>
          <w:color w:val="000000"/>
          <w:sz w:val="19"/>
          <w:szCs w:val="19"/>
          <w:lang w:eastAsia="en-US"/>
        </w:rPr>
        <w:t>obchodné meno a sídlo uchádzača, IČO, DIČ, IČ pre daň, telefón, fax, e-mail, webová stránka, bankové spojenie, č. účtu s uvedením predmetu zákazky na ktorú sa ponuka predklad</w:t>
      </w:r>
      <w:r w:rsidR="005D407F">
        <w:rPr>
          <w:rFonts w:asciiTheme="minorHAnsi" w:hAnsiTheme="minorHAnsi" w:cstheme="minorHAnsi"/>
          <w:color w:val="000000"/>
          <w:sz w:val="19"/>
          <w:szCs w:val="19"/>
          <w:lang w:eastAsia="en-US"/>
        </w:rPr>
        <w:t>á</w:t>
      </w:r>
      <w:r w:rsidR="00F57B10">
        <w:rPr>
          <w:rFonts w:asciiTheme="minorHAnsi" w:hAnsiTheme="minorHAnsi" w:cstheme="minorHAnsi"/>
          <w:color w:val="000000"/>
          <w:sz w:val="19"/>
          <w:szCs w:val="19"/>
          <w:lang w:eastAsia="en-US"/>
        </w:rPr>
        <w:t>,</w:t>
      </w:r>
    </w:p>
    <w:p w14:paraId="6000B456" w14:textId="60F01D4D" w:rsidR="00D025F8" w:rsidRDefault="00D025F8" w:rsidP="005D407F">
      <w:pPr>
        <w:pStyle w:val="Odsekzoznamu"/>
        <w:numPr>
          <w:ilvl w:val="1"/>
          <w:numId w:val="156"/>
        </w:numPr>
        <w:autoSpaceDE w:val="0"/>
        <w:autoSpaceDN w:val="0"/>
        <w:adjustRightInd w:val="0"/>
        <w:spacing w:before="120" w:after="24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 xml:space="preserve">Ocenený </w:t>
      </w:r>
      <w:r w:rsidRPr="004A7AF8">
        <w:rPr>
          <w:rFonts w:asciiTheme="minorHAnsi" w:hAnsiTheme="minorHAnsi" w:cstheme="minorHAnsi"/>
          <w:b/>
          <w:color w:val="000000"/>
          <w:sz w:val="19"/>
          <w:szCs w:val="19"/>
        </w:rPr>
        <w:t>výkaz výmer</w:t>
      </w:r>
      <w:r>
        <w:rPr>
          <w:rFonts w:asciiTheme="minorHAnsi" w:hAnsiTheme="minorHAnsi" w:cstheme="minorHAnsi"/>
          <w:color w:val="000000"/>
          <w:sz w:val="19"/>
          <w:szCs w:val="19"/>
        </w:rPr>
        <w:t xml:space="preserve"> – príloha č. </w:t>
      </w:r>
      <w:r w:rsidR="00DE702F">
        <w:rPr>
          <w:rFonts w:asciiTheme="minorHAnsi" w:hAnsiTheme="minorHAnsi" w:cstheme="minorHAnsi"/>
          <w:color w:val="000000"/>
          <w:sz w:val="19"/>
          <w:szCs w:val="19"/>
        </w:rPr>
        <w:t>2</w:t>
      </w:r>
      <w:r>
        <w:rPr>
          <w:rFonts w:asciiTheme="minorHAnsi" w:hAnsiTheme="minorHAnsi" w:cstheme="minorHAnsi"/>
          <w:color w:val="000000"/>
          <w:sz w:val="19"/>
          <w:szCs w:val="19"/>
        </w:rPr>
        <w:t xml:space="preserve"> </w:t>
      </w:r>
      <w:r w:rsidR="004A7AF8">
        <w:rPr>
          <w:rFonts w:asciiTheme="minorHAnsi" w:hAnsiTheme="minorHAnsi" w:cstheme="minorHAnsi"/>
          <w:color w:val="000000"/>
          <w:sz w:val="19"/>
          <w:szCs w:val="19"/>
        </w:rPr>
        <w:t>V</w:t>
      </w:r>
      <w:r>
        <w:rPr>
          <w:rFonts w:asciiTheme="minorHAnsi" w:hAnsiTheme="minorHAnsi" w:cstheme="minorHAnsi"/>
          <w:color w:val="000000"/>
          <w:sz w:val="19"/>
          <w:szCs w:val="19"/>
        </w:rPr>
        <w:t>ýzvy na predkladanie ponúk</w:t>
      </w:r>
      <w:r w:rsidR="00F57B10">
        <w:rPr>
          <w:rFonts w:asciiTheme="minorHAnsi" w:hAnsiTheme="minorHAnsi" w:cstheme="minorHAnsi"/>
          <w:color w:val="000000"/>
          <w:sz w:val="19"/>
          <w:szCs w:val="19"/>
        </w:rPr>
        <w:t>,</w:t>
      </w:r>
    </w:p>
    <w:p w14:paraId="12F67E0E" w14:textId="780B3DEE" w:rsidR="004A7AF8" w:rsidRPr="00C97EE0" w:rsidRDefault="00162C01" w:rsidP="004A7AF8">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CB52C7">
        <w:rPr>
          <w:rFonts w:asciiTheme="minorHAnsi" w:hAnsiTheme="minorHAnsi" w:cstheme="minorHAnsi"/>
          <w:b/>
          <w:color w:val="000000"/>
          <w:sz w:val="19"/>
          <w:szCs w:val="19"/>
          <w:lang w:eastAsia="en-US"/>
        </w:rPr>
        <w:t>N</w:t>
      </w:r>
      <w:r w:rsidRPr="00CB52C7">
        <w:rPr>
          <w:rFonts w:asciiTheme="minorHAnsi" w:hAnsiTheme="minorHAnsi" w:cstheme="minorHAnsi"/>
          <w:b/>
          <w:bCs/>
          <w:color w:val="000000"/>
          <w:sz w:val="19"/>
          <w:szCs w:val="19"/>
          <w:lang w:eastAsia="en-US"/>
        </w:rPr>
        <w:t>ávrh uchádzača na plnenie kritéri</w:t>
      </w:r>
      <w:r>
        <w:rPr>
          <w:rFonts w:asciiTheme="minorHAnsi" w:hAnsiTheme="minorHAnsi" w:cstheme="minorHAnsi"/>
          <w:b/>
          <w:bCs/>
          <w:color w:val="000000"/>
          <w:sz w:val="19"/>
          <w:szCs w:val="19"/>
          <w:lang w:eastAsia="en-US"/>
        </w:rPr>
        <w:t>í</w:t>
      </w:r>
      <w:r w:rsidRPr="00CB52C7">
        <w:rPr>
          <w:rFonts w:asciiTheme="minorHAnsi" w:hAnsiTheme="minorHAnsi" w:cstheme="minorHAnsi"/>
          <w:b/>
          <w:bCs/>
          <w:color w:val="000000"/>
          <w:sz w:val="19"/>
          <w:szCs w:val="19"/>
          <w:lang w:eastAsia="en-US"/>
        </w:rPr>
        <w:t xml:space="preserve"> na vyhodnotenie ponúk </w:t>
      </w:r>
      <w:r>
        <w:rPr>
          <w:rFonts w:asciiTheme="minorHAnsi" w:hAnsiTheme="minorHAnsi" w:cstheme="minorHAnsi"/>
          <w:bCs/>
          <w:color w:val="000000"/>
          <w:sz w:val="19"/>
          <w:szCs w:val="19"/>
          <w:lang w:eastAsia="en-US"/>
        </w:rPr>
        <w:t xml:space="preserve">– príloha č. </w:t>
      </w:r>
      <w:r w:rsidR="00DE702F">
        <w:rPr>
          <w:rFonts w:asciiTheme="minorHAnsi" w:hAnsiTheme="minorHAnsi" w:cstheme="minorHAnsi"/>
          <w:bCs/>
          <w:color w:val="000000"/>
          <w:sz w:val="19"/>
          <w:szCs w:val="19"/>
          <w:lang w:eastAsia="en-US"/>
        </w:rPr>
        <w:t>3</w:t>
      </w:r>
      <w:r>
        <w:rPr>
          <w:rFonts w:asciiTheme="minorHAnsi" w:hAnsiTheme="minorHAnsi" w:cstheme="minorHAnsi"/>
          <w:bCs/>
          <w:color w:val="000000"/>
          <w:sz w:val="19"/>
          <w:szCs w:val="19"/>
          <w:lang w:eastAsia="en-US"/>
        </w:rPr>
        <w:t xml:space="preserve"> </w:t>
      </w:r>
      <w:r w:rsidR="004A7AF8">
        <w:rPr>
          <w:rFonts w:asciiTheme="minorHAnsi" w:hAnsiTheme="minorHAnsi" w:cstheme="minorHAnsi"/>
          <w:bCs/>
          <w:color w:val="000000"/>
          <w:sz w:val="19"/>
          <w:szCs w:val="19"/>
          <w:lang w:eastAsia="en-US"/>
        </w:rPr>
        <w:t>V</w:t>
      </w:r>
      <w:r>
        <w:rPr>
          <w:rFonts w:asciiTheme="minorHAnsi" w:hAnsiTheme="minorHAnsi" w:cstheme="minorHAnsi"/>
          <w:bCs/>
          <w:color w:val="000000"/>
          <w:sz w:val="19"/>
          <w:szCs w:val="19"/>
          <w:lang w:eastAsia="en-US"/>
        </w:rPr>
        <w:t>ýzvy na predkladanie ponúk</w:t>
      </w:r>
      <w:r w:rsidR="00F57B10">
        <w:rPr>
          <w:rFonts w:asciiTheme="minorHAnsi" w:hAnsiTheme="minorHAnsi" w:cstheme="minorHAnsi"/>
          <w:bCs/>
          <w:color w:val="000000"/>
          <w:sz w:val="19"/>
          <w:szCs w:val="19"/>
          <w:lang w:eastAsia="en-US"/>
        </w:rPr>
        <w:t>,</w:t>
      </w:r>
    </w:p>
    <w:p w14:paraId="6253BCF5" w14:textId="241D6521" w:rsidR="00C97EE0" w:rsidRPr="004A7AF8" w:rsidRDefault="00C97EE0" w:rsidP="004A7AF8">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C97EE0">
        <w:rPr>
          <w:rFonts w:asciiTheme="minorHAnsi" w:hAnsiTheme="minorHAnsi" w:cstheme="minorHAnsi"/>
          <w:color w:val="000000"/>
          <w:sz w:val="19"/>
          <w:szCs w:val="19"/>
          <w:lang w:eastAsia="en-US"/>
        </w:rPr>
        <w:t xml:space="preserve">plánovaný </w:t>
      </w:r>
      <w:r w:rsidRPr="00C97EE0">
        <w:rPr>
          <w:rFonts w:asciiTheme="minorHAnsi" w:hAnsiTheme="minorHAnsi" w:cstheme="minorHAnsi"/>
          <w:b/>
          <w:bCs/>
          <w:color w:val="000000"/>
          <w:sz w:val="19"/>
          <w:szCs w:val="19"/>
          <w:lang w:eastAsia="en-US"/>
        </w:rPr>
        <w:t>podiel zákazky zadaný subdodávateľom</w:t>
      </w:r>
      <w:r w:rsidRPr="00C97EE0">
        <w:rPr>
          <w:rFonts w:asciiTheme="minorHAnsi" w:hAnsiTheme="minorHAnsi" w:cstheme="minorHAnsi"/>
          <w:color w:val="000000"/>
          <w:sz w:val="19"/>
          <w:szCs w:val="19"/>
          <w:lang w:eastAsia="en-US"/>
        </w:rPr>
        <w:t xml:space="preserve">, podľa prílohy č. </w:t>
      </w:r>
      <w:r w:rsidR="008220E9">
        <w:rPr>
          <w:rFonts w:asciiTheme="minorHAnsi" w:hAnsiTheme="minorHAnsi" w:cstheme="minorHAnsi"/>
          <w:color w:val="000000"/>
          <w:sz w:val="19"/>
          <w:szCs w:val="19"/>
          <w:lang w:eastAsia="en-US"/>
        </w:rPr>
        <w:t>5</w:t>
      </w:r>
      <w:r w:rsidRPr="00C97EE0">
        <w:rPr>
          <w:rFonts w:asciiTheme="minorHAnsi" w:hAnsiTheme="minorHAnsi" w:cstheme="minorHAnsi"/>
          <w:color w:val="000000"/>
          <w:sz w:val="19"/>
          <w:szCs w:val="19"/>
          <w:lang w:eastAsia="en-US"/>
        </w:rPr>
        <w:t>,</w:t>
      </w:r>
    </w:p>
    <w:p w14:paraId="11A5A2BE" w14:textId="1C0D7346" w:rsidR="005D407F" w:rsidRDefault="005D407F" w:rsidP="004A7AF8">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4A7AF8">
        <w:rPr>
          <w:rFonts w:asciiTheme="minorHAnsi" w:hAnsiTheme="minorHAnsi" w:cstheme="minorHAnsi"/>
          <w:color w:val="000000"/>
          <w:sz w:val="19"/>
          <w:szCs w:val="19"/>
        </w:rPr>
        <w:t xml:space="preserve">podpísaný </w:t>
      </w:r>
      <w:r w:rsidRPr="004A7AF8">
        <w:rPr>
          <w:rFonts w:asciiTheme="minorHAnsi" w:hAnsiTheme="minorHAnsi" w:cstheme="minorHAnsi"/>
          <w:b/>
          <w:color w:val="000000"/>
          <w:sz w:val="19"/>
          <w:szCs w:val="19"/>
        </w:rPr>
        <w:t xml:space="preserve">návrh </w:t>
      </w:r>
      <w:r w:rsidR="00CB4DD8">
        <w:rPr>
          <w:rFonts w:asciiTheme="minorHAnsi" w:hAnsiTheme="minorHAnsi" w:cstheme="minorHAnsi"/>
          <w:b/>
          <w:color w:val="000000"/>
          <w:sz w:val="19"/>
          <w:szCs w:val="19"/>
        </w:rPr>
        <w:t>Z</w:t>
      </w:r>
      <w:r w:rsidRPr="004A7AF8">
        <w:rPr>
          <w:rFonts w:asciiTheme="minorHAnsi" w:hAnsiTheme="minorHAnsi" w:cstheme="minorHAnsi"/>
          <w:b/>
          <w:color w:val="000000"/>
          <w:sz w:val="19"/>
          <w:szCs w:val="19"/>
        </w:rPr>
        <w:t xml:space="preserve">mluvy </w:t>
      </w:r>
      <w:r w:rsidR="00CB4DD8">
        <w:rPr>
          <w:rFonts w:asciiTheme="minorHAnsi" w:hAnsiTheme="minorHAnsi" w:cstheme="minorHAnsi"/>
          <w:b/>
          <w:color w:val="000000"/>
          <w:sz w:val="19"/>
          <w:szCs w:val="19"/>
        </w:rPr>
        <w:t xml:space="preserve">o dielo </w:t>
      </w:r>
      <w:r w:rsidRPr="004A7AF8">
        <w:rPr>
          <w:rFonts w:asciiTheme="minorHAnsi" w:hAnsiTheme="minorHAnsi" w:cstheme="minorHAnsi"/>
          <w:b/>
          <w:color w:val="000000"/>
          <w:sz w:val="19"/>
          <w:szCs w:val="19"/>
        </w:rPr>
        <w:t>s doplneným návrhom na plnenie jednotlivých kritérií</w:t>
      </w:r>
      <w:r w:rsidRPr="004A7AF8">
        <w:rPr>
          <w:rFonts w:asciiTheme="minorHAnsi" w:hAnsiTheme="minorHAnsi" w:cstheme="minorHAnsi"/>
          <w:color w:val="000000"/>
          <w:sz w:val="19"/>
          <w:szCs w:val="19"/>
        </w:rPr>
        <w:t xml:space="preserve"> - príloha č. </w:t>
      </w:r>
      <w:r w:rsidR="000D0244">
        <w:rPr>
          <w:rFonts w:asciiTheme="minorHAnsi" w:hAnsiTheme="minorHAnsi" w:cstheme="minorHAnsi"/>
          <w:color w:val="000000"/>
          <w:sz w:val="19"/>
          <w:szCs w:val="19"/>
        </w:rPr>
        <w:t>4</w:t>
      </w:r>
      <w:r w:rsidRPr="004A7AF8">
        <w:rPr>
          <w:rFonts w:asciiTheme="minorHAnsi" w:hAnsiTheme="minorHAnsi" w:cstheme="minorHAnsi"/>
          <w:color w:val="000000"/>
          <w:sz w:val="19"/>
          <w:szCs w:val="19"/>
        </w:rPr>
        <w:t xml:space="preserve"> </w:t>
      </w:r>
      <w:r w:rsidR="004A7AF8" w:rsidRPr="004A7AF8">
        <w:rPr>
          <w:rFonts w:asciiTheme="minorHAnsi" w:hAnsiTheme="minorHAnsi" w:cstheme="minorHAnsi"/>
          <w:color w:val="000000"/>
          <w:sz w:val="19"/>
          <w:szCs w:val="19"/>
        </w:rPr>
        <w:t>Výzvy na predkladanie ponúk</w:t>
      </w:r>
      <w:r w:rsidR="0088162B">
        <w:rPr>
          <w:rFonts w:asciiTheme="minorHAnsi" w:hAnsiTheme="minorHAnsi" w:cstheme="minorHAnsi"/>
          <w:color w:val="000000"/>
          <w:sz w:val="19"/>
          <w:szCs w:val="19"/>
        </w:rPr>
        <w:t>. Súčasťou zmluvy sú jej prílohy</w:t>
      </w:r>
      <w:r w:rsidR="009736EE">
        <w:rPr>
          <w:rFonts w:asciiTheme="minorHAnsi" w:hAnsiTheme="minorHAnsi" w:cstheme="minorHAnsi"/>
          <w:color w:val="000000"/>
          <w:sz w:val="19"/>
          <w:szCs w:val="19"/>
        </w:rPr>
        <w:t>, ktoré uchádzač predkladá nasledovne:</w:t>
      </w:r>
    </w:p>
    <w:p w14:paraId="27373619" w14:textId="30A6286E" w:rsidR="00864296" w:rsidRDefault="009736EE" w:rsidP="009736EE">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sidRPr="009736EE">
        <w:rPr>
          <w:rFonts w:asciiTheme="minorHAnsi" w:hAnsiTheme="minorHAnsi" w:cstheme="minorHAnsi"/>
          <w:color w:val="000000"/>
          <w:sz w:val="19"/>
          <w:szCs w:val="19"/>
          <w:lang w:eastAsia="en-US"/>
        </w:rPr>
        <w:t>Príloha č. 1 – Špecifikácia predmetu Zmluvy a  ceny predmetu Zmluvy - ocenený výkaz výmer</w:t>
      </w:r>
      <w:r>
        <w:rPr>
          <w:rFonts w:asciiTheme="minorHAnsi" w:hAnsiTheme="minorHAnsi" w:cstheme="minorHAnsi"/>
          <w:color w:val="000000"/>
          <w:sz w:val="19"/>
          <w:szCs w:val="19"/>
          <w:lang w:eastAsia="en-US"/>
        </w:rPr>
        <w:t xml:space="preserve"> </w:t>
      </w:r>
    </w:p>
    <w:p w14:paraId="16920C7C" w14:textId="3AB0AF05" w:rsidR="009736EE" w:rsidRPr="009736EE" w:rsidRDefault="00864296" w:rsidP="009736EE">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Pr>
          <w:rFonts w:asciiTheme="minorHAnsi" w:hAnsiTheme="minorHAnsi" w:cstheme="minorHAnsi"/>
          <w:color w:val="000000"/>
          <w:sz w:val="19"/>
          <w:szCs w:val="19"/>
          <w:lang w:eastAsia="en-US"/>
        </w:rPr>
        <w:t>-</w:t>
      </w:r>
      <w:r w:rsidR="009736EE">
        <w:rPr>
          <w:rFonts w:asciiTheme="minorHAnsi" w:hAnsiTheme="minorHAnsi" w:cstheme="minorHAnsi"/>
          <w:color w:val="000000"/>
          <w:sz w:val="19"/>
          <w:szCs w:val="19"/>
          <w:lang w:eastAsia="en-US"/>
        </w:rPr>
        <w:t>K zmluve prikladá víťazný uchádzač.</w:t>
      </w:r>
    </w:p>
    <w:p w14:paraId="3C1EC301" w14:textId="77777777" w:rsidR="00864296" w:rsidRDefault="009736EE"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sidRPr="009736EE">
        <w:rPr>
          <w:rFonts w:asciiTheme="minorHAnsi" w:hAnsiTheme="minorHAnsi" w:cstheme="minorHAnsi"/>
          <w:color w:val="000000"/>
          <w:sz w:val="19"/>
          <w:szCs w:val="19"/>
          <w:lang w:eastAsia="en-US"/>
        </w:rPr>
        <w:t xml:space="preserve">Príloha č. </w:t>
      </w:r>
      <w:r w:rsidR="00FF5A57">
        <w:rPr>
          <w:rFonts w:asciiTheme="minorHAnsi" w:hAnsiTheme="minorHAnsi" w:cstheme="minorHAnsi"/>
          <w:color w:val="000000"/>
          <w:sz w:val="19"/>
          <w:szCs w:val="19"/>
          <w:lang w:eastAsia="en-US"/>
        </w:rPr>
        <w:t>2</w:t>
      </w:r>
      <w:r w:rsidRPr="009736EE">
        <w:rPr>
          <w:rFonts w:asciiTheme="minorHAnsi" w:hAnsiTheme="minorHAnsi" w:cstheme="minorHAnsi"/>
          <w:color w:val="000000"/>
          <w:sz w:val="19"/>
          <w:szCs w:val="19"/>
          <w:lang w:eastAsia="en-US"/>
        </w:rPr>
        <w:t xml:space="preserve"> – Časový harmonogram</w:t>
      </w:r>
      <w:r>
        <w:rPr>
          <w:rFonts w:asciiTheme="minorHAnsi" w:hAnsiTheme="minorHAnsi" w:cstheme="minorHAnsi"/>
          <w:color w:val="000000"/>
          <w:sz w:val="19"/>
          <w:szCs w:val="19"/>
          <w:lang w:eastAsia="en-US"/>
        </w:rPr>
        <w:t xml:space="preserve"> </w:t>
      </w:r>
    </w:p>
    <w:p w14:paraId="7BFD8F1D" w14:textId="77777777" w:rsidR="00864296" w:rsidRPr="009736EE" w:rsidRDefault="00864296"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Pr>
          <w:rFonts w:asciiTheme="minorHAnsi" w:hAnsiTheme="minorHAnsi" w:cstheme="minorHAnsi"/>
          <w:color w:val="000000"/>
          <w:sz w:val="19"/>
          <w:szCs w:val="19"/>
          <w:lang w:eastAsia="en-US"/>
        </w:rPr>
        <w:t>-K zmluve prikladá víťazný uchádzač.</w:t>
      </w:r>
    </w:p>
    <w:p w14:paraId="00E885DC" w14:textId="7E36E503" w:rsidR="00864296" w:rsidRDefault="009736EE"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sidRPr="00864296">
        <w:rPr>
          <w:rFonts w:asciiTheme="minorHAnsi" w:hAnsiTheme="minorHAnsi" w:cstheme="minorHAnsi"/>
          <w:color w:val="000000"/>
          <w:sz w:val="19"/>
          <w:szCs w:val="19"/>
          <w:lang w:eastAsia="en-US"/>
        </w:rPr>
        <w:t xml:space="preserve">Príloha č. </w:t>
      </w:r>
      <w:r w:rsidR="00864296" w:rsidRPr="00864296">
        <w:rPr>
          <w:rFonts w:asciiTheme="minorHAnsi" w:hAnsiTheme="minorHAnsi" w:cstheme="minorHAnsi"/>
          <w:color w:val="000000"/>
          <w:sz w:val="19"/>
          <w:szCs w:val="19"/>
          <w:lang w:eastAsia="en-US"/>
        </w:rPr>
        <w:t>3</w:t>
      </w:r>
      <w:r w:rsidRPr="00864296">
        <w:rPr>
          <w:rFonts w:asciiTheme="minorHAnsi" w:hAnsiTheme="minorHAnsi" w:cstheme="minorHAnsi"/>
          <w:color w:val="000000"/>
          <w:sz w:val="19"/>
          <w:szCs w:val="19"/>
          <w:lang w:eastAsia="en-US"/>
        </w:rPr>
        <w:t xml:space="preserve"> – Zoznam subdodávateľov – prikladá sa zoznam subdodávateľov, v prípade, že ich uchádzač bude využívať</w:t>
      </w:r>
      <w:r w:rsidR="00FF5A57" w:rsidRPr="00864296">
        <w:rPr>
          <w:rFonts w:asciiTheme="minorHAnsi" w:hAnsiTheme="minorHAnsi" w:cstheme="minorHAnsi"/>
          <w:color w:val="000000"/>
          <w:sz w:val="19"/>
          <w:szCs w:val="19"/>
          <w:lang w:eastAsia="en-US"/>
        </w:rPr>
        <w:t xml:space="preserve"> v súlade s Prílohou č. </w:t>
      </w:r>
      <w:r w:rsidR="008220E9">
        <w:rPr>
          <w:rFonts w:asciiTheme="minorHAnsi" w:hAnsiTheme="minorHAnsi" w:cstheme="minorHAnsi"/>
          <w:color w:val="000000"/>
          <w:sz w:val="19"/>
          <w:szCs w:val="19"/>
          <w:lang w:eastAsia="en-US"/>
        </w:rPr>
        <w:t>5</w:t>
      </w:r>
      <w:r w:rsidR="00864296">
        <w:rPr>
          <w:rFonts w:asciiTheme="minorHAnsi" w:hAnsiTheme="minorHAnsi" w:cstheme="minorHAnsi"/>
          <w:color w:val="000000"/>
          <w:sz w:val="19"/>
          <w:szCs w:val="19"/>
          <w:lang w:eastAsia="en-US"/>
        </w:rPr>
        <w:t xml:space="preserve">. </w:t>
      </w:r>
    </w:p>
    <w:p w14:paraId="3EA6B3F2" w14:textId="1B8E8646" w:rsidR="009736EE" w:rsidRPr="00864296" w:rsidRDefault="00864296"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Pr>
          <w:rFonts w:asciiTheme="minorHAnsi" w:hAnsiTheme="minorHAnsi" w:cstheme="minorHAnsi"/>
          <w:color w:val="000000"/>
          <w:sz w:val="19"/>
          <w:szCs w:val="19"/>
          <w:lang w:eastAsia="en-US"/>
        </w:rPr>
        <w:t xml:space="preserve">-K zmluve prikladá víťazný uchádzač. </w:t>
      </w:r>
    </w:p>
    <w:p w14:paraId="5D668BC5" w14:textId="77777777" w:rsidR="00864296" w:rsidRDefault="00864296"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sidRPr="009736EE">
        <w:rPr>
          <w:rFonts w:asciiTheme="minorHAnsi" w:hAnsiTheme="minorHAnsi" w:cstheme="minorHAnsi"/>
          <w:color w:val="000000"/>
          <w:sz w:val="19"/>
          <w:szCs w:val="19"/>
          <w:lang w:eastAsia="en-US"/>
        </w:rPr>
        <w:t xml:space="preserve">Príloha č. </w:t>
      </w:r>
      <w:r>
        <w:rPr>
          <w:rFonts w:asciiTheme="minorHAnsi" w:hAnsiTheme="minorHAnsi" w:cstheme="minorHAnsi"/>
          <w:color w:val="000000"/>
          <w:sz w:val="19"/>
          <w:szCs w:val="19"/>
          <w:lang w:eastAsia="en-US"/>
        </w:rPr>
        <w:t>4</w:t>
      </w:r>
      <w:r w:rsidRPr="009736EE">
        <w:rPr>
          <w:rFonts w:asciiTheme="minorHAnsi" w:hAnsiTheme="minorHAnsi" w:cstheme="minorHAnsi"/>
          <w:color w:val="000000"/>
          <w:sz w:val="19"/>
          <w:szCs w:val="19"/>
          <w:lang w:eastAsia="en-US"/>
        </w:rPr>
        <w:t xml:space="preserve"> – Poistná zmluva</w:t>
      </w:r>
      <w:r>
        <w:rPr>
          <w:rFonts w:asciiTheme="minorHAnsi" w:hAnsiTheme="minorHAnsi" w:cstheme="minorHAnsi"/>
          <w:color w:val="000000"/>
          <w:sz w:val="19"/>
          <w:szCs w:val="19"/>
          <w:lang w:eastAsia="en-US"/>
        </w:rPr>
        <w:t xml:space="preserve"> – prikladá sa kópia poistnej zmluvy vo výške minimálne PHZ. </w:t>
      </w:r>
    </w:p>
    <w:p w14:paraId="6CA4BD5B" w14:textId="7E7FF225" w:rsidR="00864296" w:rsidRDefault="00864296"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r>
        <w:rPr>
          <w:rFonts w:asciiTheme="minorHAnsi" w:hAnsiTheme="minorHAnsi" w:cstheme="minorHAnsi"/>
          <w:color w:val="000000"/>
          <w:sz w:val="19"/>
          <w:szCs w:val="19"/>
          <w:lang w:eastAsia="en-US"/>
        </w:rPr>
        <w:t>- K zmluve prikladá víťazný uchádzač.</w:t>
      </w:r>
    </w:p>
    <w:p w14:paraId="0D7963F7" w14:textId="77777777" w:rsidR="00797B29" w:rsidRPr="009736EE" w:rsidRDefault="00797B29" w:rsidP="00864296">
      <w:pPr>
        <w:pStyle w:val="Odsekzoznamu"/>
        <w:autoSpaceDE w:val="0"/>
        <w:autoSpaceDN w:val="0"/>
        <w:adjustRightInd w:val="0"/>
        <w:spacing w:before="120" w:line="24" w:lineRule="atLeast"/>
        <w:ind w:left="2160"/>
        <w:rPr>
          <w:rFonts w:asciiTheme="minorHAnsi" w:hAnsiTheme="minorHAnsi" w:cstheme="minorHAnsi"/>
          <w:color w:val="000000"/>
          <w:sz w:val="19"/>
          <w:szCs w:val="19"/>
          <w:lang w:eastAsia="en-US"/>
        </w:rPr>
      </w:pPr>
    </w:p>
    <w:p w14:paraId="1F1643FC" w14:textId="04FCAB37" w:rsidR="001406D2" w:rsidRDefault="001406D2" w:rsidP="001406D2">
      <w:pPr>
        <w:pStyle w:val="Odsekzoznamu"/>
        <w:numPr>
          <w:ilvl w:val="1"/>
          <w:numId w:val="156"/>
        </w:numPr>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1406D2">
        <w:rPr>
          <w:rFonts w:asciiTheme="minorHAnsi" w:hAnsiTheme="minorHAnsi" w:cstheme="minorHAnsi"/>
          <w:b/>
          <w:bCs/>
          <w:color w:val="000000"/>
          <w:sz w:val="19"/>
          <w:szCs w:val="19"/>
        </w:rPr>
        <w:lastRenderedPageBreak/>
        <w:t>Doklady na preukázanie splnenia podmienok účasti</w:t>
      </w:r>
      <w:r w:rsidR="00FF3280" w:rsidRPr="001406D2">
        <w:rPr>
          <w:rFonts w:asciiTheme="minorHAnsi" w:hAnsiTheme="minorHAnsi" w:cstheme="minorHAnsi"/>
          <w:color w:val="000000"/>
          <w:sz w:val="19"/>
          <w:szCs w:val="19"/>
        </w:rPr>
        <w:t xml:space="preserve"> </w:t>
      </w:r>
    </w:p>
    <w:p w14:paraId="6C40FE19" w14:textId="77777777" w:rsidR="00797B29" w:rsidRDefault="00797B29" w:rsidP="00797B29">
      <w:pPr>
        <w:pStyle w:val="Odsekzoznamu"/>
        <w:autoSpaceDE w:val="0"/>
        <w:autoSpaceDN w:val="0"/>
        <w:adjustRightInd w:val="0"/>
        <w:spacing w:before="120" w:line="24" w:lineRule="atLeast"/>
        <w:ind w:left="1440"/>
        <w:contextualSpacing w:val="0"/>
        <w:jc w:val="both"/>
        <w:rPr>
          <w:rFonts w:asciiTheme="minorHAnsi" w:hAnsiTheme="minorHAnsi" w:cstheme="minorHAnsi"/>
          <w:color w:val="000000"/>
          <w:sz w:val="19"/>
          <w:szCs w:val="19"/>
        </w:rPr>
      </w:pPr>
    </w:p>
    <w:p w14:paraId="79FD8FB6" w14:textId="4911CA5D" w:rsidR="00797B29" w:rsidRDefault="001406D2" w:rsidP="00797B29">
      <w:pPr>
        <w:pStyle w:val="Odsekzoznamu"/>
        <w:numPr>
          <w:ilvl w:val="2"/>
          <w:numId w:val="156"/>
        </w:numPr>
        <w:jc w:val="both"/>
        <w:rPr>
          <w:rFonts w:asciiTheme="minorHAnsi" w:hAnsiTheme="minorHAnsi" w:cstheme="minorHAnsi"/>
          <w:color w:val="000000"/>
          <w:sz w:val="19"/>
          <w:szCs w:val="19"/>
          <w:lang w:eastAsia="en-US"/>
        </w:rPr>
      </w:pPr>
      <w:r w:rsidRPr="00797B29">
        <w:rPr>
          <w:rFonts w:asciiTheme="minorHAnsi" w:hAnsiTheme="minorHAnsi" w:cstheme="minorHAnsi"/>
          <w:b/>
          <w:color w:val="000000"/>
          <w:sz w:val="19"/>
          <w:szCs w:val="19"/>
          <w:lang w:eastAsia="en-US"/>
        </w:rPr>
        <w:t>Fotokópia dokladu o oprávnení uskutočňovať stavebné práce.</w:t>
      </w:r>
      <w:r w:rsidRPr="00797B29">
        <w:rPr>
          <w:rFonts w:asciiTheme="minorHAnsi" w:hAnsiTheme="minorHAnsi" w:cstheme="minorHAnsi"/>
          <w:color w:val="000000"/>
          <w:sz w:val="19"/>
          <w:szCs w:val="19"/>
          <w:lang w:eastAsia="en-US"/>
        </w:rPr>
        <w:t xml:space="preserve"> </w:t>
      </w:r>
      <w:r w:rsidR="00797B29" w:rsidRPr="00797B29">
        <w:rPr>
          <w:rFonts w:asciiTheme="minorHAnsi" w:hAnsiTheme="minorHAnsi" w:cstheme="minorHAnsi"/>
          <w:color w:val="000000"/>
          <w:sz w:val="19"/>
          <w:szCs w:val="19"/>
          <w:lang w:eastAsia="en-US"/>
        </w:rPr>
        <w:t xml:space="preserve">U právnických osôb výpis z obchodného registra, u fyzických osôb výpis zo živnostenského registra. Ak uchádzač má sídlo, miesto podnikania alebo obvyklý pobyt mimo územia Slovenskej republiky predkladá uchádzač ekvivalentný doklad vydávaný v jeho krajine. Výpis z orsr.sk a zrsr.sk má len informatívny charakter, uchádzač predkladá úradný výpis z registra. </w:t>
      </w:r>
    </w:p>
    <w:p w14:paraId="4A8D1B5D" w14:textId="77777777" w:rsidR="00797B29" w:rsidRPr="00797B29" w:rsidRDefault="00797B29" w:rsidP="00797B29">
      <w:pPr>
        <w:pStyle w:val="Odsekzoznamu"/>
        <w:ind w:left="2160"/>
        <w:jc w:val="both"/>
        <w:rPr>
          <w:rFonts w:asciiTheme="minorHAnsi" w:hAnsiTheme="minorHAnsi" w:cstheme="minorHAnsi"/>
          <w:color w:val="000000"/>
          <w:sz w:val="19"/>
          <w:szCs w:val="19"/>
          <w:lang w:eastAsia="en-US"/>
        </w:rPr>
      </w:pPr>
    </w:p>
    <w:p w14:paraId="67C632F0" w14:textId="4A912B39" w:rsidR="00797B29" w:rsidRPr="00797B29" w:rsidRDefault="00A52195" w:rsidP="00797B29">
      <w:pPr>
        <w:pStyle w:val="Odsekzoznamu"/>
        <w:numPr>
          <w:ilvl w:val="2"/>
          <w:numId w:val="156"/>
        </w:numPr>
        <w:jc w:val="both"/>
        <w:rPr>
          <w:rFonts w:asciiTheme="minorHAnsi" w:hAnsiTheme="minorHAnsi" w:cstheme="minorHAnsi"/>
          <w:color w:val="000000"/>
          <w:sz w:val="19"/>
          <w:szCs w:val="19"/>
        </w:rPr>
      </w:pPr>
      <w:r w:rsidRPr="00797B29">
        <w:rPr>
          <w:rFonts w:asciiTheme="minorHAnsi" w:hAnsiTheme="minorHAnsi" w:cstheme="minorHAnsi"/>
          <w:color w:val="000000"/>
          <w:sz w:val="19"/>
          <w:szCs w:val="19"/>
        </w:rPr>
        <w:t xml:space="preserve"> </w:t>
      </w:r>
      <w:r w:rsidR="00797B29" w:rsidRPr="00797B29">
        <w:rPr>
          <w:rFonts w:asciiTheme="minorHAnsi" w:hAnsiTheme="minorHAnsi" w:cstheme="minorHAnsi"/>
          <w:color w:val="000000"/>
          <w:sz w:val="19"/>
          <w:szCs w:val="19"/>
        </w:rPr>
        <w:t xml:space="preserve">Prehľad </w:t>
      </w:r>
      <w:r w:rsidR="00797B29" w:rsidRPr="00797B29">
        <w:rPr>
          <w:rFonts w:asciiTheme="minorHAnsi" w:hAnsiTheme="minorHAnsi" w:cstheme="minorHAnsi"/>
          <w:b/>
          <w:bCs/>
          <w:color w:val="000000"/>
          <w:sz w:val="19"/>
          <w:szCs w:val="19"/>
        </w:rPr>
        <w:t>o celkovom obrate</w:t>
      </w:r>
      <w:r w:rsidR="00797B29" w:rsidRPr="00797B29">
        <w:rPr>
          <w:rFonts w:asciiTheme="minorHAnsi" w:hAnsiTheme="minorHAnsi" w:cstheme="minorHAnsi"/>
          <w:color w:val="000000"/>
          <w:sz w:val="19"/>
          <w:szCs w:val="19"/>
        </w:rPr>
        <w:t xml:space="preserve"> za posledné tri hospodárske roky resp. za roky, za ktoré sú dostupné v závislosti od vzniku alebo začatia prevádzkovania činnosti vo výške </w:t>
      </w:r>
      <w:r w:rsidR="00797B29">
        <w:rPr>
          <w:rFonts w:asciiTheme="minorHAnsi" w:hAnsiTheme="minorHAnsi" w:cstheme="minorHAnsi"/>
          <w:color w:val="000000"/>
          <w:sz w:val="19"/>
          <w:szCs w:val="19"/>
        </w:rPr>
        <w:t>1</w:t>
      </w:r>
      <w:r w:rsidR="00797B29" w:rsidRPr="00797B29">
        <w:rPr>
          <w:rFonts w:asciiTheme="minorHAnsi" w:hAnsiTheme="minorHAnsi" w:cstheme="minorHAnsi"/>
          <w:color w:val="000000"/>
          <w:sz w:val="19"/>
          <w:szCs w:val="19"/>
        </w:rPr>
        <w:t xml:space="preserve"> milión EUR bez DPH. Pokiaľ nemá uchádzač účtovnú závierku zverejnenú v zozname účtovných závierok predkladá súvahu alebo výkaz ziskov a strát podľa toho či účtuje v jednoduchom alebo podvojnom účtovníctve. Výška obratu je určená kumulatívne za celé požadované obdobie. Hodnoty obratu uvedené v cudzej mene uchádzač prepočíta na menu euro podľa kurzu ECB platného v deň zverejnenia výzvy na stránke zadávateľa. K prehľadu priloží doklad o aktuálnom kurze, ktorým prepočítal obrat.</w:t>
      </w:r>
    </w:p>
    <w:p w14:paraId="5C2CB083" w14:textId="4004892F" w:rsidR="00797B29" w:rsidRPr="00797B29" w:rsidRDefault="0055588C" w:rsidP="00797B29">
      <w:pPr>
        <w:pStyle w:val="Odsekzoznamu"/>
        <w:numPr>
          <w:ilvl w:val="2"/>
          <w:numId w:val="156"/>
        </w:numPr>
        <w:autoSpaceDE w:val="0"/>
        <w:autoSpaceDN w:val="0"/>
        <w:adjustRightInd w:val="0"/>
        <w:spacing w:before="120" w:after="240" w:line="24" w:lineRule="atLeast"/>
        <w:ind w:left="2127" w:hanging="142"/>
        <w:contextualSpacing w:val="0"/>
        <w:jc w:val="both"/>
        <w:rPr>
          <w:rFonts w:asciiTheme="minorHAnsi" w:hAnsiTheme="minorHAnsi" w:cstheme="minorHAnsi"/>
          <w:color w:val="000000"/>
          <w:sz w:val="19"/>
          <w:szCs w:val="19"/>
        </w:rPr>
      </w:pPr>
      <w:r w:rsidRPr="00797B29">
        <w:rPr>
          <w:rFonts w:asciiTheme="minorHAnsi" w:hAnsiTheme="minorHAnsi" w:cstheme="minorHAnsi"/>
          <w:b/>
          <w:bCs/>
          <w:color w:val="000000"/>
          <w:sz w:val="19"/>
          <w:szCs w:val="19"/>
        </w:rPr>
        <w:t>Z</w:t>
      </w:r>
      <w:r w:rsidR="00C97EE0" w:rsidRPr="00797B29">
        <w:rPr>
          <w:rFonts w:asciiTheme="minorHAnsi" w:hAnsiTheme="minorHAnsi" w:cstheme="minorHAnsi"/>
          <w:b/>
          <w:bCs/>
          <w:color w:val="000000"/>
          <w:sz w:val="19"/>
          <w:szCs w:val="19"/>
        </w:rPr>
        <w:t>oznam stavebných prác</w:t>
      </w:r>
      <w:r w:rsidR="00C97EE0" w:rsidRPr="00797B29">
        <w:rPr>
          <w:rFonts w:asciiTheme="minorHAnsi" w:hAnsiTheme="minorHAnsi" w:cstheme="minorHAnsi"/>
          <w:color w:val="000000"/>
          <w:sz w:val="19"/>
          <w:szCs w:val="19"/>
        </w:rPr>
        <w:t xml:space="preserve"> uskutočnených za predchádzajúcich päť rokov od vyhlásenia zákazky s uvedením cien, miest a lehôt uskutočnenia stavebných prác</w:t>
      </w:r>
      <w:r w:rsidR="00687270" w:rsidRPr="00797B29">
        <w:rPr>
          <w:rFonts w:asciiTheme="minorHAnsi" w:hAnsiTheme="minorHAnsi" w:cstheme="minorHAnsi"/>
          <w:color w:val="000000"/>
          <w:sz w:val="19"/>
          <w:szCs w:val="19"/>
        </w:rPr>
        <w:t xml:space="preserve"> do výšky predpokladanej hodnoty zákazky</w:t>
      </w:r>
      <w:r w:rsidR="00797B29" w:rsidRPr="00797B29">
        <w:rPr>
          <w:rFonts w:asciiTheme="minorHAnsi" w:hAnsiTheme="minorHAnsi" w:cstheme="minorHAnsi"/>
          <w:color w:val="000000"/>
          <w:sz w:val="19"/>
          <w:szCs w:val="19"/>
        </w:rPr>
        <w:t>. Výška referencie / referencií  je určená bez DPH a kumulatívne za celé požadované obdobie.</w:t>
      </w:r>
    </w:p>
    <w:p w14:paraId="2BCB2A22" w14:textId="77777777" w:rsidR="00797B29" w:rsidRPr="00546DDA" w:rsidRDefault="00797B29" w:rsidP="00797B29">
      <w:pPr>
        <w:autoSpaceDE w:val="0"/>
        <w:autoSpaceDN w:val="0"/>
        <w:adjustRightInd w:val="0"/>
        <w:spacing w:before="120" w:after="240" w:line="24" w:lineRule="atLeast"/>
        <w:ind w:left="1440"/>
        <w:jc w:val="both"/>
        <w:rPr>
          <w:rFonts w:asciiTheme="minorHAnsi" w:hAnsiTheme="minorHAnsi" w:cstheme="minorHAnsi"/>
          <w:color w:val="000000"/>
          <w:szCs w:val="19"/>
        </w:rPr>
      </w:pPr>
      <w:r w:rsidRPr="00546DDA">
        <w:rPr>
          <w:rFonts w:asciiTheme="minorHAnsi" w:hAnsiTheme="minorHAnsi" w:cstheme="minorHAnsi"/>
          <w:color w:val="000000"/>
          <w:szCs w:val="19"/>
        </w:rPr>
        <w:t xml:space="preserve">Ak </w:t>
      </w:r>
      <w:proofErr w:type="spellStart"/>
      <w:r w:rsidRPr="00546DDA">
        <w:rPr>
          <w:rFonts w:asciiTheme="minorHAnsi" w:hAnsiTheme="minorHAnsi" w:cstheme="minorHAnsi"/>
          <w:color w:val="000000"/>
          <w:szCs w:val="19"/>
        </w:rPr>
        <w:t>uchádzač</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má</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sídlo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miesto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podnikania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obvyklý</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pobyt</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mimo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územia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Slovenskej</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republiky</w:t>
      </w:r>
      <w:proofErr w:type="spellEnd"/>
      <w:r w:rsidRPr="00546DDA">
        <w:rPr>
          <w:rFonts w:asciiTheme="minorHAnsi" w:hAnsiTheme="minorHAnsi" w:cstheme="minorHAnsi"/>
          <w:color w:val="000000"/>
          <w:szCs w:val="19"/>
        </w:rPr>
        <w:t xml:space="preserve"> a </w:t>
      </w:r>
      <w:proofErr w:type="spellStart"/>
      <w:r w:rsidRPr="00546DDA">
        <w:rPr>
          <w:rFonts w:asciiTheme="minorHAnsi" w:hAnsiTheme="minorHAnsi" w:cstheme="minorHAnsi"/>
          <w:color w:val="000000"/>
          <w:szCs w:val="19"/>
        </w:rPr>
        <w:t>štát</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jeho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sídla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miesta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podnikania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obvyklého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pobytu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nevydáva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niektoré</w:t>
      </w:r>
      <w:proofErr w:type="spellEnd"/>
      <w:r w:rsidRPr="00546DDA">
        <w:rPr>
          <w:rFonts w:asciiTheme="minorHAnsi" w:hAnsiTheme="minorHAnsi" w:cstheme="minorHAnsi"/>
          <w:color w:val="000000"/>
          <w:szCs w:val="19"/>
        </w:rPr>
        <w:t xml:space="preserve"> z </w:t>
      </w:r>
      <w:proofErr w:type="spellStart"/>
      <w:r w:rsidRPr="00546DDA">
        <w:rPr>
          <w:rFonts w:asciiTheme="minorHAnsi" w:hAnsiTheme="minorHAnsi" w:cstheme="minorHAnsi"/>
          <w:color w:val="000000"/>
          <w:szCs w:val="19"/>
        </w:rPr>
        <w:t>dokladov</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nevydáva</w:t>
      </w:r>
      <w:proofErr w:type="spellEnd"/>
      <w:r w:rsidRPr="00546DDA">
        <w:rPr>
          <w:rFonts w:asciiTheme="minorHAnsi" w:hAnsiTheme="minorHAnsi" w:cstheme="minorHAnsi"/>
          <w:color w:val="000000"/>
          <w:szCs w:val="19"/>
        </w:rPr>
        <w:t xml:space="preserve"> ani </w:t>
      </w:r>
      <w:proofErr w:type="spellStart"/>
      <w:r w:rsidRPr="00546DDA">
        <w:rPr>
          <w:rFonts w:asciiTheme="minorHAnsi" w:hAnsiTheme="minorHAnsi" w:cstheme="minorHAnsi"/>
          <w:color w:val="000000"/>
          <w:szCs w:val="19"/>
        </w:rPr>
        <w:t>rovnocenné</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doklady</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možno</w:t>
      </w:r>
      <w:proofErr w:type="spellEnd"/>
      <w:r w:rsidRPr="00546DDA">
        <w:rPr>
          <w:rFonts w:asciiTheme="minorHAnsi" w:hAnsiTheme="minorHAnsi" w:cstheme="minorHAnsi"/>
          <w:color w:val="000000"/>
          <w:szCs w:val="19"/>
        </w:rPr>
        <w:t xml:space="preserve"> ich </w:t>
      </w:r>
      <w:proofErr w:type="spellStart"/>
      <w:r w:rsidRPr="00546DDA">
        <w:rPr>
          <w:rFonts w:asciiTheme="minorHAnsi" w:hAnsiTheme="minorHAnsi" w:cstheme="minorHAnsi"/>
          <w:color w:val="000000"/>
          <w:szCs w:val="19"/>
        </w:rPr>
        <w:t>nahradiť</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čestným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vyhlásením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podľa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predpisov</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platných</w:t>
      </w:r>
      <w:proofErr w:type="spellEnd"/>
      <w:r w:rsidRPr="00546DDA">
        <w:rPr>
          <w:rFonts w:asciiTheme="minorHAnsi" w:hAnsiTheme="minorHAnsi" w:cstheme="minorHAnsi"/>
          <w:color w:val="000000"/>
          <w:szCs w:val="19"/>
        </w:rPr>
        <w:t xml:space="preserve"> v </w:t>
      </w:r>
      <w:proofErr w:type="spellStart"/>
      <w:r w:rsidRPr="00546DDA">
        <w:rPr>
          <w:rFonts w:asciiTheme="minorHAnsi" w:hAnsiTheme="minorHAnsi" w:cstheme="minorHAnsi"/>
          <w:color w:val="000000"/>
          <w:szCs w:val="19"/>
        </w:rPr>
        <w:t>štáte</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jeho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sídla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miesta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podnikania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obvyklého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pobytu</w:t>
      </w:r>
      <w:proofErr w:type="spellEnd"/>
      <w:r w:rsidRPr="00546DDA">
        <w:rPr>
          <w:rFonts w:asciiTheme="minorHAnsi" w:hAnsiTheme="minorHAnsi" w:cstheme="minorHAnsi"/>
          <w:color w:val="000000"/>
          <w:szCs w:val="19"/>
        </w:rPr>
        <w:t>.</w:t>
      </w:r>
    </w:p>
    <w:p w14:paraId="2C1C310C" w14:textId="77777777" w:rsidR="00797B29" w:rsidRPr="00546DDA" w:rsidRDefault="00797B29" w:rsidP="00797B29">
      <w:pPr>
        <w:autoSpaceDE w:val="0"/>
        <w:autoSpaceDN w:val="0"/>
        <w:adjustRightInd w:val="0"/>
        <w:spacing w:before="120" w:after="240" w:line="24" w:lineRule="atLeast"/>
        <w:ind w:left="1440"/>
        <w:jc w:val="both"/>
        <w:rPr>
          <w:rFonts w:asciiTheme="minorHAnsi" w:hAnsiTheme="minorHAnsi" w:cstheme="minorHAnsi"/>
          <w:color w:val="000000"/>
          <w:szCs w:val="19"/>
        </w:rPr>
      </w:pPr>
      <w:r w:rsidRPr="00546DDA">
        <w:rPr>
          <w:rFonts w:asciiTheme="minorHAnsi" w:hAnsiTheme="minorHAnsi" w:cstheme="minorHAnsi"/>
          <w:color w:val="000000"/>
          <w:szCs w:val="19"/>
        </w:rPr>
        <w:t xml:space="preserve">Ak </w:t>
      </w:r>
      <w:proofErr w:type="spellStart"/>
      <w:r w:rsidRPr="00546DDA">
        <w:rPr>
          <w:rFonts w:asciiTheme="minorHAnsi" w:hAnsiTheme="minorHAnsi" w:cstheme="minorHAnsi"/>
          <w:color w:val="000000"/>
          <w:szCs w:val="19"/>
        </w:rPr>
        <w:t>právo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štátu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uchádzača</w:t>
      </w:r>
      <w:proofErr w:type="spellEnd"/>
      <w:r w:rsidRPr="00546DDA">
        <w:rPr>
          <w:rFonts w:asciiTheme="minorHAnsi" w:hAnsiTheme="minorHAnsi" w:cstheme="minorHAnsi"/>
          <w:color w:val="000000"/>
          <w:szCs w:val="19"/>
        </w:rPr>
        <w:t xml:space="preserve"> so </w:t>
      </w:r>
      <w:proofErr w:type="spellStart"/>
      <w:r w:rsidRPr="00546DDA">
        <w:rPr>
          <w:rFonts w:asciiTheme="minorHAnsi" w:hAnsiTheme="minorHAnsi" w:cstheme="minorHAnsi"/>
          <w:color w:val="000000"/>
          <w:szCs w:val="19"/>
        </w:rPr>
        <w:t>sídlom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miestom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podnikania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obvyklým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pobytom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mimo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územia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Slovenskej</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republiky</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neupravuje</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inštitút</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čestného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vyhlásenia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môže</w:t>
      </w:r>
      <w:proofErr w:type="spellEnd"/>
      <w:r w:rsidRPr="00546DDA">
        <w:rPr>
          <w:rFonts w:asciiTheme="minorHAnsi" w:hAnsiTheme="minorHAnsi" w:cstheme="minorHAnsi"/>
          <w:color w:val="000000"/>
          <w:szCs w:val="19"/>
        </w:rPr>
        <w:t xml:space="preserve"> ho </w:t>
      </w:r>
      <w:proofErr w:type="spellStart"/>
      <w:r w:rsidRPr="00546DDA">
        <w:rPr>
          <w:rFonts w:asciiTheme="minorHAnsi" w:hAnsiTheme="minorHAnsi" w:cstheme="minorHAnsi"/>
          <w:color w:val="000000"/>
          <w:szCs w:val="19"/>
        </w:rPr>
        <w:t>nahradiť</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vyhlásením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urobeným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pred</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súdom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správnym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orgánom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notárom</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inou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odbornou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inštitúciou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obchodnou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inštitúciou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podľa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predpisov</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platných</w:t>
      </w:r>
      <w:proofErr w:type="spellEnd"/>
      <w:r w:rsidRPr="00546DDA">
        <w:rPr>
          <w:rFonts w:asciiTheme="minorHAnsi" w:hAnsiTheme="minorHAnsi" w:cstheme="minorHAnsi"/>
          <w:color w:val="000000"/>
          <w:szCs w:val="19"/>
        </w:rPr>
        <w:t xml:space="preserve"> v </w:t>
      </w:r>
      <w:proofErr w:type="spellStart"/>
      <w:r w:rsidRPr="00546DDA">
        <w:rPr>
          <w:rFonts w:asciiTheme="minorHAnsi" w:hAnsiTheme="minorHAnsi" w:cstheme="minorHAnsi"/>
          <w:color w:val="000000"/>
          <w:szCs w:val="19"/>
        </w:rPr>
        <w:t>štáte</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sídla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miesta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podnikania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obvyklého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pobytu</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uchádzača</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alebo</w:t>
      </w:r>
      <w:proofErr w:type="spellEnd"/>
      <w:r w:rsidRPr="00546DDA">
        <w:rPr>
          <w:rFonts w:asciiTheme="minorHAnsi" w:hAnsiTheme="minorHAnsi" w:cstheme="minorHAnsi"/>
          <w:color w:val="000000"/>
          <w:szCs w:val="19"/>
        </w:rPr>
        <w:t xml:space="preserve"> </w:t>
      </w:r>
      <w:proofErr w:type="spellStart"/>
      <w:r w:rsidRPr="00546DDA">
        <w:rPr>
          <w:rFonts w:asciiTheme="minorHAnsi" w:hAnsiTheme="minorHAnsi" w:cstheme="minorHAnsi"/>
          <w:color w:val="000000"/>
          <w:szCs w:val="19"/>
        </w:rPr>
        <w:t>záujemcu</w:t>
      </w:r>
      <w:proofErr w:type="spellEnd"/>
      <w:r w:rsidRPr="00546DDA">
        <w:rPr>
          <w:rFonts w:asciiTheme="minorHAnsi" w:hAnsiTheme="minorHAnsi" w:cstheme="minorHAnsi"/>
          <w:color w:val="000000"/>
          <w:szCs w:val="19"/>
        </w:rPr>
        <w:t>.</w:t>
      </w:r>
    </w:p>
    <w:p w14:paraId="2CFF6A42" w14:textId="72B651BC" w:rsidR="00E85CA0" w:rsidRPr="001406D2" w:rsidRDefault="00E85CA0" w:rsidP="00E85CA0">
      <w:pPr>
        <w:pStyle w:val="Odsekzoznamu"/>
        <w:autoSpaceDE w:val="0"/>
        <w:autoSpaceDN w:val="0"/>
        <w:adjustRightInd w:val="0"/>
        <w:spacing w:before="120" w:line="24" w:lineRule="atLeast"/>
        <w:ind w:left="1440"/>
        <w:contextualSpacing w:val="0"/>
        <w:jc w:val="both"/>
        <w:rPr>
          <w:rFonts w:asciiTheme="minorHAnsi" w:hAnsiTheme="minorHAnsi" w:cstheme="minorHAnsi"/>
          <w:color w:val="000000"/>
          <w:sz w:val="19"/>
          <w:szCs w:val="19"/>
        </w:rPr>
      </w:pPr>
      <w:r w:rsidRPr="00E85CA0">
        <w:rPr>
          <w:rFonts w:asciiTheme="minorHAnsi" w:hAnsiTheme="minorHAnsi" w:cstheme="minorHAnsi"/>
          <w:color w:val="000000"/>
          <w:sz w:val="19"/>
          <w:szCs w:val="19"/>
        </w:rPr>
        <w:t xml:space="preserve">Potenciálny dodávateľ môže predbežne nahradiť doklady na preukázanie splnenia podmienok účasti finančného a ekonomického postavenia a technickej spôsobilosti alebo odbornej spôsobilosti </w:t>
      </w:r>
      <w:r w:rsidRPr="00E85CA0">
        <w:rPr>
          <w:rFonts w:asciiTheme="minorHAnsi" w:hAnsiTheme="minorHAnsi" w:cstheme="minorHAnsi"/>
          <w:b/>
          <w:bCs/>
          <w:color w:val="000000"/>
          <w:sz w:val="19"/>
          <w:szCs w:val="19"/>
        </w:rPr>
        <w:t>čestným vyhlásením</w:t>
      </w:r>
      <w:r w:rsidRPr="00E85CA0">
        <w:rPr>
          <w:rFonts w:asciiTheme="minorHAnsi" w:hAnsiTheme="minorHAnsi" w:cstheme="minorHAnsi"/>
          <w:color w:val="000000"/>
          <w:sz w:val="19"/>
          <w:szCs w:val="19"/>
        </w:rPr>
        <w:t>, pričom na požiadanie poskytne prijímateľovi doklady, ktoré čestným vyhlásením nahradil; potenciálny dodávateľ, ktorý bol vyhodnotený ako úspešný je povinný pred podpisom zmluvy</w:t>
      </w:r>
      <w:r>
        <w:rPr>
          <w:rFonts w:asciiTheme="minorHAnsi" w:hAnsiTheme="minorHAnsi" w:cstheme="minorHAnsi"/>
          <w:color w:val="000000"/>
          <w:sz w:val="19"/>
          <w:szCs w:val="19"/>
        </w:rPr>
        <w:t xml:space="preserve"> </w:t>
      </w:r>
      <w:r w:rsidRPr="00E85CA0">
        <w:rPr>
          <w:rFonts w:asciiTheme="minorHAnsi" w:hAnsiTheme="minorHAnsi" w:cstheme="minorHAnsi"/>
          <w:color w:val="000000"/>
          <w:sz w:val="19"/>
          <w:szCs w:val="19"/>
        </w:rPr>
        <w:t>predložiť všetky doklady, ktoré predbežne nahradil čestným vyhlásením; potenciálny dodávateľ doručí doklady prijímateľovi do piatich pracovných dní odo dňa doručenia žiadosti; ak potenciálny dodávateľ nedoručí doklady v stanovenej lehote, jeho ponuka nebude prijatá a ako úspešný bude vyhodnotený potenciálny dodávateľ, ktorý sa umiestnil ako druhý v</w:t>
      </w:r>
      <w:r>
        <w:rPr>
          <w:rFonts w:asciiTheme="minorHAnsi" w:hAnsiTheme="minorHAnsi" w:cstheme="minorHAnsi"/>
          <w:color w:val="000000"/>
          <w:sz w:val="19"/>
          <w:szCs w:val="19"/>
        </w:rPr>
        <w:t> </w:t>
      </w:r>
      <w:r w:rsidRPr="00E85CA0">
        <w:rPr>
          <w:rFonts w:asciiTheme="minorHAnsi" w:hAnsiTheme="minorHAnsi" w:cstheme="minorHAnsi"/>
          <w:color w:val="000000"/>
          <w:sz w:val="19"/>
          <w:szCs w:val="19"/>
        </w:rPr>
        <w:t>poradí</w:t>
      </w:r>
      <w:r>
        <w:rPr>
          <w:rFonts w:asciiTheme="minorHAnsi" w:hAnsiTheme="minorHAnsi" w:cstheme="minorHAnsi"/>
          <w:color w:val="000000"/>
          <w:sz w:val="19"/>
          <w:szCs w:val="19"/>
        </w:rPr>
        <w:t>.</w:t>
      </w:r>
    </w:p>
    <w:p w14:paraId="431E3271" w14:textId="18965821" w:rsidR="005D407F" w:rsidRDefault="005D407F" w:rsidP="00C4155A">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b/>
          <w:color w:val="000000"/>
          <w:sz w:val="19"/>
          <w:szCs w:val="19"/>
        </w:rPr>
      </w:pPr>
      <w:r w:rsidRPr="005D407F">
        <w:rPr>
          <w:rFonts w:asciiTheme="minorHAnsi" w:hAnsiTheme="minorHAnsi" w:cstheme="minorHAnsi"/>
          <w:b/>
          <w:color w:val="000000"/>
          <w:sz w:val="19"/>
          <w:szCs w:val="19"/>
        </w:rPr>
        <w:t>Jazyk ponuky:</w:t>
      </w:r>
    </w:p>
    <w:p w14:paraId="5ABFA7F4" w14:textId="5244273A" w:rsidR="005D407F" w:rsidRPr="005D407F" w:rsidRDefault="005D407F" w:rsidP="005D407F">
      <w:pPr>
        <w:pStyle w:val="Odsekzoznamu"/>
        <w:autoSpaceDE w:val="0"/>
        <w:autoSpaceDN w:val="0"/>
        <w:adjustRightInd w:val="0"/>
        <w:spacing w:before="120" w:line="24" w:lineRule="atLeast"/>
        <w:ind w:left="714"/>
        <w:contextualSpacing w:val="0"/>
        <w:rPr>
          <w:rFonts w:asciiTheme="minorHAnsi" w:hAnsiTheme="minorHAnsi" w:cstheme="minorHAnsi"/>
          <w:color w:val="000000"/>
          <w:sz w:val="19"/>
          <w:szCs w:val="19"/>
        </w:rPr>
      </w:pPr>
      <w:r w:rsidRPr="005D407F">
        <w:rPr>
          <w:rFonts w:asciiTheme="minorHAnsi" w:hAnsiTheme="minorHAnsi" w:cstheme="minorHAnsi"/>
          <w:color w:val="000000"/>
          <w:sz w:val="19"/>
          <w:szCs w:val="19"/>
        </w:rPr>
        <w:t>Ponuka potenciálneho dodávateľa musí byť predložená v slovenskom alebo českom jazyku. Ak má tento sídlo mimo územia Slovenskej republiky, doklady a dokumenty tvoriace súčasť ponuky musia byť predložené v pôvodnom jazyku a súčasne musia byť preložené do slovenského jazyka, okrem dokladov predložených v českom jazyku.</w:t>
      </w:r>
    </w:p>
    <w:p w14:paraId="01D6BE2B" w14:textId="77777777" w:rsidR="00797B29" w:rsidRDefault="00797B29" w:rsidP="00797B29">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b/>
          <w:bCs/>
          <w:color w:val="000000"/>
          <w:sz w:val="19"/>
          <w:szCs w:val="19"/>
        </w:rPr>
      </w:pPr>
      <w:r w:rsidRPr="00E91B48">
        <w:rPr>
          <w:rFonts w:asciiTheme="minorHAnsi" w:hAnsiTheme="minorHAnsi" w:cstheme="minorHAnsi"/>
          <w:b/>
          <w:bCs/>
          <w:color w:val="000000"/>
          <w:sz w:val="19"/>
          <w:szCs w:val="19"/>
        </w:rPr>
        <w:t>Vyhodnocovanie ponúk</w:t>
      </w:r>
    </w:p>
    <w:p w14:paraId="264A1AC4" w14:textId="77777777" w:rsidR="00797B29" w:rsidRPr="000C1416" w:rsidRDefault="00797B29" w:rsidP="00797B29">
      <w:pPr>
        <w:pStyle w:val="Odsekzoznamu"/>
        <w:autoSpaceDE w:val="0"/>
        <w:autoSpaceDN w:val="0"/>
        <w:adjustRightInd w:val="0"/>
        <w:spacing w:before="120" w:line="24" w:lineRule="atLeast"/>
        <w:ind w:left="714"/>
        <w:jc w:val="both"/>
        <w:rPr>
          <w:rFonts w:asciiTheme="minorHAnsi" w:hAnsiTheme="minorHAnsi" w:cstheme="minorHAnsi"/>
          <w:color w:val="000000"/>
          <w:sz w:val="19"/>
          <w:szCs w:val="19"/>
        </w:rPr>
      </w:pPr>
      <w:r w:rsidRPr="000C1416">
        <w:rPr>
          <w:rFonts w:asciiTheme="minorHAnsi" w:hAnsiTheme="minorHAnsi" w:cstheme="minorHAnsi"/>
          <w:color w:val="000000"/>
          <w:sz w:val="19"/>
          <w:szCs w:val="19"/>
        </w:rPr>
        <w:t>Ak b</w:t>
      </w:r>
      <w:r>
        <w:rPr>
          <w:rFonts w:asciiTheme="minorHAnsi" w:hAnsiTheme="minorHAnsi" w:cstheme="minorHAnsi"/>
          <w:color w:val="000000"/>
          <w:sz w:val="19"/>
          <w:szCs w:val="19"/>
        </w:rPr>
        <w:t>ude</w:t>
      </w:r>
      <w:r w:rsidRPr="000C1416">
        <w:rPr>
          <w:rFonts w:asciiTheme="minorHAnsi" w:hAnsiTheme="minorHAnsi" w:cstheme="minorHAnsi"/>
          <w:color w:val="000000"/>
          <w:sz w:val="19"/>
          <w:szCs w:val="19"/>
        </w:rPr>
        <w:t xml:space="preserve"> predložená viac ako jedna ponuka, prijímateľ</w:t>
      </w:r>
      <w:r>
        <w:rPr>
          <w:rFonts w:asciiTheme="minorHAnsi" w:hAnsiTheme="minorHAnsi" w:cstheme="minorHAnsi"/>
          <w:color w:val="000000"/>
          <w:sz w:val="19"/>
          <w:szCs w:val="19"/>
        </w:rPr>
        <w:t xml:space="preserve"> bude</w:t>
      </w:r>
      <w:r w:rsidRPr="000C1416">
        <w:rPr>
          <w:rFonts w:asciiTheme="minorHAnsi" w:hAnsiTheme="minorHAnsi" w:cstheme="minorHAnsi"/>
          <w:color w:val="000000"/>
          <w:sz w:val="19"/>
          <w:szCs w:val="19"/>
        </w:rPr>
        <w:t xml:space="preserve"> vyhodnoc</w:t>
      </w:r>
      <w:r>
        <w:rPr>
          <w:rFonts w:asciiTheme="minorHAnsi" w:hAnsiTheme="minorHAnsi" w:cstheme="minorHAnsi"/>
          <w:color w:val="000000"/>
          <w:sz w:val="19"/>
          <w:szCs w:val="19"/>
        </w:rPr>
        <w:t>ovať</w:t>
      </w:r>
      <w:r w:rsidRPr="000C1416">
        <w:rPr>
          <w:rFonts w:asciiTheme="minorHAnsi" w:hAnsiTheme="minorHAnsi" w:cstheme="minorHAnsi"/>
          <w:color w:val="000000"/>
          <w:sz w:val="19"/>
          <w:szCs w:val="19"/>
        </w:rPr>
        <w:t xml:space="preserve"> splnenie požiadaviek na</w:t>
      </w:r>
      <w:r>
        <w:rPr>
          <w:rFonts w:asciiTheme="minorHAnsi" w:hAnsiTheme="minorHAnsi" w:cstheme="minorHAnsi"/>
          <w:color w:val="000000"/>
          <w:sz w:val="19"/>
          <w:szCs w:val="19"/>
        </w:rPr>
        <w:t xml:space="preserve"> </w:t>
      </w:r>
      <w:r w:rsidRPr="000C1416">
        <w:rPr>
          <w:rFonts w:asciiTheme="minorHAnsi" w:hAnsiTheme="minorHAnsi" w:cstheme="minorHAnsi"/>
          <w:color w:val="000000"/>
          <w:sz w:val="19"/>
          <w:szCs w:val="19"/>
        </w:rPr>
        <w:t>predmet zákazky a splnenie podmienok účasti</w:t>
      </w:r>
      <w:r>
        <w:rPr>
          <w:rFonts w:asciiTheme="minorHAnsi" w:hAnsiTheme="minorHAnsi" w:cstheme="minorHAnsi"/>
          <w:color w:val="000000"/>
          <w:sz w:val="19"/>
          <w:szCs w:val="19"/>
        </w:rPr>
        <w:t xml:space="preserve"> až</w:t>
      </w:r>
      <w:r w:rsidRPr="000C1416">
        <w:rPr>
          <w:rFonts w:asciiTheme="minorHAnsi" w:hAnsiTheme="minorHAnsi" w:cstheme="minorHAnsi"/>
          <w:color w:val="000000"/>
          <w:sz w:val="19"/>
          <w:szCs w:val="19"/>
        </w:rPr>
        <w:t xml:space="preserve"> po vyhodnotení ponúk na základe</w:t>
      </w:r>
      <w:r>
        <w:rPr>
          <w:rFonts w:asciiTheme="minorHAnsi" w:hAnsiTheme="minorHAnsi" w:cstheme="minorHAnsi"/>
          <w:color w:val="000000"/>
          <w:sz w:val="19"/>
          <w:szCs w:val="19"/>
        </w:rPr>
        <w:t xml:space="preserve"> </w:t>
      </w:r>
      <w:r w:rsidRPr="000C1416">
        <w:rPr>
          <w:rFonts w:asciiTheme="minorHAnsi" w:hAnsiTheme="minorHAnsi" w:cstheme="minorHAnsi"/>
          <w:color w:val="000000"/>
          <w:sz w:val="19"/>
          <w:szCs w:val="19"/>
        </w:rPr>
        <w:t>kritériá na vyhodnotenie ponúk len u uchádzača, ktorý sa umiestnil na prvom mieste v</w:t>
      </w:r>
      <w:r>
        <w:rPr>
          <w:rFonts w:asciiTheme="minorHAnsi" w:hAnsiTheme="minorHAnsi" w:cstheme="minorHAnsi"/>
          <w:color w:val="000000"/>
          <w:sz w:val="19"/>
          <w:szCs w:val="19"/>
        </w:rPr>
        <w:t xml:space="preserve"> </w:t>
      </w:r>
      <w:r w:rsidRPr="000C1416">
        <w:rPr>
          <w:rFonts w:asciiTheme="minorHAnsi" w:hAnsiTheme="minorHAnsi" w:cstheme="minorHAnsi"/>
          <w:color w:val="000000"/>
          <w:sz w:val="19"/>
          <w:szCs w:val="19"/>
        </w:rPr>
        <w:t>poradí. Ak dôjde k vylúčeniu tohto uchádzača, vyhodnotí sa následne splnenie podmienok účasti a</w:t>
      </w:r>
      <w:r>
        <w:rPr>
          <w:rFonts w:asciiTheme="minorHAnsi" w:hAnsiTheme="minorHAnsi" w:cstheme="minorHAnsi"/>
          <w:color w:val="000000"/>
          <w:sz w:val="19"/>
          <w:szCs w:val="19"/>
        </w:rPr>
        <w:t xml:space="preserve"> </w:t>
      </w:r>
      <w:r w:rsidRPr="000C1416">
        <w:rPr>
          <w:rFonts w:asciiTheme="minorHAnsi" w:hAnsiTheme="minorHAnsi" w:cstheme="minorHAnsi"/>
          <w:color w:val="000000"/>
          <w:sz w:val="19"/>
          <w:szCs w:val="19"/>
        </w:rPr>
        <w:t>požiadaviek na predmet zákazky u ďalšieho uchádzača v poradí tak, aby uchádzač umiestnený na</w:t>
      </w:r>
      <w:r>
        <w:rPr>
          <w:rFonts w:asciiTheme="minorHAnsi" w:hAnsiTheme="minorHAnsi" w:cstheme="minorHAnsi"/>
          <w:color w:val="000000"/>
          <w:sz w:val="19"/>
          <w:szCs w:val="19"/>
        </w:rPr>
        <w:t xml:space="preserve"> </w:t>
      </w:r>
      <w:r w:rsidRPr="000C1416">
        <w:rPr>
          <w:rFonts w:asciiTheme="minorHAnsi" w:hAnsiTheme="minorHAnsi" w:cstheme="minorHAnsi"/>
          <w:color w:val="000000"/>
          <w:sz w:val="19"/>
          <w:szCs w:val="19"/>
        </w:rPr>
        <w:t>prvom mieste v novo zostavenom poradí spĺňal podmienky účasti a požiadavky na predmet</w:t>
      </w:r>
      <w:r>
        <w:rPr>
          <w:rFonts w:asciiTheme="minorHAnsi" w:hAnsiTheme="minorHAnsi" w:cstheme="minorHAnsi"/>
          <w:color w:val="000000"/>
          <w:sz w:val="19"/>
          <w:szCs w:val="19"/>
        </w:rPr>
        <w:t xml:space="preserve"> </w:t>
      </w:r>
      <w:r w:rsidRPr="000C1416">
        <w:rPr>
          <w:rFonts w:asciiTheme="minorHAnsi" w:hAnsiTheme="minorHAnsi" w:cstheme="minorHAnsi"/>
          <w:color w:val="000000"/>
          <w:sz w:val="19"/>
          <w:szCs w:val="19"/>
        </w:rPr>
        <w:t xml:space="preserve">zákazky. </w:t>
      </w:r>
    </w:p>
    <w:p w14:paraId="4400AA18" w14:textId="380F2521" w:rsidR="00A11293" w:rsidRPr="005D407F" w:rsidRDefault="00655F19" w:rsidP="00C4155A">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b/>
          <w:color w:val="000000"/>
          <w:sz w:val="19"/>
          <w:szCs w:val="19"/>
        </w:rPr>
      </w:pPr>
      <w:r w:rsidRPr="005D407F">
        <w:rPr>
          <w:rFonts w:asciiTheme="minorHAnsi" w:hAnsiTheme="minorHAnsi" w:cstheme="minorHAnsi"/>
          <w:b/>
          <w:bCs/>
          <w:color w:val="000000"/>
          <w:sz w:val="19"/>
          <w:szCs w:val="19"/>
        </w:rPr>
        <w:t xml:space="preserve">Otváranie ponúk: </w:t>
      </w:r>
    </w:p>
    <w:p w14:paraId="733A9498" w14:textId="048E72FE" w:rsidR="00655F19" w:rsidRDefault="00954A09" w:rsidP="00A11293">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954A09">
        <w:rPr>
          <w:rFonts w:asciiTheme="minorHAnsi" w:hAnsiTheme="minorHAnsi" w:cstheme="minorHAnsi"/>
          <w:color w:val="000000"/>
          <w:sz w:val="19"/>
          <w:szCs w:val="19"/>
        </w:rPr>
        <w:t>11</w:t>
      </w:r>
      <w:r w:rsidR="00A11293" w:rsidRPr="00954A09">
        <w:rPr>
          <w:rFonts w:asciiTheme="minorHAnsi" w:hAnsiTheme="minorHAnsi" w:cstheme="minorHAnsi"/>
          <w:color w:val="000000"/>
          <w:sz w:val="19"/>
          <w:szCs w:val="19"/>
        </w:rPr>
        <w:t>.</w:t>
      </w:r>
      <w:r w:rsidRPr="00954A09">
        <w:rPr>
          <w:rFonts w:asciiTheme="minorHAnsi" w:hAnsiTheme="minorHAnsi" w:cstheme="minorHAnsi"/>
          <w:color w:val="000000"/>
          <w:sz w:val="19"/>
          <w:szCs w:val="19"/>
        </w:rPr>
        <w:t>08</w:t>
      </w:r>
      <w:r w:rsidR="00A11293" w:rsidRPr="00954A09">
        <w:rPr>
          <w:rFonts w:asciiTheme="minorHAnsi" w:hAnsiTheme="minorHAnsi" w:cstheme="minorHAnsi"/>
          <w:color w:val="000000"/>
          <w:sz w:val="19"/>
          <w:szCs w:val="19"/>
        </w:rPr>
        <w:t>.20</w:t>
      </w:r>
      <w:r w:rsidR="001406D2" w:rsidRPr="00954A09">
        <w:rPr>
          <w:rFonts w:asciiTheme="minorHAnsi" w:hAnsiTheme="minorHAnsi" w:cstheme="minorHAnsi"/>
          <w:color w:val="000000"/>
          <w:sz w:val="19"/>
          <w:szCs w:val="19"/>
        </w:rPr>
        <w:t>20</w:t>
      </w:r>
      <w:r w:rsidR="00A11293" w:rsidRPr="00954A09">
        <w:rPr>
          <w:rFonts w:asciiTheme="minorHAnsi" w:hAnsiTheme="minorHAnsi" w:cstheme="minorHAnsi"/>
          <w:color w:val="000000"/>
          <w:sz w:val="19"/>
          <w:szCs w:val="19"/>
        </w:rPr>
        <w:t xml:space="preserve"> o </w:t>
      </w:r>
      <w:r w:rsidRPr="00954A09">
        <w:rPr>
          <w:rFonts w:asciiTheme="minorHAnsi" w:hAnsiTheme="minorHAnsi" w:cstheme="minorHAnsi"/>
          <w:color w:val="000000"/>
          <w:sz w:val="19"/>
          <w:szCs w:val="19"/>
        </w:rPr>
        <w:t>07</w:t>
      </w:r>
      <w:r w:rsidR="00A11293" w:rsidRPr="00954A09">
        <w:rPr>
          <w:rFonts w:asciiTheme="minorHAnsi" w:hAnsiTheme="minorHAnsi" w:cstheme="minorHAnsi"/>
          <w:color w:val="000000"/>
          <w:sz w:val="19"/>
          <w:szCs w:val="19"/>
        </w:rPr>
        <w:t>:</w:t>
      </w:r>
      <w:r w:rsidRPr="00954A09">
        <w:rPr>
          <w:rFonts w:asciiTheme="minorHAnsi" w:hAnsiTheme="minorHAnsi" w:cstheme="minorHAnsi"/>
          <w:color w:val="000000"/>
          <w:sz w:val="19"/>
          <w:szCs w:val="19"/>
        </w:rPr>
        <w:t>30</w:t>
      </w:r>
      <w:r w:rsidR="00A11293" w:rsidRPr="00954A09">
        <w:rPr>
          <w:rFonts w:asciiTheme="minorHAnsi" w:hAnsiTheme="minorHAnsi" w:cstheme="minorHAnsi"/>
          <w:color w:val="000000"/>
          <w:sz w:val="19"/>
          <w:szCs w:val="19"/>
        </w:rPr>
        <w:t xml:space="preserve"> na adrese PS Agentúra, </w:t>
      </w:r>
      <w:proofErr w:type="spellStart"/>
      <w:r w:rsidR="00A11293" w:rsidRPr="00954A09">
        <w:rPr>
          <w:rFonts w:asciiTheme="minorHAnsi" w:hAnsiTheme="minorHAnsi" w:cstheme="minorHAnsi"/>
          <w:color w:val="000000"/>
          <w:sz w:val="19"/>
          <w:szCs w:val="19"/>
        </w:rPr>
        <w:t>s.r.o</w:t>
      </w:r>
      <w:proofErr w:type="spellEnd"/>
      <w:r w:rsidR="00A11293" w:rsidRPr="00954A09">
        <w:rPr>
          <w:rFonts w:asciiTheme="minorHAnsi" w:hAnsiTheme="minorHAnsi" w:cstheme="minorHAnsi"/>
          <w:color w:val="000000"/>
          <w:sz w:val="19"/>
          <w:szCs w:val="19"/>
        </w:rPr>
        <w:t xml:space="preserve">., </w:t>
      </w:r>
      <w:proofErr w:type="spellStart"/>
      <w:r w:rsidR="00880B24" w:rsidRPr="00954A09">
        <w:rPr>
          <w:rFonts w:asciiTheme="minorHAnsi" w:hAnsiTheme="minorHAnsi" w:cstheme="minorHAnsi"/>
          <w:color w:val="000000"/>
          <w:sz w:val="19"/>
          <w:szCs w:val="19"/>
        </w:rPr>
        <w:t>Lazaretská</w:t>
      </w:r>
      <w:proofErr w:type="spellEnd"/>
      <w:r w:rsidR="00880B24" w:rsidRPr="00954A09">
        <w:rPr>
          <w:rFonts w:asciiTheme="minorHAnsi" w:hAnsiTheme="minorHAnsi" w:cstheme="minorHAnsi"/>
          <w:color w:val="000000"/>
          <w:sz w:val="19"/>
          <w:szCs w:val="19"/>
        </w:rPr>
        <w:t xml:space="preserve"> 3/A, 811 08 Bratislava.</w:t>
      </w:r>
    </w:p>
    <w:p w14:paraId="3364486A" w14:textId="293AE4F3" w:rsidR="00797B29" w:rsidRDefault="00797B29" w:rsidP="00A11293">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p>
    <w:p w14:paraId="536DFAF8" w14:textId="77777777" w:rsidR="00797B29" w:rsidRPr="00A11293" w:rsidRDefault="00797B29" w:rsidP="00A11293">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p>
    <w:p w14:paraId="6BC8B5E4" w14:textId="17800D5E" w:rsidR="00655F19" w:rsidRPr="005D407F" w:rsidRDefault="00655F19" w:rsidP="00C4155A">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lastRenderedPageBreak/>
        <w:t xml:space="preserve">Postup pri otváraní ponúk: </w:t>
      </w:r>
    </w:p>
    <w:p w14:paraId="2BEF5441" w14:textId="06693121" w:rsidR="005D407F" w:rsidRDefault="005D407F" w:rsidP="005D407F">
      <w:pPr>
        <w:pStyle w:val="Odsekzoznamu"/>
        <w:autoSpaceDE w:val="0"/>
        <w:autoSpaceDN w:val="0"/>
        <w:adjustRightInd w:val="0"/>
        <w:spacing w:before="120" w:line="24" w:lineRule="atLeast"/>
        <w:ind w:left="714"/>
        <w:rPr>
          <w:rFonts w:asciiTheme="minorHAnsi" w:hAnsiTheme="minorHAnsi" w:cstheme="minorHAnsi"/>
          <w:bCs/>
          <w:color w:val="000000"/>
          <w:sz w:val="19"/>
          <w:szCs w:val="19"/>
        </w:rPr>
      </w:pPr>
      <w:r>
        <w:rPr>
          <w:rFonts w:asciiTheme="minorHAnsi" w:hAnsiTheme="minorHAnsi" w:cstheme="minorHAnsi"/>
          <w:bCs/>
          <w:color w:val="000000"/>
          <w:sz w:val="19"/>
          <w:szCs w:val="19"/>
        </w:rPr>
        <w:t xml:space="preserve">Účasť na otváraní ponúk bude umožnená splnomocnenému zástupcovi uchádzača, ktorý predložil ponuku </w:t>
      </w:r>
      <w:r w:rsidR="000A37B8">
        <w:rPr>
          <w:rFonts w:asciiTheme="minorHAnsi" w:hAnsiTheme="minorHAnsi" w:cstheme="minorHAnsi"/>
          <w:bCs/>
          <w:color w:val="000000"/>
          <w:sz w:val="19"/>
          <w:szCs w:val="19"/>
        </w:rPr>
        <w:t>v lehote na predkladanie ponúk podľa bodu 1</w:t>
      </w:r>
      <w:r w:rsidR="009001BB">
        <w:rPr>
          <w:rFonts w:asciiTheme="minorHAnsi" w:hAnsiTheme="minorHAnsi" w:cstheme="minorHAnsi"/>
          <w:bCs/>
          <w:color w:val="000000"/>
          <w:sz w:val="19"/>
          <w:szCs w:val="19"/>
        </w:rPr>
        <w:t>1</w:t>
      </w:r>
      <w:r w:rsidR="000A37B8">
        <w:rPr>
          <w:rFonts w:asciiTheme="minorHAnsi" w:hAnsiTheme="minorHAnsi" w:cstheme="minorHAnsi"/>
          <w:bCs/>
          <w:color w:val="000000"/>
          <w:sz w:val="19"/>
          <w:szCs w:val="19"/>
        </w:rPr>
        <w:t xml:space="preserve"> tejto výzvy.</w:t>
      </w:r>
    </w:p>
    <w:p w14:paraId="34FB346F" w14:textId="47A54FB3" w:rsidR="005D407F" w:rsidRPr="005D407F" w:rsidRDefault="005D407F" w:rsidP="00703561">
      <w:pPr>
        <w:pStyle w:val="Odsekzoznamu"/>
        <w:autoSpaceDE w:val="0"/>
        <w:autoSpaceDN w:val="0"/>
        <w:adjustRightInd w:val="0"/>
        <w:spacing w:before="120" w:line="24" w:lineRule="atLeast"/>
        <w:ind w:left="714"/>
        <w:jc w:val="both"/>
        <w:rPr>
          <w:rFonts w:asciiTheme="minorHAnsi" w:hAnsiTheme="minorHAnsi" w:cstheme="minorHAnsi"/>
          <w:bCs/>
          <w:color w:val="000000"/>
          <w:sz w:val="19"/>
          <w:szCs w:val="19"/>
        </w:rPr>
      </w:pPr>
      <w:r w:rsidRPr="005D407F">
        <w:rPr>
          <w:rFonts w:asciiTheme="minorHAnsi" w:hAnsiTheme="minorHAnsi" w:cstheme="minorHAnsi"/>
          <w:bCs/>
          <w:color w:val="000000"/>
          <w:sz w:val="19"/>
          <w:szCs w:val="19"/>
        </w:rPr>
        <w:t>Splnomocnený zástupca osoby, ktorá nie je verejný obstarávateľ, ani obstarávateľ skontroluje neporušenosť ponúk, vyhodnotí ponuky a určí poradie úspešnosti ponúk.</w:t>
      </w:r>
      <w:r>
        <w:rPr>
          <w:rFonts w:asciiTheme="minorHAnsi" w:hAnsiTheme="minorHAnsi" w:cstheme="minorHAnsi"/>
          <w:bCs/>
          <w:color w:val="000000"/>
          <w:sz w:val="19"/>
          <w:szCs w:val="19"/>
        </w:rPr>
        <w:t xml:space="preserve"> </w:t>
      </w:r>
      <w:r w:rsidRPr="005D407F">
        <w:rPr>
          <w:rFonts w:asciiTheme="minorHAnsi" w:hAnsiTheme="minorHAnsi" w:cstheme="minorHAnsi"/>
          <w:bCs/>
          <w:color w:val="000000"/>
          <w:sz w:val="19"/>
          <w:szCs w:val="19"/>
        </w:rPr>
        <w:t>O výsledku hodnotenia ponúk budú uchádzači informovaní najneskôr do 5 pracovných dní odo dňa vyhodnotenia ponúk</w:t>
      </w:r>
      <w:r w:rsidRPr="005D407F">
        <w:rPr>
          <w:rFonts w:asciiTheme="minorHAnsi" w:hAnsiTheme="minorHAnsi" w:cstheme="minorHAnsi"/>
          <w:b/>
          <w:bCs/>
          <w:color w:val="000000"/>
          <w:sz w:val="19"/>
          <w:szCs w:val="19"/>
        </w:rPr>
        <w:t>.</w:t>
      </w:r>
    </w:p>
    <w:p w14:paraId="036ED67C" w14:textId="77777777" w:rsidR="00A11293" w:rsidRDefault="00655F19" w:rsidP="00C4155A">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Lehota viazanosti ponúk</w:t>
      </w:r>
      <w:r w:rsidRPr="00CB52C7">
        <w:rPr>
          <w:rFonts w:asciiTheme="minorHAnsi" w:hAnsiTheme="minorHAnsi" w:cstheme="minorHAnsi"/>
          <w:color w:val="000000"/>
          <w:sz w:val="19"/>
          <w:szCs w:val="19"/>
        </w:rPr>
        <w:t xml:space="preserve">: </w:t>
      </w:r>
    </w:p>
    <w:p w14:paraId="53962E6A" w14:textId="2A3854C8" w:rsidR="00655F19" w:rsidRPr="00CB52C7" w:rsidRDefault="001406D2" w:rsidP="00A11293">
      <w:pPr>
        <w:pStyle w:val="Odsekzoznamu"/>
        <w:autoSpaceDE w:val="0"/>
        <w:autoSpaceDN w:val="0"/>
        <w:adjustRightInd w:val="0"/>
        <w:spacing w:before="120" w:line="24" w:lineRule="atLeast"/>
        <w:ind w:left="714"/>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31</w:t>
      </w:r>
      <w:r w:rsidR="00A11293" w:rsidRPr="00A11293">
        <w:rPr>
          <w:rFonts w:asciiTheme="minorHAnsi" w:hAnsiTheme="minorHAnsi" w:cstheme="minorHAnsi"/>
          <w:color w:val="000000"/>
          <w:sz w:val="19"/>
          <w:szCs w:val="19"/>
        </w:rPr>
        <w:t>.</w:t>
      </w:r>
      <w:r w:rsidR="00A8717F">
        <w:rPr>
          <w:rFonts w:asciiTheme="minorHAnsi" w:hAnsiTheme="minorHAnsi" w:cstheme="minorHAnsi"/>
          <w:color w:val="000000"/>
          <w:sz w:val="19"/>
          <w:szCs w:val="19"/>
        </w:rPr>
        <w:t>07</w:t>
      </w:r>
      <w:r w:rsidR="00A11293" w:rsidRPr="00A11293">
        <w:rPr>
          <w:rFonts w:asciiTheme="minorHAnsi" w:hAnsiTheme="minorHAnsi" w:cstheme="minorHAnsi"/>
          <w:color w:val="000000"/>
          <w:sz w:val="19"/>
          <w:szCs w:val="19"/>
        </w:rPr>
        <w:t>.20</w:t>
      </w:r>
      <w:r w:rsidR="00AE14C6">
        <w:rPr>
          <w:rFonts w:asciiTheme="minorHAnsi" w:hAnsiTheme="minorHAnsi" w:cstheme="minorHAnsi"/>
          <w:color w:val="000000"/>
          <w:sz w:val="19"/>
          <w:szCs w:val="19"/>
        </w:rPr>
        <w:t>2</w:t>
      </w:r>
      <w:r w:rsidR="00A8717F">
        <w:rPr>
          <w:rFonts w:asciiTheme="minorHAnsi" w:hAnsiTheme="minorHAnsi" w:cstheme="minorHAnsi"/>
          <w:color w:val="000000"/>
          <w:sz w:val="19"/>
          <w:szCs w:val="19"/>
        </w:rPr>
        <w:t>1</w:t>
      </w:r>
    </w:p>
    <w:p w14:paraId="6C8DE297" w14:textId="3D273FE4" w:rsidR="00C4155A" w:rsidRPr="00A11293" w:rsidRDefault="00655F19" w:rsidP="00C4155A">
      <w:pPr>
        <w:pStyle w:val="Default"/>
        <w:numPr>
          <w:ilvl w:val="0"/>
          <w:numId w:val="156"/>
        </w:numPr>
        <w:spacing w:before="120" w:line="24" w:lineRule="atLeast"/>
        <w:ind w:left="714" w:hanging="357"/>
        <w:rPr>
          <w:rFonts w:asciiTheme="minorHAnsi" w:hAnsiTheme="minorHAnsi" w:cstheme="minorHAnsi"/>
          <w:b/>
          <w:bCs/>
          <w:sz w:val="19"/>
          <w:szCs w:val="19"/>
        </w:rPr>
      </w:pPr>
      <w:proofErr w:type="spellStart"/>
      <w:r w:rsidRPr="00CB52C7">
        <w:rPr>
          <w:rFonts w:asciiTheme="minorHAnsi" w:hAnsiTheme="minorHAnsi" w:cstheme="minorHAnsi"/>
          <w:b/>
          <w:bCs/>
          <w:sz w:val="19"/>
          <w:szCs w:val="19"/>
        </w:rPr>
        <w:t>Osoby</w:t>
      </w:r>
      <w:proofErr w:type="spellEnd"/>
      <w:r w:rsidRPr="00CB52C7">
        <w:rPr>
          <w:rFonts w:asciiTheme="minorHAnsi" w:hAnsiTheme="minorHAnsi" w:cstheme="minorHAnsi"/>
          <w:b/>
          <w:bCs/>
          <w:sz w:val="19"/>
          <w:szCs w:val="19"/>
        </w:rPr>
        <w:t xml:space="preserve"> </w:t>
      </w:r>
      <w:proofErr w:type="spellStart"/>
      <w:r w:rsidRPr="00CB52C7">
        <w:rPr>
          <w:rFonts w:asciiTheme="minorHAnsi" w:hAnsiTheme="minorHAnsi" w:cstheme="minorHAnsi"/>
          <w:b/>
          <w:bCs/>
          <w:sz w:val="19"/>
          <w:szCs w:val="19"/>
        </w:rPr>
        <w:t>určené</w:t>
      </w:r>
      <w:proofErr w:type="spellEnd"/>
      <w:r w:rsidRPr="00CB52C7">
        <w:rPr>
          <w:rFonts w:asciiTheme="minorHAnsi" w:hAnsiTheme="minorHAnsi" w:cstheme="minorHAnsi"/>
          <w:b/>
          <w:bCs/>
          <w:sz w:val="19"/>
          <w:szCs w:val="19"/>
        </w:rPr>
        <w:t xml:space="preserve"> pre </w:t>
      </w:r>
      <w:proofErr w:type="spellStart"/>
      <w:r w:rsidRPr="00CB52C7">
        <w:rPr>
          <w:rFonts w:asciiTheme="minorHAnsi" w:hAnsiTheme="minorHAnsi" w:cstheme="minorHAnsi"/>
          <w:b/>
          <w:bCs/>
          <w:sz w:val="19"/>
          <w:szCs w:val="19"/>
        </w:rPr>
        <w:t>styk</w:t>
      </w:r>
      <w:proofErr w:type="spellEnd"/>
      <w:r w:rsidRPr="00CB52C7">
        <w:rPr>
          <w:rFonts w:asciiTheme="minorHAnsi" w:hAnsiTheme="minorHAnsi" w:cstheme="minorHAnsi"/>
          <w:b/>
          <w:bCs/>
          <w:sz w:val="19"/>
          <w:szCs w:val="19"/>
        </w:rPr>
        <w:t xml:space="preserve"> so </w:t>
      </w:r>
      <w:proofErr w:type="spellStart"/>
      <w:r w:rsidRPr="00CB52C7">
        <w:rPr>
          <w:rFonts w:asciiTheme="minorHAnsi" w:hAnsiTheme="minorHAnsi" w:cstheme="minorHAnsi"/>
          <w:b/>
          <w:bCs/>
          <w:sz w:val="19"/>
          <w:szCs w:val="19"/>
        </w:rPr>
        <w:t>záujemcami</w:t>
      </w:r>
      <w:proofErr w:type="spellEnd"/>
      <w:r w:rsidRPr="00CB52C7">
        <w:rPr>
          <w:rFonts w:asciiTheme="minorHAnsi" w:hAnsiTheme="minorHAnsi" w:cstheme="minorHAnsi"/>
          <w:b/>
          <w:bCs/>
          <w:sz w:val="19"/>
          <w:szCs w:val="19"/>
        </w:rPr>
        <w:t xml:space="preserve"> a </w:t>
      </w:r>
      <w:proofErr w:type="spellStart"/>
      <w:r w:rsidRPr="00CB52C7">
        <w:rPr>
          <w:rFonts w:asciiTheme="minorHAnsi" w:hAnsiTheme="minorHAnsi" w:cstheme="minorHAnsi"/>
          <w:b/>
          <w:bCs/>
          <w:sz w:val="19"/>
          <w:szCs w:val="19"/>
        </w:rPr>
        <w:t>uchádzačmi</w:t>
      </w:r>
      <w:proofErr w:type="spellEnd"/>
      <w:r w:rsidRPr="00CB52C7">
        <w:rPr>
          <w:rFonts w:asciiTheme="minorHAnsi" w:hAnsiTheme="minorHAnsi" w:cstheme="minorHAnsi"/>
          <w:b/>
          <w:bCs/>
          <w:sz w:val="19"/>
          <w:szCs w:val="19"/>
        </w:rPr>
        <w:t>:</w:t>
      </w:r>
    </w:p>
    <w:p w14:paraId="06977D3B" w14:textId="61132D91" w:rsidR="00A11293" w:rsidRDefault="00A11293" w:rsidP="00A11293">
      <w:pPr>
        <w:pStyle w:val="Default"/>
        <w:spacing w:before="120" w:line="24" w:lineRule="atLeast"/>
        <w:ind w:left="714"/>
        <w:rPr>
          <w:rFonts w:asciiTheme="minorHAnsi" w:hAnsiTheme="minorHAnsi" w:cstheme="minorHAnsi"/>
          <w:bCs/>
          <w:sz w:val="19"/>
          <w:szCs w:val="19"/>
        </w:rPr>
      </w:pPr>
      <w:r w:rsidRPr="00A11293">
        <w:rPr>
          <w:rFonts w:asciiTheme="minorHAnsi" w:hAnsiTheme="minorHAnsi" w:cstheme="minorHAnsi"/>
          <w:bCs/>
          <w:sz w:val="19"/>
          <w:szCs w:val="19"/>
        </w:rPr>
        <w:t>Ing. Peter Štefaňák, PhD.</w:t>
      </w:r>
      <w:r>
        <w:rPr>
          <w:rFonts w:asciiTheme="minorHAnsi" w:hAnsiTheme="minorHAnsi" w:cstheme="minorHAnsi"/>
          <w:bCs/>
          <w:sz w:val="19"/>
          <w:szCs w:val="19"/>
        </w:rPr>
        <w:t xml:space="preserve">, </w:t>
      </w:r>
      <w:hyperlink r:id="rId14" w:history="1">
        <w:r w:rsidRPr="00924B6F">
          <w:rPr>
            <w:rStyle w:val="Hypertextovprepojenie"/>
            <w:rFonts w:asciiTheme="minorHAnsi" w:hAnsiTheme="minorHAnsi" w:cstheme="minorHAnsi"/>
            <w:bCs/>
            <w:szCs w:val="19"/>
          </w:rPr>
          <w:t>info@psagentura.sk</w:t>
        </w:r>
      </w:hyperlink>
      <w:r>
        <w:rPr>
          <w:rFonts w:asciiTheme="minorHAnsi" w:hAnsiTheme="minorHAnsi" w:cstheme="minorHAnsi"/>
          <w:bCs/>
          <w:sz w:val="19"/>
          <w:szCs w:val="19"/>
        </w:rPr>
        <w:t>, +421 948681179</w:t>
      </w:r>
    </w:p>
    <w:p w14:paraId="37C7EB7E" w14:textId="77777777" w:rsidR="00E71AF3" w:rsidRPr="00A11293" w:rsidRDefault="00E71AF3" w:rsidP="00A11293">
      <w:pPr>
        <w:pStyle w:val="Default"/>
        <w:spacing w:before="120" w:line="24" w:lineRule="atLeast"/>
        <w:ind w:left="714"/>
        <w:rPr>
          <w:rFonts w:asciiTheme="minorHAnsi" w:hAnsiTheme="minorHAnsi" w:cstheme="minorHAnsi"/>
          <w:bCs/>
          <w:sz w:val="19"/>
          <w:szCs w:val="19"/>
        </w:rPr>
      </w:pPr>
    </w:p>
    <w:p w14:paraId="09467758" w14:textId="77777777" w:rsidR="00E71AF3" w:rsidRPr="007B21D7" w:rsidRDefault="00E71AF3" w:rsidP="00E71AF3">
      <w:pPr>
        <w:pStyle w:val="Odsekzoznamu"/>
        <w:numPr>
          <w:ilvl w:val="0"/>
          <w:numId w:val="156"/>
        </w:numPr>
        <w:rPr>
          <w:rFonts w:asciiTheme="minorHAnsi" w:hAnsiTheme="minorHAnsi" w:cstheme="minorHAnsi"/>
          <w:b/>
          <w:bCs/>
          <w:color w:val="000000"/>
          <w:sz w:val="19"/>
          <w:szCs w:val="19"/>
        </w:rPr>
      </w:pPr>
      <w:r w:rsidRPr="007B21D7">
        <w:rPr>
          <w:rFonts w:asciiTheme="minorHAnsi" w:hAnsiTheme="minorHAnsi" w:cstheme="minorHAnsi"/>
          <w:b/>
          <w:bCs/>
          <w:color w:val="000000"/>
          <w:sz w:val="19"/>
          <w:szCs w:val="19"/>
        </w:rPr>
        <w:t>Identifikácia verejného obstarávania</w:t>
      </w:r>
    </w:p>
    <w:p w14:paraId="6F5D2A6E" w14:textId="04A05E58" w:rsidR="00E71AF3" w:rsidRPr="0077155D" w:rsidRDefault="00E71AF3" w:rsidP="00E71AF3">
      <w:pPr>
        <w:pStyle w:val="Odsekzoznamu"/>
        <w:autoSpaceDE w:val="0"/>
        <w:autoSpaceDN w:val="0"/>
        <w:adjustRightInd w:val="0"/>
        <w:rPr>
          <w:rFonts w:asciiTheme="minorHAnsi" w:hAnsiTheme="minorHAnsi" w:cstheme="minorHAnsi"/>
          <w:color w:val="000000"/>
          <w:sz w:val="19"/>
          <w:szCs w:val="19"/>
        </w:rPr>
      </w:pPr>
      <w:r w:rsidRPr="0077155D">
        <w:rPr>
          <w:rFonts w:asciiTheme="minorHAnsi" w:hAnsiTheme="minorHAnsi" w:cstheme="minorHAnsi"/>
          <w:color w:val="000000"/>
          <w:sz w:val="19"/>
          <w:szCs w:val="19"/>
        </w:rPr>
        <w:t>ZSNH</w:t>
      </w:r>
      <w:r>
        <w:rPr>
          <w:rFonts w:asciiTheme="minorHAnsi" w:hAnsiTheme="minorHAnsi" w:cstheme="minorHAnsi"/>
          <w:color w:val="000000"/>
          <w:sz w:val="19"/>
          <w:szCs w:val="19"/>
        </w:rPr>
        <w:t>0</w:t>
      </w:r>
      <w:r w:rsidR="00A41FD4">
        <w:rPr>
          <w:rFonts w:asciiTheme="minorHAnsi" w:hAnsiTheme="minorHAnsi" w:cstheme="minorHAnsi"/>
          <w:color w:val="000000"/>
          <w:sz w:val="19"/>
          <w:szCs w:val="19"/>
        </w:rPr>
        <w:t>21</w:t>
      </w:r>
      <w:r>
        <w:rPr>
          <w:rFonts w:asciiTheme="minorHAnsi" w:hAnsiTheme="minorHAnsi" w:cstheme="minorHAnsi"/>
          <w:color w:val="000000"/>
          <w:sz w:val="19"/>
          <w:szCs w:val="19"/>
        </w:rPr>
        <w:t>/2020</w:t>
      </w:r>
    </w:p>
    <w:p w14:paraId="1E7ABB4B" w14:textId="289296BC" w:rsidR="00655F19" w:rsidRPr="00CB52C7" w:rsidRDefault="00655F19" w:rsidP="00C4155A">
      <w:pPr>
        <w:pStyle w:val="Default"/>
        <w:numPr>
          <w:ilvl w:val="0"/>
          <w:numId w:val="156"/>
        </w:numPr>
        <w:spacing w:before="120" w:line="24" w:lineRule="atLeast"/>
        <w:ind w:left="714" w:hanging="357"/>
        <w:rPr>
          <w:rFonts w:asciiTheme="minorHAnsi" w:hAnsiTheme="minorHAnsi" w:cstheme="minorHAnsi"/>
          <w:b/>
          <w:bCs/>
          <w:sz w:val="19"/>
          <w:szCs w:val="19"/>
        </w:rPr>
      </w:pPr>
      <w:proofErr w:type="spellStart"/>
      <w:r w:rsidRPr="00CB52C7">
        <w:rPr>
          <w:rFonts w:asciiTheme="minorHAnsi" w:hAnsiTheme="minorHAnsi" w:cstheme="minorHAnsi"/>
          <w:b/>
          <w:bCs/>
          <w:sz w:val="19"/>
          <w:szCs w:val="19"/>
        </w:rPr>
        <w:t>Ďalšie</w:t>
      </w:r>
      <w:proofErr w:type="spellEnd"/>
      <w:r w:rsidRPr="00CB52C7">
        <w:rPr>
          <w:rFonts w:asciiTheme="minorHAnsi" w:hAnsiTheme="minorHAnsi" w:cstheme="minorHAnsi"/>
          <w:b/>
          <w:bCs/>
          <w:sz w:val="19"/>
          <w:szCs w:val="19"/>
        </w:rPr>
        <w:t xml:space="preserve"> </w:t>
      </w:r>
      <w:proofErr w:type="spellStart"/>
      <w:r w:rsidRPr="00CB52C7">
        <w:rPr>
          <w:rFonts w:asciiTheme="minorHAnsi" w:hAnsiTheme="minorHAnsi" w:cstheme="minorHAnsi"/>
          <w:b/>
          <w:bCs/>
          <w:sz w:val="19"/>
          <w:szCs w:val="19"/>
        </w:rPr>
        <w:t>informácie</w:t>
      </w:r>
      <w:proofErr w:type="spellEnd"/>
      <w:r w:rsidRPr="00CB52C7">
        <w:rPr>
          <w:rFonts w:asciiTheme="minorHAnsi" w:hAnsiTheme="minorHAnsi" w:cstheme="minorHAnsi"/>
          <w:b/>
          <w:bCs/>
          <w:sz w:val="19"/>
          <w:szCs w:val="19"/>
        </w:rPr>
        <w:t xml:space="preserve"> </w:t>
      </w:r>
      <w:proofErr w:type="spellStart"/>
      <w:r w:rsidRPr="00CB52C7">
        <w:rPr>
          <w:rFonts w:asciiTheme="minorHAnsi" w:hAnsiTheme="minorHAnsi" w:cstheme="minorHAnsi"/>
          <w:b/>
          <w:bCs/>
          <w:sz w:val="19"/>
          <w:szCs w:val="19"/>
        </w:rPr>
        <w:t>verejného</w:t>
      </w:r>
      <w:proofErr w:type="spellEnd"/>
      <w:r w:rsidRPr="00CB52C7">
        <w:rPr>
          <w:rFonts w:asciiTheme="minorHAnsi" w:hAnsiTheme="minorHAnsi" w:cstheme="minorHAnsi"/>
          <w:b/>
          <w:bCs/>
          <w:sz w:val="19"/>
          <w:szCs w:val="19"/>
        </w:rPr>
        <w:t xml:space="preserve"> </w:t>
      </w:r>
      <w:proofErr w:type="spellStart"/>
      <w:r w:rsidRPr="00CB52C7">
        <w:rPr>
          <w:rFonts w:asciiTheme="minorHAnsi" w:hAnsiTheme="minorHAnsi" w:cstheme="minorHAnsi"/>
          <w:b/>
          <w:bCs/>
          <w:sz w:val="19"/>
          <w:szCs w:val="19"/>
        </w:rPr>
        <w:t>obstarávateľa</w:t>
      </w:r>
      <w:proofErr w:type="spellEnd"/>
      <w:r w:rsidRPr="00CB52C7">
        <w:rPr>
          <w:rFonts w:asciiTheme="minorHAnsi" w:hAnsiTheme="minorHAnsi" w:cstheme="minorHAnsi"/>
          <w:b/>
          <w:bCs/>
          <w:sz w:val="19"/>
          <w:szCs w:val="19"/>
        </w:rPr>
        <w:t>:</w:t>
      </w:r>
    </w:p>
    <w:p w14:paraId="41C01B27" w14:textId="5F83F65A" w:rsidR="00B4467B" w:rsidRDefault="00B4467B" w:rsidP="00B4467B">
      <w:pPr>
        <w:autoSpaceDE w:val="0"/>
        <w:autoSpaceDN w:val="0"/>
        <w:adjustRightInd w:val="0"/>
        <w:ind w:left="709"/>
        <w:jc w:val="both"/>
        <w:rPr>
          <w:rFonts w:asciiTheme="minorHAnsi" w:hAnsiTheme="minorHAnsi" w:cstheme="minorHAnsi"/>
          <w:color w:val="000000"/>
          <w:szCs w:val="19"/>
          <w:lang w:val="sk-SK" w:eastAsia="cs-CZ"/>
        </w:rPr>
      </w:pPr>
      <w:r w:rsidRPr="00B4467B">
        <w:rPr>
          <w:rFonts w:asciiTheme="minorHAnsi" w:hAnsiTheme="minorHAnsi" w:cstheme="minorHAnsi"/>
          <w:color w:val="000000"/>
          <w:szCs w:val="19"/>
          <w:lang w:val="sk-SK" w:eastAsia="cs-CZ"/>
        </w:rPr>
        <w:t>a.) Obstarávateľ nesmie uzavrieť zmluvu s uchádzačom alebo uchádzačmi, ktorí majú povinnosť zapisovať sa do registra partnerov verejného sektora a nie sú zapísaní v registri partnerov verejného sektora alebo ktorých subdodávatelia alebo subdodávatelia podľa osobitného predpisu, ktorí majú povinnosť zapisovať sa do registra partnerov verejného sektora a nie sú zapísaní v registri partnerov verejného sektora (č. 315/2016 Z. z. o registri partnerov verejného sektora a o zmene a doplnení niektorých zákonov).</w:t>
      </w:r>
    </w:p>
    <w:p w14:paraId="648EB907" w14:textId="77777777" w:rsidR="00B4467B" w:rsidRPr="00B4467B" w:rsidRDefault="00B4467B" w:rsidP="00B4467B">
      <w:pPr>
        <w:autoSpaceDE w:val="0"/>
        <w:autoSpaceDN w:val="0"/>
        <w:adjustRightInd w:val="0"/>
        <w:ind w:left="709"/>
        <w:jc w:val="both"/>
        <w:rPr>
          <w:rFonts w:asciiTheme="minorHAnsi" w:hAnsiTheme="minorHAnsi" w:cstheme="minorHAnsi"/>
          <w:color w:val="000000"/>
          <w:szCs w:val="19"/>
          <w:lang w:val="sk-SK" w:eastAsia="cs-CZ"/>
        </w:rPr>
      </w:pPr>
    </w:p>
    <w:p w14:paraId="2B4293B1" w14:textId="01DE82A9" w:rsidR="00C4155A" w:rsidRPr="00CB52C7" w:rsidRDefault="00B4467B" w:rsidP="00B4467B">
      <w:pPr>
        <w:autoSpaceDE w:val="0"/>
        <w:autoSpaceDN w:val="0"/>
        <w:adjustRightInd w:val="0"/>
        <w:ind w:left="709"/>
        <w:jc w:val="both"/>
        <w:rPr>
          <w:rFonts w:asciiTheme="minorHAnsi" w:hAnsiTheme="minorHAnsi" w:cstheme="minorHAnsi"/>
          <w:color w:val="000000"/>
          <w:szCs w:val="19"/>
        </w:rPr>
      </w:pPr>
      <w:r w:rsidRPr="00B4467B">
        <w:rPr>
          <w:rFonts w:asciiTheme="minorHAnsi" w:hAnsiTheme="minorHAnsi" w:cstheme="minorHAnsi"/>
          <w:color w:val="000000"/>
          <w:szCs w:val="19"/>
          <w:lang w:val="sk-SK" w:eastAsia="cs-CZ"/>
        </w:rPr>
        <w:t xml:space="preserve">b.) Verejný obstarávateľ má za to, že predložením ponuky uchádzač zabezpečí poskytnutie osobných údajov v súlade s nariadením Európskeho parlamentu a Rady (EÚ) 2016/679 z 27. apríla 2016 o ochrane fyzických osôb pri spracúvaní osobných údajov a o voľnom pohybe takýchto údajov, ktorým sa zrušuje smernica 95/46/ES (GDPR). Spoločnosť PS Agentúra, </w:t>
      </w:r>
      <w:proofErr w:type="spellStart"/>
      <w:r w:rsidRPr="00B4467B">
        <w:rPr>
          <w:rFonts w:asciiTheme="minorHAnsi" w:hAnsiTheme="minorHAnsi" w:cstheme="minorHAnsi"/>
          <w:color w:val="000000"/>
          <w:szCs w:val="19"/>
          <w:lang w:val="sk-SK" w:eastAsia="cs-CZ"/>
        </w:rPr>
        <w:t>s.r.o</w:t>
      </w:r>
      <w:proofErr w:type="spellEnd"/>
      <w:r w:rsidRPr="00B4467B">
        <w:rPr>
          <w:rFonts w:asciiTheme="minorHAnsi" w:hAnsiTheme="minorHAnsi" w:cstheme="minorHAnsi"/>
          <w:color w:val="000000"/>
          <w:szCs w:val="19"/>
          <w:lang w:val="sk-SK" w:eastAsia="cs-CZ"/>
        </w:rPr>
        <w:t>., IČO: 47383429, je pri poskytovaní služieb verejného obstarávania sprostredkovateľom v zmysle článku 4 bodu 8 GDPR. Ďalšie informácie o spracúvaní osobných údajov môžete nájsť zverejnené na webovom sídle https://www.psagentura.sk/gdpr.html.</w:t>
      </w:r>
    </w:p>
    <w:p w14:paraId="0B6B1051" w14:textId="576A9826" w:rsidR="0082037E" w:rsidRDefault="0082037E" w:rsidP="00655F19">
      <w:pPr>
        <w:autoSpaceDE w:val="0"/>
        <w:autoSpaceDN w:val="0"/>
        <w:adjustRightInd w:val="0"/>
        <w:rPr>
          <w:rFonts w:asciiTheme="minorHAnsi" w:hAnsiTheme="minorHAnsi" w:cstheme="minorHAnsi"/>
          <w:color w:val="000000"/>
          <w:szCs w:val="19"/>
        </w:rPr>
      </w:pPr>
    </w:p>
    <w:p w14:paraId="2F5BD793" w14:textId="77777777" w:rsidR="00E85CA0" w:rsidRDefault="00E85CA0" w:rsidP="00655F19">
      <w:pPr>
        <w:autoSpaceDE w:val="0"/>
        <w:autoSpaceDN w:val="0"/>
        <w:adjustRightInd w:val="0"/>
        <w:rPr>
          <w:rFonts w:asciiTheme="minorHAnsi" w:hAnsiTheme="minorHAnsi" w:cstheme="minorHAnsi"/>
          <w:color w:val="000000"/>
          <w:szCs w:val="19"/>
        </w:rPr>
      </w:pPr>
    </w:p>
    <w:p w14:paraId="496C339A" w14:textId="7BF7D971" w:rsidR="00A03DDA" w:rsidRDefault="00655F19" w:rsidP="00BE6593">
      <w:pPr>
        <w:autoSpaceDE w:val="0"/>
        <w:autoSpaceDN w:val="0"/>
        <w:adjustRightInd w:val="0"/>
        <w:rPr>
          <w:rFonts w:asciiTheme="minorHAnsi" w:hAnsiTheme="minorHAnsi" w:cstheme="minorHAnsi"/>
          <w:color w:val="000000"/>
          <w:szCs w:val="19"/>
        </w:rPr>
      </w:pPr>
      <w:r w:rsidRPr="00CB52C7">
        <w:rPr>
          <w:rFonts w:asciiTheme="minorHAnsi" w:hAnsiTheme="minorHAnsi" w:cstheme="minorHAnsi"/>
          <w:color w:val="000000"/>
          <w:szCs w:val="19"/>
        </w:rPr>
        <w:t xml:space="preserve">S </w:t>
      </w:r>
      <w:proofErr w:type="spellStart"/>
      <w:r w:rsidRPr="00CB52C7">
        <w:rPr>
          <w:rFonts w:asciiTheme="minorHAnsi" w:hAnsiTheme="minorHAnsi" w:cstheme="minorHAnsi"/>
          <w:color w:val="000000"/>
          <w:szCs w:val="19"/>
        </w:rPr>
        <w:t>úctou</w:t>
      </w:r>
      <w:proofErr w:type="spellEnd"/>
      <w:r w:rsidR="00C4155A" w:rsidRPr="00CB52C7">
        <w:rPr>
          <w:rFonts w:asciiTheme="minorHAnsi" w:hAnsiTheme="minorHAnsi" w:cstheme="minorHAnsi"/>
          <w:color w:val="000000"/>
          <w:szCs w:val="19"/>
        </w:rPr>
        <w:t>,</w:t>
      </w:r>
      <w:r w:rsidRPr="00CB52C7">
        <w:rPr>
          <w:rFonts w:asciiTheme="minorHAnsi" w:hAnsiTheme="minorHAnsi" w:cstheme="minorHAnsi"/>
          <w:color w:val="000000"/>
          <w:szCs w:val="19"/>
        </w:rPr>
        <w:t xml:space="preserve"> </w:t>
      </w:r>
    </w:p>
    <w:p w14:paraId="44A67557" w14:textId="5B594207" w:rsidR="0031164C" w:rsidRDefault="0031164C" w:rsidP="00A03DDA">
      <w:pPr>
        <w:autoSpaceDE w:val="0"/>
        <w:autoSpaceDN w:val="0"/>
        <w:adjustRightInd w:val="0"/>
        <w:ind w:left="5771" w:firstLine="709"/>
        <w:rPr>
          <w:rFonts w:asciiTheme="minorHAnsi" w:hAnsiTheme="minorHAnsi" w:cstheme="minorHAnsi"/>
          <w:color w:val="000000"/>
          <w:szCs w:val="19"/>
        </w:rPr>
      </w:pPr>
    </w:p>
    <w:p w14:paraId="17EC5A28" w14:textId="77777777" w:rsidR="0082037E" w:rsidRDefault="0082037E" w:rsidP="00C4155A">
      <w:pPr>
        <w:autoSpaceDE w:val="0"/>
        <w:autoSpaceDN w:val="0"/>
        <w:adjustRightInd w:val="0"/>
        <w:ind w:left="5029" w:firstLine="709"/>
        <w:rPr>
          <w:rFonts w:asciiTheme="minorHAnsi" w:hAnsiTheme="minorHAnsi" w:cstheme="minorHAnsi"/>
          <w:color w:val="000000"/>
          <w:szCs w:val="19"/>
        </w:rPr>
      </w:pPr>
    </w:p>
    <w:p w14:paraId="06008458" w14:textId="51AF1431" w:rsidR="00655F19" w:rsidRPr="00CB52C7" w:rsidRDefault="00655F19" w:rsidP="00C4155A">
      <w:pPr>
        <w:autoSpaceDE w:val="0"/>
        <w:autoSpaceDN w:val="0"/>
        <w:adjustRightInd w:val="0"/>
        <w:ind w:left="5029" w:firstLine="709"/>
        <w:rPr>
          <w:rFonts w:asciiTheme="minorHAnsi" w:hAnsiTheme="minorHAnsi" w:cstheme="minorHAnsi"/>
          <w:color w:val="000000"/>
          <w:szCs w:val="19"/>
        </w:rPr>
      </w:pPr>
      <w:r w:rsidRPr="00CB52C7">
        <w:rPr>
          <w:rFonts w:asciiTheme="minorHAnsi" w:hAnsiTheme="minorHAnsi" w:cstheme="minorHAnsi"/>
          <w:color w:val="000000"/>
          <w:szCs w:val="19"/>
        </w:rPr>
        <w:t xml:space="preserve">.......................................................... </w:t>
      </w:r>
    </w:p>
    <w:p w14:paraId="5CE1DEA3" w14:textId="591CC8EB" w:rsidR="00655F19" w:rsidRPr="00CB52C7" w:rsidRDefault="00A03DDA" w:rsidP="00A03DDA">
      <w:pPr>
        <w:autoSpaceDE w:val="0"/>
        <w:autoSpaceDN w:val="0"/>
        <w:adjustRightInd w:val="0"/>
        <w:spacing w:before="80"/>
        <w:ind w:left="5040" w:firstLine="720"/>
        <w:jc w:val="both"/>
        <w:rPr>
          <w:rFonts w:asciiTheme="minorHAnsi" w:hAnsiTheme="minorHAnsi" w:cstheme="minorHAnsi"/>
          <w:i/>
          <w:color w:val="000000"/>
          <w:szCs w:val="19"/>
        </w:rPr>
      </w:pPr>
      <w:r>
        <w:rPr>
          <w:rFonts w:asciiTheme="minorHAnsi" w:hAnsiTheme="minorHAnsi" w:cstheme="minorHAnsi"/>
          <w:i/>
          <w:color w:val="000000"/>
          <w:szCs w:val="19"/>
        </w:rPr>
        <w:t xml:space="preserve">         Ing. Peter Štefaňák, PhD.</w:t>
      </w:r>
    </w:p>
    <w:p w14:paraId="6026F5AB" w14:textId="77777777" w:rsidR="00655F19" w:rsidRPr="00CB52C7" w:rsidRDefault="00655F19" w:rsidP="00655F19">
      <w:pPr>
        <w:autoSpaceDE w:val="0"/>
        <w:autoSpaceDN w:val="0"/>
        <w:adjustRightInd w:val="0"/>
        <w:rPr>
          <w:rFonts w:asciiTheme="minorHAnsi" w:hAnsiTheme="minorHAnsi" w:cstheme="minorHAnsi"/>
          <w:b/>
          <w:color w:val="000000"/>
          <w:szCs w:val="19"/>
        </w:rPr>
      </w:pPr>
    </w:p>
    <w:p w14:paraId="5B2D7FB6" w14:textId="7B8952EA" w:rsidR="00A03DDA" w:rsidRDefault="00A03DDA" w:rsidP="00655F19">
      <w:pPr>
        <w:autoSpaceDE w:val="0"/>
        <w:autoSpaceDN w:val="0"/>
        <w:adjustRightInd w:val="0"/>
        <w:rPr>
          <w:rFonts w:asciiTheme="minorHAnsi" w:hAnsiTheme="minorHAnsi" w:cstheme="minorHAnsi"/>
          <w:b/>
          <w:color w:val="000000"/>
          <w:szCs w:val="19"/>
        </w:rPr>
      </w:pPr>
    </w:p>
    <w:p w14:paraId="51AB94E2" w14:textId="2E30E43B" w:rsidR="00655F19" w:rsidRDefault="00655F19" w:rsidP="00655F19">
      <w:pPr>
        <w:autoSpaceDE w:val="0"/>
        <w:autoSpaceDN w:val="0"/>
        <w:adjustRightInd w:val="0"/>
        <w:rPr>
          <w:rFonts w:asciiTheme="minorHAnsi" w:hAnsiTheme="minorHAnsi" w:cstheme="minorHAnsi"/>
          <w:b/>
          <w:color w:val="000000"/>
          <w:szCs w:val="19"/>
        </w:rPr>
      </w:pPr>
      <w:proofErr w:type="spellStart"/>
      <w:r w:rsidRPr="00CB52C7">
        <w:rPr>
          <w:rFonts w:asciiTheme="minorHAnsi" w:hAnsiTheme="minorHAnsi" w:cstheme="minorHAnsi"/>
          <w:b/>
          <w:color w:val="000000"/>
          <w:szCs w:val="19"/>
        </w:rPr>
        <w:t>Prílohy</w:t>
      </w:r>
      <w:proofErr w:type="spellEnd"/>
      <w:r w:rsidRPr="00CB52C7">
        <w:rPr>
          <w:rFonts w:asciiTheme="minorHAnsi" w:hAnsiTheme="minorHAnsi" w:cstheme="minorHAnsi"/>
          <w:b/>
          <w:color w:val="000000"/>
          <w:szCs w:val="19"/>
        </w:rPr>
        <w:t xml:space="preserve">: </w:t>
      </w:r>
    </w:p>
    <w:p w14:paraId="4D1B081F" w14:textId="7D4B1DA0" w:rsidR="00703561" w:rsidRDefault="00162C01" w:rsidP="00FF5A57">
      <w:pPr>
        <w:autoSpaceDE w:val="0"/>
        <w:autoSpaceDN w:val="0"/>
        <w:adjustRightInd w:val="0"/>
        <w:rPr>
          <w:rFonts w:asciiTheme="minorHAnsi" w:hAnsiTheme="minorHAnsi" w:cstheme="minorHAnsi"/>
          <w:color w:val="000000"/>
          <w:szCs w:val="19"/>
        </w:rPr>
      </w:pPr>
      <w:proofErr w:type="spellStart"/>
      <w:r w:rsidRPr="00162C01">
        <w:rPr>
          <w:rFonts w:asciiTheme="minorHAnsi" w:hAnsiTheme="minorHAnsi" w:cstheme="minorHAnsi"/>
          <w:color w:val="000000"/>
          <w:szCs w:val="19"/>
        </w:rPr>
        <w:t>Priloha</w:t>
      </w:r>
      <w:proofErr w:type="spellEnd"/>
      <w:r w:rsidRPr="00162C01">
        <w:rPr>
          <w:rFonts w:asciiTheme="minorHAnsi" w:hAnsiTheme="minorHAnsi" w:cstheme="minorHAnsi"/>
          <w:color w:val="000000"/>
          <w:szCs w:val="19"/>
        </w:rPr>
        <w:t xml:space="preserve"> č. 1 </w:t>
      </w:r>
      <w:proofErr w:type="spellStart"/>
      <w:r w:rsidR="00703561">
        <w:rPr>
          <w:rFonts w:asciiTheme="minorHAnsi" w:hAnsiTheme="minorHAnsi" w:cstheme="minorHAnsi"/>
          <w:color w:val="000000"/>
          <w:szCs w:val="19"/>
        </w:rPr>
        <w:t>Projektová</w:t>
      </w:r>
      <w:proofErr w:type="spellEnd"/>
      <w:r w:rsidR="00703561">
        <w:rPr>
          <w:rFonts w:asciiTheme="minorHAnsi" w:hAnsiTheme="minorHAnsi" w:cstheme="minorHAnsi"/>
          <w:color w:val="000000"/>
          <w:szCs w:val="19"/>
        </w:rPr>
        <w:t xml:space="preserve"> </w:t>
      </w:r>
      <w:proofErr w:type="spellStart"/>
      <w:r w:rsidR="00703561">
        <w:rPr>
          <w:rFonts w:asciiTheme="minorHAnsi" w:hAnsiTheme="minorHAnsi" w:cstheme="minorHAnsi"/>
          <w:color w:val="000000"/>
          <w:szCs w:val="19"/>
        </w:rPr>
        <w:t>dokumentácia</w:t>
      </w:r>
      <w:proofErr w:type="spellEnd"/>
    </w:p>
    <w:p w14:paraId="0A386236" w14:textId="4E4CCC24" w:rsidR="00162C01" w:rsidRPr="00162C01" w:rsidRDefault="00703561" w:rsidP="00FF5A57">
      <w:pPr>
        <w:autoSpaceDE w:val="0"/>
        <w:autoSpaceDN w:val="0"/>
        <w:adjustRightInd w:val="0"/>
        <w:rPr>
          <w:rFonts w:asciiTheme="minorHAnsi" w:hAnsiTheme="minorHAnsi" w:cstheme="minorHAnsi"/>
          <w:color w:val="000000"/>
          <w:szCs w:val="19"/>
        </w:rPr>
      </w:pPr>
      <w:proofErr w:type="spellStart"/>
      <w:r>
        <w:rPr>
          <w:rFonts w:asciiTheme="minorHAnsi" w:hAnsiTheme="minorHAnsi" w:cstheme="minorHAnsi"/>
          <w:color w:val="000000"/>
          <w:szCs w:val="19"/>
        </w:rPr>
        <w:t>Príloha</w:t>
      </w:r>
      <w:proofErr w:type="spellEnd"/>
      <w:r>
        <w:rPr>
          <w:rFonts w:asciiTheme="minorHAnsi" w:hAnsiTheme="minorHAnsi" w:cstheme="minorHAnsi"/>
          <w:color w:val="000000"/>
          <w:szCs w:val="19"/>
        </w:rPr>
        <w:t xml:space="preserve"> č. 2 </w:t>
      </w:r>
      <w:proofErr w:type="spellStart"/>
      <w:r w:rsidR="00162C01" w:rsidRPr="00162C01">
        <w:rPr>
          <w:rFonts w:asciiTheme="minorHAnsi" w:hAnsiTheme="minorHAnsi" w:cstheme="minorHAnsi"/>
          <w:color w:val="000000"/>
          <w:szCs w:val="19"/>
        </w:rPr>
        <w:t>V</w:t>
      </w:r>
      <w:r w:rsidR="00D025F8">
        <w:rPr>
          <w:rFonts w:asciiTheme="minorHAnsi" w:hAnsiTheme="minorHAnsi" w:cstheme="minorHAnsi"/>
          <w:color w:val="000000"/>
          <w:szCs w:val="19"/>
        </w:rPr>
        <w:t>ýkaz</w:t>
      </w:r>
      <w:proofErr w:type="spellEnd"/>
      <w:r w:rsidR="00D025F8">
        <w:rPr>
          <w:rFonts w:asciiTheme="minorHAnsi" w:hAnsiTheme="minorHAnsi" w:cstheme="minorHAnsi"/>
          <w:color w:val="000000"/>
          <w:szCs w:val="19"/>
        </w:rPr>
        <w:t xml:space="preserve"> </w:t>
      </w:r>
      <w:proofErr w:type="spellStart"/>
      <w:r w:rsidR="00D025F8">
        <w:rPr>
          <w:rFonts w:asciiTheme="minorHAnsi" w:hAnsiTheme="minorHAnsi" w:cstheme="minorHAnsi"/>
          <w:color w:val="000000"/>
          <w:szCs w:val="19"/>
        </w:rPr>
        <w:t>výmer</w:t>
      </w:r>
      <w:proofErr w:type="spellEnd"/>
    </w:p>
    <w:p w14:paraId="7B98A06F" w14:textId="6BA27ACA" w:rsidR="00162C01" w:rsidRPr="00162C01" w:rsidRDefault="00162C01" w:rsidP="00655F19">
      <w:pPr>
        <w:autoSpaceDE w:val="0"/>
        <w:autoSpaceDN w:val="0"/>
        <w:adjustRightInd w:val="0"/>
        <w:rPr>
          <w:rFonts w:asciiTheme="minorHAnsi" w:hAnsiTheme="minorHAnsi" w:cstheme="minorHAnsi"/>
          <w:color w:val="000000"/>
          <w:szCs w:val="19"/>
        </w:rPr>
      </w:pPr>
      <w:proofErr w:type="spellStart"/>
      <w:r w:rsidRPr="00162C01">
        <w:rPr>
          <w:rFonts w:asciiTheme="minorHAnsi" w:hAnsiTheme="minorHAnsi" w:cstheme="minorHAnsi"/>
          <w:color w:val="000000"/>
          <w:szCs w:val="19"/>
        </w:rPr>
        <w:t>Priloha</w:t>
      </w:r>
      <w:proofErr w:type="spellEnd"/>
      <w:r w:rsidRPr="00162C01">
        <w:rPr>
          <w:rFonts w:asciiTheme="minorHAnsi" w:hAnsiTheme="minorHAnsi" w:cstheme="minorHAnsi"/>
          <w:color w:val="000000"/>
          <w:szCs w:val="19"/>
        </w:rPr>
        <w:t xml:space="preserve"> č. </w:t>
      </w:r>
      <w:r w:rsidR="00703561">
        <w:rPr>
          <w:rFonts w:asciiTheme="minorHAnsi" w:hAnsiTheme="minorHAnsi" w:cstheme="minorHAnsi"/>
          <w:color w:val="000000"/>
          <w:szCs w:val="19"/>
        </w:rPr>
        <w:t>3</w:t>
      </w:r>
      <w:r w:rsidRPr="00162C01">
        <w:rPr>
          <w:rFonts w:asciiTheme="minorHAnsi" w:hAnsiTheme="minorHAnsi" w:cstheme="minorHAnsi"/>
          <w:color w:val="000000"/>
          <w:szCs w:val="19"/>
        </w:rPr>
        <w:t xml:space="preserve"> </w:t>
      </w:r>
      <w:proofErr w:type="spellStart"/>
      <w:r w:rsidRPr="00162C01">
        <w:rPr>
          <w:rFonts w:asciiTheme="minorHAnsi" w:hAnsiTheme="minorHAnsi" w:cstheme="minorHAnsi"/>
          <w:color w:val="000000"/>
          <w:szCs w:val="19"/>
        </w:rPr>
        <w:t>Návrh</w:t>
      </w:r>
      <w:proofErr w:type="spellEnd"/>
      <w:r w:rsidRPr="00162C01">
        <w:rPr>
          <w:rFonts w:asciiTheme="minorHAnsi" w:hAnsiTheme="minorHAnsi" w:cstheme="minorHAnsi"/>
          <w:color w:val="000000"/>
          <w:szCs w:val="19"/>
        </w:rPr>
        <w:t xml:space="preserve"> </w:t>
      </w:r>
      <w:proofErr w:type="spellStart"/>
      <w:r w:rsidRPr="00162C01">
        <w:rPr>
          <w:rFonts w:asciiTheme="minorHAnsi" w:hAnsiTheme="minorHAnsi" w:cstheme="minorHAnsi"/>
          <w:color w:val="000000"/>
          <w:szCs w:val="19"/>
        </w:rPr>
        <w:t>na</w:t>
      </w:r>
      <w:proofErr w:type="spellEnd"/>
      <w:r w:rsidRPr="00162C01">
        <w:rPr>
          <w:rFonts w:asciiTheme="minorHAnsi" w:hAnsiTheme="minorHAnsi" w:cstheme="minorHAnsi"/>
          <w:color w:val="000000"/>
          <w:szCs w:val="19"/>
        </w:rPr>
        <w:t xml:space="preserve"> </w:t>
      </w:r>
      <w:proofErr w:type="spellStart"/>
      <w:r w:rsidRPr="00162C01">
        <w:rPr>
          <w:rFonts w:asciiTheme="minorHAnsi" w:hAnsiTheme="minorHAnsi" w:cstheme="minorHAnsi"/>
          <w:color w:val="000000"/>
          <w:szCs w:val="19"/>
        </w:rPr>
        <w:t>plnenie</w:t>
      </w:r>
      <w:proofErr w:type="spellEnd"/>
      <w:r w:rsidRPr="00162C01">
        <w:rPr>
          <w:rFonts w:asciiTheme="minorHAnsi" w:hAnsiTheme="minorHAnsi" w:cstheme="minorHAnsi"/>
          <w:color w:val="000000"/>
          <w:szCs w:val="19"/>
        </w:rPr>
        <w:t xml:space="preserve"> </w:t>
      </w:r>
      <w:proofErr w:type="spellStart"/>
      <w:r w:rsidRPr="00162C01">
        <w:rPr>
          <w:rFonts w:asciiTheme="minorHAnsi" w:hAnsiTheme="minorHAnsi" w:cstheme="minorHAnsi"/>
          <w:color w:val="000000"/>
          <w:szCs w:val="19"/>
        </w:rPr>
        <w:t>kritéria</w:t>
      </w:r>
      <w:proofErr w:type="spellEnd"/>
    </w:p>
    <w:p w14:paraId="0937D887" w14:textId="60F9DB9E" w:rsidR="00F57B10" w:rsidRDefault="00162C01" w:rsidP="00655F19">
      <w:pPr>
        <w:autoSpaceDE w:val="0"/>
        <w:autoSpaceDN w:val="0"/>
        <w:adjustRightInd w:val="0"/>
        <w:rPr>
          <w:rFonts w:asciiTheme="minorHAnsi" w:hAnsiTheme="minorHAnsi" w:cstheme="minorHAnsi"/>
          <w:color w:val="000000"/>
          <w:szCs w:val="19"/>
        </w:rPr>
      </w:pPr>
      <w:proofErr w:type="spellStart"/>
      <w:r w:rsidRPr="00162C01">
        <w:rPr>
          <w:rFonts w:asciiTheme="minorHAnsi" w:hAnsiTheme="minorHAnsi" w:cstheme="minorHAnsi"/>
          <w:color w:val="000000"/>
          <w:szCs w:val="19"/>
        </w:rPr>
        <w:t>Príloha</w:t>
      </w:r>
      <w:proofErr w:type="spellEnd"/>
      <w:r w:rsidRPr="00162C01">
        <w:rPr>
          <w:rFonts w:asciiTheme="minorHAnsi" w:hAnsiTheme="minorHAnsi" w:cstheme="minorHAnsi"/>
          <w:color w:val="000000"/>
          <w:szCs w:val="19"/>
        </w:rPr>
        <w:t xml:space="preserve"> č. </w:t>
      </w:r>
      <w:r w:rsidR="00703561">
        <w:rPr>
          <w:rFonts w:asciiTheme="minorHAnsi" w:hAnsiTheme="minorHAnsi" w:cstheme="minorHAnsi"/>
          <w:color w:val="000000"/>
          <w:szCs w:val="19"/>
        </w:rPr>
        <w:t>4</w:t>
      </w:r>
      <w:r w:rsidRPr="00162C01">
        <w:rPr>
          <w:rFonts w:asciiTheme="minorHAnsi" w:hAnsiTheme="minorHAnsi" w:cstheme="minorHAnsi"/>
          <w:color w:val="000000"/>
          <w:szCs w:val="19"/>
        </w:rPr>
        <w:t xml:space="preserve"> </w:t>
      </w:r>
      <w:proofErr w:type="spellStart"/>
      <w:r w:rsidRPr="00162C01">
        <w:rPr>
          <w:rFonts w:asciiTheme="minorHAnsi" w:hAnsiTheme="minorHAnsi" w:cstheme="minorHAnsi"/>
          <w:color w:val="000000"/>
          <w:szCs w:val="19"/>
        </w:rPr>
        <w:t>Návrh</w:t>
      </w:r>
      <w:proofErr w:type="spellEnd"/>
      <w:r w:rsidRPr="00162C01">
        <w:rPr>
          <w:rFonts w:asciiTheme="minorHAnsi" w:hAnsiTheme="minorHAnsi" w:cstheme="minorHAnsi"/>
          <w:color w:val="000000"/>
          <w:szCs w:val="19"/>
        </w:rPr>
        <w:t xml:space="preserve"> </w:t>
      </w:r>
      <w:proofErr w:type="spellStart"/>
      <w:r w:rsidRPr="00162C01">
        <w:rPr>
          <w:rFonts w:asciiTheme="minorHAnsi" w:hAnsiTheme="minorHAnsi" w:cstheme="minorHAnsi"/>
          <w:color w:val="000000"/>
          <w:szCs w:val="19"/>
        </w:rPr>
        <w:t>zmluvy</w:t>
      </w:r>
      <w:proofErr w:type="spellEnd"/>
    </w:p>
    <w:p w14:paraId="7B662680" w14:textId="49E60FF0" w:rsidR="00FF5A57" w:rsidRDefault="00FF5A57" w:rsidP="00655F19">
      <w:pPr>
        <w:autoSpaceDE w:val="0"/>
        <w:autoSpaceDN w:val="0"/>
        <w:adjustRightInd w:val="0"/>
        <w:rPr>
          <w:rFonts w:asciiTheme="minorHAnsi" w:hAnsiTheme="minorHAnsi" w:cstheme="minorHAnsi"/>
          <w:color w:val="000000"/>
          <w:szCs w:val="19"/>
        </w:rPr>
      </w:pPr>
      <w:proofErr w:type="spellStart"/>
      <w:r>
        <w:rPr>
          <w:rFonts w:asciiTheme="minorHAnsi" w:hAnsiTheme="minorHAnsi" w:cstheme="minorHAnsi"/>
          <w:color w:val="000000"/>
          <w:szCs w:val="19"/>
        </w:rPr>
        <w:t>Príloha</w:t>
      </w:r>
      <w:proofErr w:type="spellEnd"/>
      <w:r>
        <w:rPr>
          <w:rFonts w:asciiTheme="minorHAnsi" w:hAnsiTheme="minorHAnsi" w:cstheme="minorHAnsi"/>
          <w:color w:val="000000"/>
          <w:szCs w:val="19"/>
        </w:rPr>
        <w:t xml:space="preserve"> č. </w:t>
      </w:r>
      <w:r w:rsidR="008220E9">
        <w:rPr>
          <w:rFonts w:asciiTheme="minorHAnsi" w:hAnsiTheme="minorHAnsi" w:cstheme="minorHAnsi"/>
          <w:color w:val="000000"/>
          <w:szCs w:val="19"/>
        </w:rPr>
        <w:t>5</w:t>
      </w:r>
      <w:r>
        <w:rPr>
          <w:rFonts w:asciiTheme="minorHAnsi" w:hAnsiTheme="minorHAnsi" w:cstheme="minorHAnsi"/>
          <w:color w:val="000000"/>
          <w:szCs w:val="19"/>
        </w:rPr>
        <w:t xml:space="preserve"> </w:t>
      </w:r>
      <w:proofErr w:type="spellStart"/>
      <w:r w:rsidRPr="00FF5A57">
        <w:rPr>
          <w:rFonts w:asciiTheme="minorHAnsi" w:hAnsiTheme="minorHAnsi" w:cstheme="minorHAnsi"/>
          <w:color w:val="000000"/>
          <w:szCs w:val="19"/>
        </w:rPr>
        <w:t>Čestné</w:t>
      </w:r>
      <w:proofErr w:type="spellEnd"/>
      <w:r w:rsidRPr="00FF5A57">
        <w:rPr>
          <w:rFonts w:asciiTheme="minorHAnsi" w:hAnsiTheme="minorHAnsi" w:cstheme="minorHAnsi"/>
          <w:color w:val="000000"/>
          <w:szCs w:val="19"/>
        </w:rPr>
        <w:t xml:space="preserve"> </w:t>
      </w:r>
      <w:proofErr w:type="spellStart"/>
      <w:r w:rsidRPr="00FF5A57">
        <w:rPr>
          <w:rFonts w:asciiTheme="minorHAnsi" w:hAnsiTheme="minorHAnsi" w:cstheme="minorHAnsi"/>
          <w:color w:val="000000"/>
          <w:szCs w:val="19"/>
        </w:rPr>
        <w:t>vyhlásenie</w:t>
      </w:r>
      <w:proofErr w:type="spellEnd"/>
      <w:r w:rsidRPr="00FF5A57">
        <w:rPr>
          <w:rFonts w:asciiTheme="minorHAnsi" w:hAnsiTheme="minorHAnsi" w:cstheme="minorHAnsi"/>
          <w:color w:val="000000"/>
          <w:szCs w:val="19"/>
        </w:rPr>
        <w:t xml:space="preserve"> o </w:t>
      </w:r>
      <w:proofErr w:type="spellStart"/>
      <w:r w:rsidRPr="00FF5A57">
        <w:rPr>
          <w:rFonts w:asciiTheme="minorHAnsi" w:hAnsiTheme="minorHAnsi" w:cstheme="minorHAnsi"/>
          <w:color w:val="000000"/>
          <w:szCs w:val="19"/>
        </w:rPr>
        <w:t>subdodávke</w:t>
      </w:r>
      <w:proofErr w:type="spellEnd"/>
    </w:p>
    <w:p w14:paraId="487F297E" w14:textId="77777777" w:rsidR="00797B29" w:rsidRDefault="00797B29" w:rsidP="00797B29">
      <w:pPr>
        <w:autoSpaceDE w:val="0"/>
        <w:autoSpaceDN w:val="0"/>
        <w:adjustRightInd w:val="0"/>
        <w:rPr>
          <w:rFonts w:asciiTheme="minorHAnsi" w:hAnsiTheme="minorHAnsi" w:cstheme="minorHAnsi"/>
          <w:color w:val="000000"/>
          <w:szCs w:val="19"/>
        </w:rPr>
      </w:pPr>
      <w:proofErr w:type="spellStart"/>
      <w:r>
        <w:rPr>
          <w:rFonts w:asciiTheme="minorHAnsi" w:hAnsiTheme="minorHAnsi" w:cstheme="minorHAnsi"/>
          <w:color w:val="000000"/>
          <w:szCs w:val="19"/>
        </w:rPr>
        <w:t>Príloha</w:t>
      </w:r>
      <w:proofErr w:type="spellEnd"/>
      <w:r>
        <w:rPr>
          <w:rFonts w:asciiTheme="minorHAnsi" w:hAnsiTheme="minorHAnsi" w:cstheme="minorHAnsi"/>
          <w:color w:val="000000"/>
          <w:szCs w:val="19"/>
        </w:rPr>
        <w:t xml:space="preserve"> č. 6 </w:t>
      </w:r>
      <w:proofErr w:type="spellStart"/>
      <w:r>
        <w:rPr>
          <w:rFonts w:asciiTheme="minorHAnsi" w:hAnsiTheme="minorHAnsi" w:cstheme="minorHAnsi"/>
          <w:color w:val="000000"/>
          <w:szCs w:val="19"/>
        </w:rPr>
        <w:t>Prehľad</w:t>
      </w:r>
      <w:proofErr w:type="spellEnd"/>
      <w:r>
        <w:rPr>
          <w:rFonts w:asciiTheme="minorHAnsi" w:hAnsiTheme="minorHAnsi" w:cstheme="minorHAnsi"/>
          <w:color w:val="000000"/>
          <w:szCs w:val="19"/>
        </w:rPr>
        <w:t xml:space="preserve"> o </w:t>
      </w:r>
      <w:proofErr w:type="spellStart"/>
      <w:r>
        <w:rPr>
          <w:rFonts w:asciiTheme="minorHAnsi" w:hAnsiTheme="minorHAnsi" w:cstheme="minorHAnsi"/>
          <w:color w:val="000000"/>
          <w:szCs w:val="19"/>
        </w:rPr>
        <w:t>celkovom</w:t>
      </w:r>
      <w:proofErr w:type="spellEnd"/>
      <w:r>
        <w:rPr>
          <w:rFonts w:asciiTheme="minorHAnsi" w:hAnsiTheme="minorHAnsi" w:cstheme="minorHAnsi"/>
          <w:color w:val="000000"/>
          <w:szCs w:val="19"/>
        </w:rPr>
        <w:t xml:space="preserve"> </w:t>
      </w:r>
      <w:proofErr w:type="spellStart"/>
      <w:r>
        <w:rPr>
          <w:rFonts w:asciiTheme="minorHAnsi" w:hAnsiTheme="minorHAnsi" w:cstheme="minorHAnsi"/>
          <w:color w:val="000000"/>
          <w:szCs w:val="19"/>
        </w:rPr>
        <w:t>obrate</w:t>
      </w:r>
      <w:proofErr w:type="spellEnd"/>
    </w:p>
    <w:p w14:paraId="19FE368B" w14:textId="77777777" w:rsidR="00797B29" w:rsidRDefault="00797B29" w:rsidP="00655F19">
      <w:pPr>
        <w:autoSpaceDE w:val="0"/>
        <w:autoSpaceDN w:val="0"/>
        <w:adjustRightInd w:val="0"/>
        <w:rPr>
          <w:rFonts w:asciiTheme="minorHAnsi" w:hAnsiTheme="minorHAnsi" w:cstheme="minorHAnsi"/>
          <w:color w:val="000000"/>
          <w:szCs w:val="19"/>
        </w:rPr>
      </w:pPr>
    </w:p>
    <w:sectPr w:rsidR="00797B29" w:rsidSect="00A03DDA">
      <w:headerReference w:type="default" r:id="rId15"/>
      <w:footerReference w:type="default" r:id="rId16"/>
      <w:type w:val="continuous"/>
      <w:pgSz w:w="11906" w:h="16838" w:code="9"/>
      <w:pgMar w:top="1135" w:right="1418" w:bottom="1418"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6C644C" w14:textId="77777777" w:rsidR="0072745A" w:rsidRDefault="0072745A">
      <w:r>
        <w:separator/>
      </w:r>
    </w:p>
    <w:p w14:paraId="245082D7" w14:textId="77777777" w:rsidR="0072745A" w:rsidRDefault="0072745A"/>
  </w:endnote>
  <w:endnote w:type="continuationSeparator" w:id="0">
    <w:p w14:paraId="18A2FE7D" w14:textId="77777777" w:rsidR="0072745A" w:rsidRDefault="0072745A">
      <w:r>
        <w:continuationSeparator/>
      </w:r>
    </w:p>
    <w:p w14:paraId="4009D34F" w14:textId="77777777" w:rsidR="0072745A" w:rsidRDefault="0072745A"/>
  </w:endnote>
  <w:endnote w:type="continuationNotice" w:id="1">
    <w:p w14:paraId="100819B7" w14:textId="77777777" w:rsidR="0072745A" w:rsidRDefault="007274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Univers Condensed">
    <w:altName w:val="Arial"/>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4886990"/>
      <w:docPartObj>
        <w:docPartGallery w:val="Page Numbers (Bottom of Page)"/>
        <w:docPartUnique/>
      </w:docPartObj>
    </w:sdtPr>
    <w:sdtEndPr>
      <w:rPr>
        <w:noProof/>
      </w:rPr>
    </w:sdtEndPr>
    <w:sdtContent>
      <w:p w14:paraId="630D97E3" w14:textId="45E5CE7B" w:rsidR="002B3D08" w:rsidRDefault="002B3D08" w:rsidP="00B15BF3">
        <w:pPr>
          <w:pStyle w:val="Hlavika"/>
          <w:rPr>
            <w:rFonts w:cs="Arial"/>
            <w:szCs w:val="16"/>
          </w:rPr>
        </w:pPr>
      </w:p>
      <w:p w14:paraId="57E8C206" w14:textId="5A3616C7" w:rsidR="006D04C5" w:rsidRDefault="006D04C5">
        <w:pPr>
          <w:pStyle w:val="Pta"/>
          <w:jc w:val="right"/>
        </w:pPr>
        <w:r>
          <w:fldChar w:fldCharType="begin"/>
        </w:r>
        <w:r>
          <w:instrText xml:space="preserve"> PAGE   \* MERGEFORMAT </w:instrText>
        </w:r>
        <w:r>
          <w:fldChar w:fldCharType="separate"/>
        </w:r>
        <w:r w:rsidR="00AA190F">
          <w:rPr>
            <w:noProof/>
          </w:rPr>
          <w:t>1</w:t>
        </w:r>
        <w:r>
          <w:rPr>
            <w:noProof/>
          </w:rPr>
          <w:fldChar w:fldCharType="end"/>
        </w:r>
      </w:p>
    </w:sdtContent>
  </w:sdt>
  <w:p w14:paraId="57E8C207" w14:textId="77777777" w:rsidR="006D04C5" w:rsidRPr="003530AF" w:rsidRDefault="006D04C5" w:rsidP="003530AF">
    <w:pPr>
      <w:pStyle w:val="Pta"/>
      <w:jc w:val="right"/>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5AC899" w14:textId="77777777" w:rsidR="0072745A" w:rsidRDefault="0072745A">
      <w:r>
        <w:separator/>
      </w:r>
    </w:p>
    <w:p w14:paraId="64CEA106" w14:textId="77777777" w:rsidR="0072745A" w:rsidRDefault="0072745A"/>
  </w:footnote>
  <w:footnote w:type="continuationSeparator" w:id="0">
    <w:p w14:paraId="4BD97829" w14:textId="77777777" w:rsidR="0072745A" w:rsidRDefault="0072745A">
      <w:r>
        <w:continuationSeparator/>
      </w:r>
    </w:p>
    <w:p w14:paraId="70E398D4" w14:textId="77777777" w:rsidR="0072745A" w:rsidRDefault="0072745A"/>
  </w:footnote>
  <w:footnote w:type="continuationNotice" w:id="1">
    <w:p w14:paraId="30C64793" w14:textId="77777777" w:rsidR="0072745A" w:rsidRDefault="007274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8C205" w14:textId="39E62AD1" w:rsidR="006D04C5" w:rsidRPr="00624DC2" w:rsidRDefault="006D04C5">
    <w:pPr>
      <w:pStyle w:val="Hlavika"/>
      <w:tabs>
        <w:tab w:val="left" w:pos="709"/>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B"/>
    <w:multiLevelType w:val="multilevel"/>
    <w:tmpl w:val="3190F21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51D22"/>
    <w:multiLevelType w:val="multilevel"/>
    <w:tmpl w:val="8C7A92E4"/>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AA1850"/>
    <w:multiLevelType w:val="hybridMultilevel"/>
    <w:tmpl w:val="0AACEC1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6350DA"/>
    <w:multiLevelType w:val="hybridMultilevel"/>
    <w:tmpl w:val="9086F020"/>
    <w:lvl w:ilvl="0" w:tplc="041B0017">
      <w:start w:val="1"/>
      <w:numFmt w:val="lowerLetter"/>
      <w:lvlText w:val="%1)"/>
      <w:lvlJc w:val="left"/>
      <w:pPr>
        <w:tabs>
          <w:tab w:val="num" w:pos="1077"/>
        </w:tabs>
        <w:ind w:left="1077" w:hanging="360"/>
      </w:pPr>
      <w:rPr>
        <w:rFonts w:cs="Times New Roman" w:hint="default"/>
      </w:rPr>
    </w:lvl>
    <w:lvl w:ilvl="1" w:tplc="041B0017">
      <w:start w:val="1"/>
      <w:numFmt w:val="lowerLetter"/>
      <w:lvlText w:val="%2)"/>
      <w:lvlJc w:val="left"/>
      <w:pPr>
        <w:tabs>
          <w:tab w:val="num" w:pos="1797"/>
        </w:tabs>
        <w:ind w:left="1797" w:hanging="360"/>
      </w:pPr>
      <w:rPr>
        <w:rFonts w:cs="Times New Roman" w:hint="default"/>
      </w:rPr>
    </w:lvl>
    <w:lvl w:ilvl="2" w:tplc="3692F300">
      <w:start w:val="1"/>
      <w:numFmt w:val="decimal"/>
      <w:lvlText w:val="%3."/>
      <w:lvlJc w:val="left"/>
      <w:pPr>
        <w:tabs>
          <w:tab w:val="num" w:pos="2517"/>
        </w:tabs>
        <w:ind w:left="2517" w:hanging="360"/>
      </w:pPr>
      <w:rPr>
        <w:rFonts w:cs="Times New Roman" w:hint="default"/>
      </w:rPr>
    </w:lvl>
    <w:lvl w:ilvl="3" w:tplc="B0A8C982">
      <w:start w:val="1"/>
      <w:numFmt w:val="upperRoman"/>
      <w:lvlText w:val="%4."/>
      <w:lvlJc w:val="left"/>
      <w:pPr>
        <w:tabs>
          <w:tab w:val="num" w:pos="3597"/>
        </w:tabs>
        <w:ind w:left="3597" w:hanging="720"/>
      </w:pPr>
      <w:rPr>
        <w:rFonts w:cs="Times New Roman" w:hint="default"/>
      </w:rPr>
    </w:lvl>
    <w:lvl w:ilvl="4" w:tplc="C2C6DE9A">
      <w:start w:val="1"/>
      <w:numFmt w:val="decimal"/>
      <w:lvlText w:val="%5)"/>
      <w:lvlJc w:val="left"/>
      <w:pPr>
        <w:tabs>
          <w:tab w:val="num" w:pos="644"/>
        </w:tabs>
        <w:ind w:left="644" w:hanging="360"/>
      </w:pPr>
      <w:rPr>
        <w:rFonts w:cs="Times New Roman" w:hint="default"/>
      </w:rPr>
    </w:lvl>
    <w:lvl w:ilvl="5" w:tplc="041B0005" w:tentative="1">
      <w:start w:val="1"/>
      <w:numFmt w:val="bullet"/>
      <w:lvlText w:val=""/>
      <w:lvlJc w:val="left"/>
      <w:pPr>
        <w:tabs>
          <w:tab w:val="num" w:pos="4677"/>
        </w:tabs>
        <w:ind w:left="4677" w:hanging="360"/>
      </w:pPr>
      <w:rPr>
        <w:rFonts w:ascii="Wingdings" w:hAnsi="Wingdings" w:hint="default"/>
      </w:rPr>
    </w:lvl>
    <w:lvl w:ilvl="6" w:tplc="041B0001" w:tentative="1">
      <w:start w:val="1"/>
      <w:numFmt w:val="bullet"/>
      <w:lvlText w:val=""/>
      <w:lvlJc w:val="left"/>
      <w:pPr>
        <w:tabs>
          <w:tab w:val="num" w:pos="5397"/>
        </w:tabs>
        <w:ind w:left="5397" w:hanging="360"/>
      </w:pPr>
      <w:rPr>
        <w:rFonts w:ascii="Symbol" w:hAnsi="Symbol" w:hint="default"/>
      </w:rPr>
    </w:lvl>
    <w:lvl w:ilvl="7" w:tplc="041B0003" w:tentative="1">
      <w:start w:val="1"/>
      <w:numFmt w:val="bullet"/>
      <w:lvlText w:val="o"/>
      <w:lvlJc w:val="left"/>
      <w:pPr>
        <w:tabs>
          <w:tab w:val="num" w:pos="6117"/>
        </w:tabs>
        <w:ind w:left="6117" w:hanging="360"/>
      </w:pPr>
      <w:rPr>
        <w:rFonts w:ascii="Courier New" w:hAnsi="Courier New" w:hint="default"/>
      </w:rPr>
    </w:lvl>
    <w:lvl w:ilvl="8" w:tplc="041B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02924838"/>
    <w:multiLevelType w:val="hybridMultilevel"/>
    <w:tmpl w:val="BF4C6ED6"/>
    <w:lvl w:ilvl="0" w:tplc="6BE24596">
      <w:start w:val="9"/>
      <w:numFmt w:val="decimal"/>
      <w:lvlText w:val="%1."/>
      <w:lvlJc w:val="left"/>
      <w:pPr>
        <w:tabs>
          <w:tab w:val="num" w:pos="360"/>
        </w:tabs>
        <w:ind w:left="36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3661656"/>
    <w:multiLevelType w:val="hybridMultilevel"/>
    <w:tmpl w:val="78CA842C"/>
    <w:lvl w:ilvl="0" w:tplc="1EE6E65E">
      <w:start w:val="1"/>
      <w:numFmt w:val="bullet"/>
      <w:lvlText w:val=""/>
      <w:lvlJc w:val="left"/>
      <w:pPr>
        <w:ind w:left="1440" w:hanging="360"/>
      </w:pPr>
      <w:rPr>
        <w:rFonts w:ascii="Symbol" w:hAnsi="Symbol" w:hint="default"/>
        <w:sz w:val="20"/>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05C0567A"/>
    <w:multiLevelType w:val="hybridMultilevel"/>
    <w:tmpl w:val="AC966BDE"/>
    <w:lvl w:ilvl="0" w:tplc="816A2648">
      <w:start w:val="1"/>
      <w:numFmt w:val="lowerLetter"/>
      <w:lvlText w:val="%1)"/>
      <w:lvlJc w:val="left"/>
      <w:pPr>
        <w:ind w:left="720" w:hanging="360"/>
      </w:pPr>
      <w:rPr>
        <w:rFonts w:ascii="Arial" w:eastAsia="Times New Roman" w:hAnsi="Arial"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62E307A"/>
    <w:multiLevelType w:val="hybridMultilevel"/>
    <w:tmpl w:val="CCFC83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4507AC"/>
    <w:multiLevelType w:val="hybridMultilevel"/>
    <w:tmpl w:val="20083FA0"/>
    <w:lvl w:ilvl="0" w:tplc="041B0017">
      <w:start w:val="1"/>
      <w:numFmt w:val="lowerLetter"/>
      <w:lvlText w:val="%1)"/>
      <w:lvlJc w:val="left"/>
      <w:pPr>
        <w:tabs>
          <w:tab w:val="num" w:pos="380"/>
        </w:tabs>
        <w:ind w:left="380" w:hanging="360"/>
      </w:pPr>
      <w:rPr>
        <w:rFonts w:ascii="Times New Roman" w:hAnsi="Times New Roman" w:cs="Times New Roman" w:hint="default"/>
      </w:rPr>
    </w:lvl>
    <w:lvl w:ilvl="1" w:tplc="041B0019">
      <w:start w:val="1"/>
      <w:numFmt w:val="lowerLetter"/>
      <w:lvlText w:val="%2."/>
      <w:lvlJc w:val="left"/>
      <w:pPr>
        <w:tabs>
          <w:tab w:val="num" w:pos="1100"/>
        </w:tabs>
        <w:ind w:left="1100" w:hanging="360"/>
      </w:pPr>
      <w:rPr>
        <w:rFonts w:ascii="Times New Roman" w:hAnsi="Times New Roman" w:cs="Times New Roman"/>
      </w:rPr>
    </w:lvl>
    <w:lvl w:ilvl="2" w:tplc="041B001B">
      <w:start w:val="1"/>
      <w:numFmt w:val="lowerRoman"/>
      <w:lvlText w:val="%3."/>
      <w:lvlJc w:val="right"/>
      <w:pPr>
        <w:tabs>
          <w:tab w:val="num" w:pos="1820"/>
        </w:tabs>
        <w:ind w:left="1820" w:hanging="180"/>
      </w:pPr>
      <w:rPr>
        <w:rFonts w:ascii="Times New Roman" w:hAnsi="Times New Roman" w:cs="Times New Roman"/>
      </w:rPr>
    </w:lvl>
    <w:lvl w:ilvl="3" w:tplc="041B000F">
      <w:start w:val="1"/>
      <w:numFmt w:val="decimal"/>
      <w:lvlText w:val="%4."/>
      <w:lvlJc w:val="left"/>
      <w:pPr>
        <w:tabs>
          <w:tab w:val="num" w:pos="2540"/>
        </w:tabs>
        <w:ind w:left="2540" w:hanging="360"/>
      </w:pPr>
      <w:rPr>
        <w:rFonts w:ascii="Times New Roman" w:hAnsi="Times New Roman" w:cs="Times New Roman"/>
      </w:rPr>
    </w:lvl>
    <w:lvl w:ilvl="4" w:tplc="041B0019">
      <w:start w:val="1"/>
      <w:numFmt w:val="lowerLetter"/>
      <w:lvlText w:val="%5."/>
      <w:lvlJc w:val="left"/>
      <w:pPr>
        <w:tabs>
          <w:tab w:val="num" w:pos="3260"/>
        </w:tabs>
        <w:ind w:left="3260" w:hanging="360"/>
      </w:pPr>
      <w:rPr>
        <w:rFonts w:ascii="Times New Roman" w:hAnsi="Times New Roman" w:cs="Times New Roman"/>
      </w:rPr>
    </w:lvl>
    <w:lvl w:ilvl="5" w:tplc="041B001B">
      <w:start w:val="1"/>
      <w:numFmt w:val="lowerRoman"/>
      <w:lvlText w:val="%6."/>
      <w:lvlJc w:val="right"/>
      <w:pPr>
        <w:tabs>
          <w:tab w:val="num" w:pos="3980"/>
        </w:tabs>
        <w:ind w:left="3980" w:hanging="180"/>
      </w:pPr>
      <w:rPr>
        <w:rFonts w:ascii="Times New Roman" w:hAnsi="Times New Roman" w:cs="Times New Roman"/>
      </w:rPr>
    </w:lvl>
    <w:lvl w:ilvl="6" w:tplc="041B000F">
      <w:start w:val="1"/>
      <w:numFmt w:val="decimal"/>
      <w:lvlText w:val="%7."/>
      <w:lvlJc w:val="left"/>
      <w:pPr>
        <w:tabs>
          <w:tab w:val="num" w:pos="4700"/>
        </w:tabs>
        <w:ind w:left="4700" w:hanging="360"/>
      </w:pPr>
      <w:rPr>
        <w:rFonts w:ascii="Times New Roman" w:hAnsi="Times New Roman" w:cs="Times New Roman"/>
      </w:rPr>
    </w:lvl>
    <w:lvl w:ilvl="7" w:tplc="041B0019">
      <w:start w:val="1"/>
      <w:numFmt w:val="lowerLetter"/>
      <w:lvlText w:val="%8."/>
      <w:lvlJc w:val="left"/>
      <w:pPr>
        <w:tabs>
          <w:tab w:val="num" w:pos="5420"/>
        </w:tabs>
        <w:ind w:left="5420" w:hanging="360"/>
      </w:pPr>
      <w:rPr>
        <w:rFonts w:ascii="Times New Roman" w:hAnsi="Times New Roman" w:cs="Times New Roman"/>
      </w:rPr>
    </w:lvl>
    <w:lvl w:ilvl="8" w:tplc="041B001B">
      <w:start w:val="1"/>
      <w:numFmt w:val="lowerRoman"/>
      <w:lvlText w:val="%9."/>
      <w:lvlJc w:val="right"/>
      <w:pPr>
        <w:tabs>
          <w:tab w:val="num" w:pos="6140"/>
        </w:tabs>
        <w:ind w:left="6140" w:hanging="180"/>
      </w:pPr>
      <w:rPr>
        <w:rFonts w:ascii="Times New Roman" w:hAnsi="Times New Roman" w:cs="Times New Roman"/>
      </w:rPr>
    </w:lvl>
  </w:abstractNum>
  <w:abstractNum w:abstractNumId="11" w15:restartNumberingAfterBreak="0">
    <w:nsid w:val="08E318E7"/>
    <w:multiLevelType w:val="hybridMultilevel"/>
    <w:tmpl w:val="3A16D54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303CB"/>
    <w:multiLevelType w:val="hybridMultilevel"/>
    <w:tmpl w:val="4CD642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BAE40E5"/>
    <w:multiLevelType w:val="hybridMultilevel"/>
    <w:tmpl w:val="7666C56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C472A80"/>
    <w:multiLevelType w:val="hybridMultilevel"/>
    <w:tmpl w:val="70C6EC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FD0743"/>
    <w:multiLevelType w:val="hybridMultilevel"/>
    <w:tmpl w:val="2D1ACDE4"/>
    <w:lvl w:ilvl="0" w:tplc="041B0001">
      <w:start w:val="1"/>
      <w:numFmt w:val="bullet"/>
      <w:lvlText w:val=""/>
      <w:lvlJc w:val="left"/>
      <w:pPr>
        <w:tabs>
          <w:tab w:val="num" w:pos="1080"/>
        </w:tabs>
        <w:ind w:left="1080" w:hanging="360"/>
      </w:pPr>
      <w:rPr>
        <w:rFonts w:ascii="Symbol" w:hAnsi="Symbol" w:cs="Times New Roman" w:hint="default"/>
      </w:rPr>
    </w:lvl>
    <w:lvl w:ilvl="1" w:tplc="886AAF00">
      <w:start w:val="1"/>
      <w:numFmt w:val="lowerLetter"/>
      <w:lvlText w:val="%2."/>
      <w:lvlJc w:val="left"/>
      <w:pPr>
        <w:tabs>
          <w:tab w:val="num" w:pos="1800"/>
        </w:tabs>
        <w:ind w:left="1800" w:hanging="360"/>
      </w:pPr>
      <w:rPr>
        <w:rFonts w:ascii="Times New Roman" w:hAnsi="Times New Roman" w:cs="Times New Roman" w:hint="default"/>
      </w:rPr>
    </w:lvl>
    <w:lvl w:ilvl="2" w:tplc="1F3C80DA">
      <w:start w:val="8"/>
      <w:numFmt w:val="bullet"/>
      <w:lvlText w:val="-"/>
      <w:lvlJc w:val="left"/>
      <w:pPr>
        <w:tabs>
          <w:tab w:val="num" w:pos="2700"/>
        </w:tabs>
        <w:ind w:left="2700" w:hanging="360"/>
      </w:pPr>
      <w:rPr>
        <w:rFonts w:ascii="Times New Roman" w:eastAsia="Times New Roman" w:hAnsi="Times New Roman" w:hint="default"/>
      </w:rPr>
    </w:lvl>
    <w:lvl w:ilvl="3" w:tplc="1C1CB250">
      <w:start w:val="1"/>
      <w:numFmt w:val="lowerLetter"/>
      <w:lvlText w:val="%4)"/>
      <w:lvlJc w:val="left"/>
      <w:pPr>
        <w:tabs>
          <w:tab w:val="num" w:pos="3855"/>
        </w:tabs>
        <w:ind w:left="3855" w:hanging="975"/>
      </w:pPr>
      <w:rPr>
        <w:rFonts w:ascii="Times New Roman" w:hAnsi="Times New Roman" w:cs="Times New Roman" w:hint="default"/>
        <w:b w:val="0"/>
      </w:rPr>
    </w:lvl>
    <w:lvl w:ilvl="4" w:tplc="041B0019">
      <w:start w:val="1"/>
      <w:numFmt w:val="lowerLetter"/>
      <w:lvlText w:val="%5."/>
      <w:lvlJc w:val="left"/>
      <w:pPr>
        <w:tabs>
          <w:tab w:val="num" w:pos="3960"/>
        </w:tabs>
        <w:ind w:left="3960" w:hanging="360"/>
      </w:pPr>
      <w:rPr>
        <w:rFonts w:ascii="Times New Roman" w:hAnsi="Times New Roman" w:cs="Times New Roman"/>
      </w:rPr>
    </w:lvl>
    <w:lvl w:ilvl="5" w:tplc="041B001B">
      <w:start w:val="1"/>
      <w:numFmt w:val="lowerRoman"/>
      <w:lvlText w:val="%6."/>
      <w:lvlJc w:val="right"/>
      <w:pPr>
        <w:tabs>
          <w:tab w:val="num" w:pos="4680"/>
        </w:tabs>
        <w:ind w:left="4680" w:hanging="180"/>
      </w:pPr>
      <w:rPr>
        <w:rFonts w:ascii="Times New Roman" w:hAnsi="Times New Roman" w:cs="Times New Roman"/>
      </w:rPr>
    </w:lvl>
    <w:lvl w:ilvl="6" w:tplc="041B000F">
      <w:start w:val="1"/>
      <w:numFmt w:val="decimal"/>
      <w:lvlText w:val="%7."/>
      <w:lvlJc w:val="left"/>
      <w:pPr>
        <w:tabs>
          <w:tab w:val="num" w:pos="5400"/>
        </w:tabs>
        <w:ind w:left="5400" w:hanging="360"/>
      </w:pPr>
      <w:rPr>
        <w:rFonts w:ascii="Times New Roman" w:hAnsi="Times New Roman" w:cs="Times New Roman"/>
      </w:rPr>
    </w:lvl>
    <w:lvl w:ilvl="7" w:tplc="041B0019">
      <w:start w:val="1"/>
      <w:numFmt w:val="lowerLetter"/>
      <w:lvlText w:val="%8."/>
      <w:lvlJc w:val="left"/>
      <w:pPr>
        <w:tabs>
          <w:tab w:val="num" w:pos="6120"/>
        </w:tabs>
        <w:ind w:left="6120" w:hanging="360"/>
      </w:pPr>
      <w:rPr>
        <w:rFonts w:ascii="Times New Roman" w:hAnsi="Times New Roman" w:cs="Times New Roman"/>
      </w:rPr>
    </w:lvl>
    <w:lvl w:ilvl="8" w:tplc="041B001B">
      <w:start w:val="1"/>
      <w:numFmt w:val="lowerRoman"/>
      <w:lvlText w:val="%9."/>
      <w:lvlJc w:val="right"/>
      <w:pPr>
        <w:tabs>
          <w:tab w:val="num" w:pos="6840"/>
        </w:tabs>
        <w:ind w:left="6840" w:hanging="180"/>
      </w:pPr>
      <w:rPr>
        <w:rFonts w:ascii="Times New Roman" w:hAnsi="Times New Roman" w:cs="Times New Roman"/>
      </w:rPr>
    </w:lvl>
  </w:abstractNum>
  <w:abstractNum w:abstractNumId="16" w15:restartNumberingAfterBreak="0">
    <w:nsid w:val="0D1471C4"/>
    <w:multiLevelType w:val="hybridMultilevel"/>
    <w:tmpl w:val="8E6AF9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D4B2874"/>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0EA202E8"/>
    <w:multiLevelType w:val="multilevel"/>
    <w:tmpl w:val="E24E6C7A"/>
    <w:lvl w:ilvl="0">
      <w:start w:val="1"/>
      <w:numFmt w:val="decimal"/>
      <w:lvlText w:val="%1."/>
      <w:lvlJc w:val="left"/>
      <w:pPr>
        <w:ind w:left="720" w:hanging="360"/>
      </w:pPr>
      <w:rPr>
        <w:rFonts w:eastAsiaTheme="minorHAnsi" w:hint="default"/>
      </w:rPr>
    </w:lvl>
    <w:lvl w:ilvl="1">
      <w:start w:val="1"/>
      <w:numFmt w:val="decimal"/>
      <w:isLgl/>
      <w:lvlText w:val="%1.%2"/>
      <w:lvlJc w:val="left"/>
      <w:pPr>
        <w:ind w:left="822" w:hanging="396"/>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11C01DC3"/>
    <w:multiLevelType w:val="multilevel"/>
    <w:tmpl w:val="F1D64C8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1DF5767"/>
    <w:multiLevelType w:val="multilevel"/>
    <w:tmpl w:val="7B642684"/>
    <w:lvl w:ilvl="0">
      <w:start w:val="1"/>
      <w:numFmt w:val="decimal"/>
      <w:lvlText w:val="%1"/>
      <w:lvlJc w:val="left"/>
      <w:pPr>
        <w:ind w:left="432" w:hanging="432"/>
      </w:pPr>
      <w:rPr>
        <w:rFonts w:cs="Times New Roman"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1" w15:restartNumberingAfterBreak="0">
    <w:nsid w:val="12D47947"/>
    <w:multiLevelType w:val="hybridMultilevel"/>
    <w:tmpl w:val="F880E2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3376259"/>
    <w:multiLevelType w:val="hybridMultilevel"/>
    <w:tmpl w:val="BF14FC3A"/>
    <w:lvl w:ilvl="0" w:tplc="111CDD0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8871B5"/>
    <w:multiLevelType w:val="hybridMultilevel"/>
    <w:tmpl w:val="F1C0E6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3985BFB"/>
    <w:multiLevelType w:val="hybridMultilevel"/>
    <w:tmpl w:val="38382CD0"/>
    <w:lvl w:ilvl="0" w:tplc="041B0001">
      <w:start w:val="1"/>
      <w:numFmt w:val="bullet"/>
      <w:lvlText w:val=""/>
      <w:lvlJc w:val="left"/>
      <w:pPr>
        <w:ind w:left="783" w:hanging="360"/>
      </w:pPr>
      <w:rPr>
        <w:rFonts w:ascii="Symbol" w:hAnsi="Symbol" w:hint="default"/>
      </w:rPr>
    </w:lvl>
    <w:lvl w:ilvl="1" w:tplc="041B0003">
      <w:start w:val="1"/>
      <w:numFmt w:val="bullet"/>
      <w:lvlText w:val="o"/>
      <w:lvlJc w:val="left"/>
      <w:pPr>
        <w:ind w:left="1503" w:hanging="360"/>
      </w:pPr>
      <w:rPr>
        <w:rFonts w:ascii="Courier New" w:hAnsi="Courier New" w:cs="Times New Roman" w:hint="default"/>
      </w:rPr>
    </w:lvl>
    <w:lvl w:ilvl="2" w:tplc="041B0005">
      <w:start w:val="1"/>
      <w:numFmt w:val="bullet"/>
      <w:lvlText w:val=""/>
      <w:lvlJc w:val="left"/>
      <w:pPr>
        <w:ind w:left="2223" w:hanging="360"/>
      </w:pPr>
      <w:rPr>
        <w:rFonts w:ascii="Wingdings" w:hAnsi="Wingdings" w:hint="default"/>
      </w:rPr>
    </w:lvl>
    <w:lvl w:ilvl="3" w:tplc="041B0001">
      <w:start w:val="1"/>
      <w:numFmt w:val="bullet"/>
      <w:lvlText w:val=""/>
      <w:lvlJc w:val="left"/>
      <w:pPr>
        <w:ind w:left="2943" w:hanging="360"/>
      </w:pPr>
      <w:rPr>
        <w:rFonts w:ascii="Symbol" w:hAnsi="Symbol" w:hint="default"/>
      </w:rPr>
    </w:lvl>
    <w:lvl w:ilvl="4" w:tplc="041B0003">
      <w:start w:val="1"/>
      <w:numFmt w:val="bullet"/>
      <w:lvlText w:val="o"/>
      <w:lvlJc w:val="left"/>
      <w:pPr>
        <w:ind w:left="3663" w:hanging="360"/>
      </w:pPr>
      <w:rPr>
        <w:rFonts w:ascii="Courier New" w:hAnsi="Courier New" w:cs="Times New Roman" w:hint="default"/>
      </w:rPr>
    </w:lvl>
    <w:lvl w:ilvl="5" w:tplc="041B0005">
      <w:start w:val="1"/>
      <w:numFmt w:val="bullet"/>
      <w:lvlText w:val=""/>
      <w:lvlJc w:val="left"/>
      <w:pPr>
        <w:ind w:left="4383" w:hanging="360"/>
      </w:pPr>
      <w:rPr>
        <w:rFonts w:ascii="Wingdings" w:hAnsi="Wingdings" w:hint="default"/>
      </w:rPr>
    </w:lvl>
    <w:lvl w:ilvl="6" w:tplc="041B0001">
      <w:start w:val="1"/>
      <w:numFmt w:val="bullet"/>
      <w:lvlText w:val=""/>
      <w:lvlJc w:val="left"/>
      <w:pPr>
        <w:ind w:left="5103" w:hanging="360"/>
      </w:pPr>
      <w:rPr>
        <w:rFonts w:ascii="Symbol" w:hAnsi="Symbol" w:hint="default"/>
      </w:rPr>
    </w:lvl>
    <w:lvl w:ilvl="7" w:tplc="041B0003">
      <w:start w:val="1"/>
      <w:numFmt w:val="bullet"/>
      <w:lvlText w:val="o"/>
      <w:lvlJc w:val="left"/>
      <w:pPr>
        <w:ind w:left="5823" w:hanging="360"/>
      </w:pPr>
      <w:rPr>
        <w:rFonts w:ascii="Courier New" w:hAnsi="Courier New" w:cs="Times New Roman" w:hint="default"/>
      </w:rPr>
    </w:lvl>
    <w:lvl w:ilvl="8" w:tplc="041B0005">
      <w:start w:val="1"/>
      <w:numFmt w:val="bullet"/>
      <w:lvlText w:val=""/>
      <w:lvlJc w:val="left"/>
      <w:pPr>
        <w:ind w:left="6543" w:hanging="360"/>
      </w:pPr>
      <w:rPr>
        <w:rFonts w:ascii="Wingdings" w:hAnsi="Wingdings" w:hint="default"/>
      </w:rPr>
    </w:lvl>
  </w:abstractNum>
  <w:abstractNum w:abstractNumId="25"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15A46F33"/>
    <w:multiLevelType w:val="hybridMultilevel"/>
    <w:tmpl w:val="C54EB70C"/>
    <w:lvl w:ilvl="0" w:tplc="FBEC1664">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27" w15:restartNumberingAfterBreak="0">
    <w:nsid w:val="165A2FF4"/>
    <w:multiLevelType w:val="hybridMultilevel"/>
    <w:tmpl w:val="8A347E94"/>
    <w:lvl w:ilvl="0" w:tplc="933CF114">
      <w:start w:val="1"/>
      <w:numFmt w:val="bullet"/>
      <w:lvlText w:val=""/>
      <w:lvlJc w:val="left"/>
      <w:pPr>
        <w:tabs>
          <w:tab w:val="num" w:pos="720"/>
        </w:tabs>
        <w:ind w:left="737" w:hanging="737"/>
      </w:pPr>
      <w:rPr>
        <w:rFonts w:ascii="Symbol" w:hAnsi="Symbol" w:hint="default"/>
        <w:sz w:val="20"/>
      </w:rPr>
    </w:lvl>
    <w:lvl w:ilvl="1" w:tplc="3F621336">
      <w:start w:val="1"/>
      <w:numFmt w:val="bullet"/>
      <w:lvlText w:val=""/>
      <w:lvlJc w:val="left"/>
      <w:pPr>
        <w:tabs>
          <w:tab w:val="num" w:pos="1440"/>
        </w:tabs>
        <w:ind w:left="1440" w:hanging="360"/>
      </w:pPr>
      <w:rPr>
        <w:rFonts w:ascii="Symbol" w:hAnsi="Symbol" w:hint="default"/>
        <w:sz w:val="20"/>
      </w:rPr>
    </w:lvl>
    <w:lvl w:ilvl="2" w:tplc="4C8027C4" w:tentative="1">
      <w:start w:val="1"/>
      <w:numFmt w:val="bullet"/>
      <w:lvlText w:val=""/>
      <w:lvlJc w:val="left"/>
      <w:pPr>
        <w:tabs>
          <w:tab w:val="num" w:pos="2160"/>
        </w:tabs>
        <w:ind w:left="2160" w:hanging="360"/>
      </w:pPr>
      <w:rPr>
        <w:rFonts w:ascii="Wingdings" w:hAnsi="Wingdings" w:hint="default"/>
      </w:rPr>
    </w:lvl>
    <w:lvl w:ilvl="3" w:tplc="F43E73A2" w:tentative="1">
      <w:start w:val="1"/>
      <w:numFmt w:val="bullet"/>
      <w:lvlText w:val=""/>
      <w:lvlJc w:val="left"/>
      <w:pPr>
        <w:tabs>
          <w:tab w:val="num" w:pos="2880"/>
        </w:tabs>
        <w:ind w:left="2880" w:hanging="360"/>
      </w:pPr>
      <w:rPr>
        <w:rFonts w:ascii="Symbol" w:hAnsi="Symbol" w:hint="default"/>
      </w:rPr>
    </w:lvl>
    <w:lvl w:ilvl="4" w:tplc="9402BF64" w:tentative="1">
      <w:start w:val="1"/>
      <w:numFmt w:val="bullet"/>
      <w:lvlText w:val="o"/>
      <w:lvlJc w:val="left"/>
      <w:pPr>
        <w:tabs>
          <w:tab w:val="num" w:pos="3600"/>
        </w:tabs>
        <w:ind w:left="3600" w:hanging="360"/>
      </w:pPr>
      <w:rPr>
        <w:rFonts w:ascii="Courier New" w:hAnsi="Courier New" w:cs="Courier New" w:hint="default"/>
      </w:rPr>
    </w:lvl>
    <w:lvl w:ilvl="5" w:tplc="D8AE2DE2" w:tentative="1">
      <w:start w:val="1"/>
      <w:numFmt w:val="bullet"/>
      <w:lvlText w:val=""/>
      <w:lvlJc w:val="left"/>
      <w:pPr>
        <w:tabs>
          <w:tab w:val="num" w:pos="4320"/>
        </w:tabs>
        <w:ind w:left="4320" w:hanging="360"/>
      </w:pPr>
      <w:rPr>
        <w:rFonts w:ascii="Wingdings" w:hAnsi="Wingdings" w:hint="default"/>
      </w:rPr>
    </w:lvl>
    <w:lvl w:ilvl="6" w:tplc="AACA72E2" w:tentative="1">
      <w:start w:val="1"/>
      <w:numFmt w:val="bullet"/>
      <w:lvlText w:val=""/>
      <w:lvlJc w:val="left"/>
      <w:pPr>
        <w:tabs>
          <w:tab w:val="num" w:pos="5040"/>
        </w:tabs>
        <w:ind w:left="5040" w:hanging="360"/>
      </w:pPr>
      <w:rPr>
        <w:rFonts w:ascii="Symbol" w:hAnsi="Symbol" w:hint="default"/>
      </w:rPr>
    </w:lvl>
    <w:lvl w:ilvl="7" w:tplc="C284C68A" w:tentative="1">
      <w:start w:val="1"/>
      <w:numFmt w:val="bullet"/>
      <w:lvlText w:val="o"/>
      <w:lvlJc w:val="left"/>
      <w:pPr>
        <w:tabs>
          <w:tab w:val="num" w:pos="5760"/>
        </w:tabs>
        <w:ind w:left="5760" w:hanging="360"/>
      </w:pPr>
      <w:rPr>
        <w:rFonts w:ascii="Courier New" w:hAnsi="Courier New" w:cs="Courier New" w:hint="default"/>
      </w:rPr>
    </w:lvl>
    <w:lvl w:ilvl="8" w:tplc="1E82B7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6A86142"/>
    <w:multiLevelType w:val="hybridMultilevel"/>
    <w:tmpl w:val="C2E8C30E"/>
    <w:lvl w:ilvl="0" w:tplc="8BD29332">
      <w:start w:val="1"/>
      <w:numFmt w:val="decimal"/>
      <w:lvlText w:val="%1."/>
      <w:lvlJc w:val="left"/>
      <w:pPr>
        <w:tabs>
          <w:tab w:val="num" w:pos="360"/>
        </w:tabs>
        <w:ind w:left="360" w:hanging="360"/>
      </w:pPr>
      <w:rPr>
        <w:rFonts w:ascii="Arial" w:hAnsi="Arial" w:cs="Arial" w:hint="default"/>
        <w:b w:val="0"/>
        <w:color w:val="auto"/>
        <w:sz w:val="16"/>
        <w:szCs w:val="16"/>
      </w:rPr>
    </w:lvl>
    <w:lvl w:ilvl="1" w:tplc="041B0001">
      <w:start w:val="1"/>
      <w:numFmt w:val="bullet"/>
      <w:lvlText w:val=""/>
      <w:lvlJc w:val="left"/>
      <w:pPr>
        <w:tabs>
          <w:tab w:val="num" w:pos="1440"/>
        </w:tabs>
        <w:ind w:left="1440" w:hanging="360"/>
      </w:pPr>
      <w:rPr>
        <w:rFonts w:ascii="Symbol" w:hAnsi="Symbol" w:hint="default"/>
      </w:rPr>
    </w:lvl>
    <w:lvl w:ilvl="2" w:tplc="041B0017">
      <w:start w:val="1"/>
      <w:numFmt w:val="lowerLetter"/>
      <w:lvlText w:val="%3)"/>
      <w:lvlJc w:val="left"/>
      <w:pPr>
        <w:tabs>
          <w:tab w:val="num" w:pos="2340"/>
        </w:tabs>
        <w:ind w:left="2340" w:hanging="360"/>
      </w:pPr>
      <w:rPr>
        <w:rFonts w:cs="Times New Roman" w:hint="default"/>
        <w:color w:val="auto"/>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171B174D"/>
    <w:multiLevelType w:val="hybridMultilevel"/>
    <w:tmpl w:val="A164F280"/>
    <w:lvl w:ilvl="0" w:tplc="D73CB7F2">
      <w:start w:val="1"/>
      <w:numFmt w:val="decimal"/>
      <w:lvlText w:val="%1."/>
      <w:lvlJc w:val="left"/>
      <w:pPr>
        <w:ind w:left="1350" w:hanging="360"/>
      </w:pPr>
      <w:rPr>
        <w:b w:val="0"/>
      </w:rPr>
    </w:lvl>
    <w:lvl w:ilvl="1" w:tplc="041B0019">
      <w:start w:val="1"/>
      <w:numFmt w:val="lowerLetter"/>
      <w:lvlText w:val="%2."/>
      <w:lvlJc w:val="left"/>
      <w:pPr>
        <w:ind w:left="2070" w:hanging="360"/>
      </w:pPr>
    </w:lvl>
    <w:lvl w:ilvl="2" w:tplc="041B001B">
      <w:start w:val="1"/>
      <w:numFmt w:val="lowerRoman"/>
      <w:lvlText w:val="%3."/>
      <w:lvlJc w:val="right"/>
      <w:pPr>
        <w:ind w:left="2790" w:hanging="180"/>
      </w:pPr>
    </w:lvl>
    <w:lvl w:ilvl="3" w:tplc="041B000F">
      <w:start w:val="1"/>
      <w:numFmt w:val="decimal"/>
      <w:lvlText w:val="%4."/>
      <w:lvlJc w:val="left"/>
      <w:pPr>
        <w:ind w:left="3510" w:hanging="360"/>
      </w:pPr>
    </w:lvl>
    <w:lvl w:ilvl="4" w:tplc="041B0019">
      <w:start w:val="1"/>
      <w:numFmt w:val="lowerLetter"/>
      <w:lvlText w:val="%5."/>
      <w:lvlJc w:val="left"/>
      <w:pPr>
        <w:ind w:left="4230" w:hanging="360"/>
      </w:pPr>
    </w:lvl>
    <w:lvl w:ilvl="5" w:tplc="041B001B">
      <w:start w:val="1"/>
      <w:numFmt w:val="lowerRoman"/>
      <w:lvlText w:val="%6."/>
      <w:lvlJc w:val="right"/>
      <w:pPr>
        <w:ind w:left="4950" w:hanging="180"/>
      </w:pPr>
    </w:lvl>
    <w:lvl w:ilvl="6" w:tplc="041B000F">
      <w:start w:val="1"/>
      <w:numFmt w:val="decimal"/>
      <w:lvlText w:val="%7."/>
      <w:lvlJc w:val="left"/>
      <w:pPr>
        <w:ind w:left="5670" w:hanging="360"/>
      </w:pPr>
    </w:lvl>
    <w:lvl w:ilvl="7" w:tplc="041B0019">
      <w:start w:val="1"/>
      <w:numFmt w:val="lowerLetter"/>
      <w:lvlText w:val="%8."/>
      <w:lvlJc w:val="left"/>
      <w:pPr>
        <w:ind w:left="6390" w:hanging="360"/>
      </w:pPr>
    </w:lvl>
    <w:lvl w:ilvl="8" w:tplc="041B001B">
      <w:start w:val="1"/>
      <w:numFmt w:val="lowerRoman"/>
      <w:lvlText w:val="%9."/>
      <w:lvlJc w:val="right"/>
      <w:pPr>
        <w:ind w:left="7110" w:hanging="180"/>
      </w:pPr>
    </w:lvl>
  </w:abstractNum>
  <w:abstractNum w:abstractNumId="30" w15:restartNumberingAfterBreak="0">
    <w:nsid w:val="186F7DEE"/>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8EB1B03"/>
    <w:multiLevelType w:val="hybridMultilevel"/>
    <w:tmpl w:val="2B84B44A"/>
    <w:lvl w:ilvl="0" w:tplc="1EE6E65E">
      <w:start w:val="1"/>
      <w:numFmt w:val="bullet"/>
      <w:lvlText w:val=""/>
      <w:lvlJc w:val="left"/>
      <w:pPr>
        <w:ind w:left="720" w:hanging="360"/>
      </w:pPr>
      <w:rPr>
        <w:rFonts w:ascii="Symbol" w:hAnsi="Symbol" w:hint="default"/>
      </w:rPr>
    </w:lvl>
    <w:lvl w:ilvl="1" w:tplc="68F60240">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1A0B3D55"/>
    <w:multiLevelType w:val="hybridMultilevel"/>
    <w:tmpl w:val="D95E62A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1A43421D"/>
    <w:multiLevelType w:val="multilevel"/>
    <w:tmpl w:val="D4C4F336"/>
    <w:lvl w:ilvl="0">
      <w:start w:val="1"/>
      <w:numFmt w:val="decimal"/>
      <w:lvlText w:val="%1."/>
      <w:lvlJc w:val="left"/>
      <w:pPr>
        <w:ind w:left="1004" w:hanging="360"/>
      </w:pPr>
      <w:rPr>
        <w:rFonts w:cs="Times New Roman"/>
        <w:b w:val="0"/>
        <w:strike w:val="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134" w:hanging="360"/>
      </w:pPr>
      <w:rPr>
        <w:rFonts w:cs="Times New Roman" w:hint="default"/>
      </w:rPr>
    </w:lvl>
    <w:lvl w:ilvl="3">
      <w:start w:val="1"/>
      <w:numFmt w:val="decimal"/>
      <w:isLgl/>
      <w:lvlText w:val="%1.%2.%3.%4"/>
      <w:lvlJc w:val="left"/>
      <w:pPr>
        <w:ind w:left="1559" w:hanging="720"/>
      </w:pPr>
      <w:rPr>
        <w:rFonts w:cs="Times New Roman" w:hint="default"/>
      </w:rPr>
    </w:lvl>
    <w:lvl w:ilvl="4">
      <w:start w:val="1"/>
      <w:numFmt w:val="decimal"/>
      <w:isLgl/>
      <w:lvlText w:val="%1.%2.%3.%4.%5"/>
      <w:lvlJc w:val="left"/>
      <w:pPr>
        <w:ind w:left="1624" w:hanging="720"/>
      </w:pPr>
      <w:rPr>
        <w:rFonts w:cs="Times New Roman" w:hint="default"/>
      </w:rPr>
    </w:lvl>
    <w:lvl w:ilvl="5">
      <w:start w:val="1"/>
      <w:numFmt w:val="decimal"/>
      <w:isLgl/>
      <w:lvlText w:val="%1.%2.%3.%4.%5.%6"/>
      <w:lvlJc w:val="left"/>
      <w:pPr>
        <w:ind w:left="2049" w:hanging="1080"/>
      </w:pPr>
      <w:rPr>
        <w:rFonts w:cs="Times New Roman" w:hint="default"/>
      </w:rPr>
    </w:lvl>
    <w:lvl w:ilvl="6">
      <w:start w:val="1"/>
      <w:numFmt w:val="decimal"/>
      <w:isLgl/>
      <w:lvlText w:val="%1.%2.%3.%4.%5.%6.%7"/>
      <w:lvlJc w:val="left"/>
      <w:pPr>
        <w:ind w:left="2114" w:hanging="1080"/>
      </w:pPr>
      <w:rPr>
        <w:rFonts w:cs="Times New Roman" w:hint="default"/>
      </w:rPr>
    </w:lvl>
    <w:lvl w:ilvl="7">
      <w:start w:val="1"/>
      <w:numFmt w:val="decimal"/>
      <w:isLgl/>
      <w:lvlText w:val="%1.%2.%3.%4.%5.%6.%7.%8"/>
      <w:lvlJc w:val="left"/>
      <w:pPr>
        <w:ind w:left="2179" w:hanging="1080"/>
      </w:pPr>
      <w:rPr>
        <w:rFonts w:cs="Times New Roman" w:hint="default"/>
      </w:rPr>
    </w:lvl>
    <w:lvl w:ilvl="8">
      <w:start w:val="1"/>
      <w:numFmt w:val="decimal"/>
      <w:isLgl/>
      <w:lvlText w:val="%1.%2.%3.%4.%5.%6.%7.%8.%9"/>
      <w:lvlJc w:val="left"/>
      <w:pPr>
        <w:ind w:left="2604" w:hanging="1440"/>
      </w:pPr>
      <w:rPr>
        <w:rFonts w:cs="Times New Roman" w:hint="default"/>
      </w:rPr>
    </w:lvl>
  </w:abstractNum>
  <w:abstractNum w:abstractNumId="34" w15:restartNumberingAfterBreak="0">
    <w:nsid w:val="1B8C0590"/>
    <w:multiLevelType w:val="hybridMultilevel"/>
    <w:tmpl w:val="2452DD40"/>
    <w:lvl w:ilvl="0" w:tplc="B97C5B96">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35" w15:restartNumberingAfterBreak="0">
    <w:nsid w:val="1BE4332A"/>
    <w:multiLevelType w:val="hybridMultilevel"/>
    <w:tmpl w:val="A36CE9EA"/>
    <w:lvl w:ilvl="0" w:tplc="84AC27C6">
      <w:start w:val="1"/>
      <w:numFmt w:val="decimal"/>
      <w:lvlText w:val="%1."/>
      <w:lvlJc w:val="left"/>
      <w:pPr>
        <w:tabs>
          <w:tab w:val="num" w:pos="540"/>
        </w:tabs>
        <w:ind w:left="540" w:hanging="360"/>
      </w:pPr>
      <w:rPr>
        <w:rFonts w:hint="default"/>
      </w:rPr>
    </w:lvl>
    <w:lvl w:ilvl="1" w:tplc="041B0019">
      <w:start w:val="1"/>
      <w:numFmt w:val="lowerLetter"/>
      <w:lvlText w:val="%2)"/>
      <w:lvlJc w:val="left"/>
      <w:pPr>
        <w:tabs>
          <w:tab w:val="num" w:pos="1260"/>
        </w:tabs>
        <w:ind w:left="1260" w:hanging="360"/>
      </w:pPr>
      <w:rPr>
        <w:rFonts w:hint="default"/>
      </w:rPr>
    </w:lvl>
    <w:lvl w:ilvl="2" w:tplc="041B001B">
      <w:start w:val="1"/>
      <w:numFmt w:val="decimal"/>
      <w:lvlText w:val="%3."/>
      <w:lvlJc w:val="left"/>
      <w:pPr>
        <w:tabs>
          <w:tab w:val="num" w:pos="1980"/>
        </w:tabs>
        <w:ind w:left="1980" w:hanging="360"/>
      </w:pPr>
    </w:lvl>
    <w:lvl w:ilvl="3" w:tplc="041B000F">
      <w:start w:val="1"/>
      <w:numFmt w:val="decimal"/>
      <w:lvlText w:val="%4."/>
      <w:lvlJc w:val="left"/>
      <w:pPr>
        <w:tabs>
          <w:tab w:val="num" w:pos="2700"/>
        </w:tabs>
        <w:ind w:left="2700" w:hanging="360"/>
      </w:pPr>
    </w:lvl>
    <w:lvl w:ilvl="4" w:tplc="041B0019">
      <w:start w:val="1"/>
      <w:numFmt w:val="decimal"/>
      <w:lvlText w:val="%5."/>
      <w:lvlJc w:val="left"/>
      <w:pPr>
        <w:tabs>
          <w:tab w:val="num" w:pos="3420"/>
        </w:tabs>
        <w:ind w:left="3420" w:hanging="360"/>
      </w:pPr>
    </w:lvl>
    <w:lvl w:ilvl="5" w:tplc="041B001B">
      <w:start w:val="1"/>
      <w:numFmt w:val="decimal"/>
      <w:lvlText w:val="%6."/>
      <w:lvlJc w:val="left"/>
      <w:pPr>
        <w:tabs>
          <w:tab w:val="num" w:pos="4140"/>
        </w:tabs>
        <w:ind w:left="4140" w:hanging="360"/>
      </w:pPr>
    </w:lvl>
    <w:lvl w:ilvl="6" w:tplc="041B000F">
      <w:start w:val="1"/>
      <w:numFmt w:val="decimal"/>
      <w:lvlText w:val="%7."/>
      <w:lvlJc w:val="left"/>
      <w:pPr>
        <w:tabs>
          <w:tab w:val="num" w:pos="4860"/>
        </w:tabs>
        <w:ind w:left="4860" w:hanging="360"/>
      </w:pPr>
    </w:lvl>
    <w:lvl w:ilvl="7" w:tplc="041B0019">
      <w:start w:val="1"/>
      <w:numFmt w:val="decimal"/>
      <w:lvlText w:val="%8."/>
      <w:lvlJc w:val="left"/>
      <w:pPr>
        <w:tabs>
          <w:tab w:val="num" w:pos="5580"/>
        </w:tabs>
        <w:ind w:left="5580" w:hanging="360"/>
      </w:pPr>
    </w:lvl>
    <w:lvl w:ilvl="8" w:tplc="041B001B">
      <w:start w:val="1"/>
      <w:numFmt w:val="decimal"/>
      <w:lvlText w:val="%9."/>
      <w:lvlJc w:val="left"/>
      <w:pPr>
        <w:tabs>
          <w:tab w:val="num" w:pos="6300"/>
        </w:tabs>
        <w:ind w:left="6300" w:hanging="360"/>
      </w:pPr>
    </w:lvl>
  </w:abstractNum>
  <w:abstractNum w:abstractNumId="36" w15:restartNumberingAfterBreak="0">
    <w:nsid w:val="1E8B6052"/>
    <w:multiLevelType w:val="hybridMultilevel"/>
    <w:tmpl w:val="E9DC5062"/>
    <w:lvl w:ilvl="0" w:tplc="5A04C2E4">
      <w:start w:val="8"/>
      <w:numFmt w:val="decimal"/>
      <w:lvlText w:val="%1."/>
      <w:lvlJc w:val="left"/>
      <w:pPr>
        <w:tabs>
          <w:tab w:val="num" w:pos="644"/>
        </w:tabs>
        <w:ind w:left="644" w:hanging="360"/>
      </w:pPr>
      <w:rPr>
        <w:rFonts w:asciiTheme="minorHAnsi" w:hAnsiTheme="minorHAnsi" w:cstheme="minorHAnsi" w:hint="default"/>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DA3D1C"/>
    <w:multiLevelType w:val="hybridMultilevel"/>
    <w:tmpl w:val="4E685C9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1FBC15EA"/>
    <w:multiLevelType w:val="hybridMultilevel"/>
    <w:tmpl w:val="C9FEB33A"/>
    <w:lvl w:ilvl="0" w:tplc="041B0017">
      <w:start w:val="1"/>
      <w:numFmt w:val="lowerLetter"/>
      <w:lvlText w:val="%1)"/>
      <w:lvlJc w:val="left"/>
      <w:pPr>
        <w:ind w:left="720" w:hanging="360"/>
      </w:pPr>
    </w:lvl>
    <w:lvl w:ilvl="1" w:tplc="43EACD86">
      <w:start w:val="1"/>
      <w:numFmt w:val="decimal"/>
      <w:lvlText w:val="%2."/>
      <w:lvlJc w:val="left"/>
      <w:pPr>
        <w:ind w:left="1440" w:hanging="360"/>
      </w:pPr>
      <w:rPr>
        <w:rFonts w:hint="default"/>
      </w:rPr>
    </w:lvl>
    <w:lvl w:ilvl="2" w:tplc="041B0019">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1FC0384D"/>
    <w:multiLevelType w:val="hybridMultilevel"/>
    <w:tmpl w:val="5FA246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0CC7299"/>
    <w:multiLevelType w:val="hybridMultilevel"/>
    <w:tmpl w:val="6CD48D5A"/>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14C17E0"/>
    <w:multiLevelType w:val="hybridMultilevel"/>
    <w:tmpl w:val="368E73F0"/>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42" w15:restartNumberingAfterBreak="0">
    <w:nsid w:val="216D7F3D"/>
    <w:multiLevelType w:val="hybridMultilevel"/>
    <w:tmpl w:val="28106DE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3" w15:restartNumberingAfterBreak="0">
    <w:nsid w:val="224D1912"/>
    <w:multiLevelType w:val="hybridMultilevel"/>
    <w:tmpl w:val="41D27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FA7E08"/>
    <w:multiLevelType w:val="hybridMultilevel"/>
    <w:tmpl w:val="916C73A2"/>
    <w:lvl w:ilvl="0" w:tplc="041B0017">
      <w:start w:val="1"/>
      <w:numFmt w:val="lowerLetter"/>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D8F0EEFC">
      <w:start w:val="1"/>
      <w:numFmt w:val="lowerLetter"/>
      <w:lvlText w:val="%3)"/>
      <w:lvlJc w:val="left"/>
      <w:pPr>
        <w:tabs>
          <w:tab w:val="num" w:pos="2340"/>
        </w:tabs>
        <w:ind w:left="2340" w:hanging="360"/>
      </w:pPr>
      <w:rPr>
        <w:rFonts w:cs="Times New Roman" w:hint="default"/>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5" w15:restartNumberingAfterBreak="0">
    <w:nsid w:val="23791DC0"/>
    <w:multiLevelType w:val="hybridMultilevel"/>
    <w:tmpl w:val="28A0F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48414B2"/>
    <w:multiLevelType w:val="hybridMultilevel"/>
    <w:tmpl w:val="5B58A87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4EF29D1"/>
    <w:multiLevelType w:val="multilevel"/>
    <w:tmpl w:val="B61A90D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2672124B"/>
    <w:multiLevelType w:val="hybridMultilevel"/>
    <w:tmpl w:val="143A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424978"/>
    <w:multiLevelType w:val="hybridMultilevel"/>
    <w:tmpl w:val="6A4A33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27CD10A1"/>
    <w:multiLevelType w:val="hybridMultilevel"/>
    <w:tmpl w:val="3DFE9F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285C1A7A"/>
    <w:multiLevelType w:val="hybridMultilevel"/>
    <w:tmpl w:val="F280AB4C"/>
    <w:lvl w:ilvl="0" w:tplc="041B0017">
      <w:start w:val="1"/>
      <w:numFmt w:val="lowerLetter"/>
      <w:lvlText w:val="%1)"/>
      <w:lvlJc w:val="left"/>
      <w:pPr>
        <w:tabs>
          <w:tab w:val="num" w:pos="360"/>
        </w:tabs>
        <w:ind w:left="360" w:hanging="360"/>
      </w:pPr>
      <w:rPr>
        <w:rFonts w:cs="Times New Roman"/>
      </w:rPr>
    </w:lvl>
    <w:lvl w:ilvl="1" w:tplc="041B0019">
      <w:start w:val="1"/>
      <w:numFmt w:val="lowerLetter"/>
      <w:lvlText w:val="%2."/>
      <w:lvlJc w:val="left"/>
      <w:pPr>
        <w:tabs>
          <w:tab w:val="num" w:pos="1080"/>
        </w:tabs>
        <w:ind w:left="1080" w:hanging="360"/>
      </w:pPr>
      <w:rPr>
        <w:rFonts w:cs="Times New Roman"/>
      </w:rPr>
    </w:lvl>
    <w:lvl w:ilvl="2" w:tplc="F4F64358">
      <w:start w:val="6"/>
      <w:numFmt w:val="decimal"/>
      <w:lvlText w:val="%3."/>
      <w:lvlJc w:val="left"/>
      <w:pPr>
        <w:ind w:left="1980" w:hanging="360"/>
      </w:pPr>
      <w:rPr>
        <w:rFonts w:eastAsia="Arial Unicode MS" w:hint="default"/>
      </w:rPr>
    </w:lvl>
    <w:lvl w:ilvl="3" w:tplc="8A92657C">
      <w:start w:val="1"/>
      <w:numFmt w:val="decimal"/>
      <w:lvlText w:val="%4."/>
      <w:lvlJc w:val="left"/>
      <w:pPr>
        <w:tabs>
          <w:tab w:val="num" w:pos="2520"/>
        </w:tabs>
        <w:ind w:left="2520" w:hanging="360"/>
      </w:pPr>
      <w:rPr>
        <w:rFonts w:cs="Times New Roman"/>
        <w:b w:val="0"/>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52" w15:restartNumberingAfterBreak="0">
    <w:nsid w:val="28C951E3"/>
    <w:multiLevelType w:val="hybridMultilevel"/>
    <w:tmpl w:val="7DC8046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A7F7928"/>
    <w:multiLevelType w:val="hybridMultilevel"/>
    <w:tmpl w:val="69CC24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410B63"/>
    <w:multiLevelType w:val="hybridMultilevel"/>
    <w:tmpl w:val="6A3E27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2C224FB3"/>
    <w:multiLevelType w:val="hybridMultilevel"/>
    <w:tmpl w:val="8DAC7C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421F40"/>
    <w:multiLevelType w:val="hybridMultilevel"/>
    <w:tmpl w:val="0BBEE994"/>
    <w:lvl w:ilvl="0" w:tplc="041B0017">
      <w:start w:val="1"/>
      <w:numFmt w:val="lowerLetter"/>
      <w:lvlText w:val="%1)"/>
      <w:lvlJc w:val="left"/>
      <w:pPr>
        <w:tabs>
          <w:tab w:val="num" w:pos="720"/>
        </w:tabs>
        <w:ind w:left="720" w:hanging="360"/>
      </w:pPr>
      <w:rPr>
        <w:rFonts w:ascii="Times New Roman" w:hAnsi="Times New Roman" w:cs="Times New Roman" w:hint="default"/>
      </w:rPr>
    </w:lvl>
    <w:lvl w:ilvl="1" w:tplc="041B0019">
      <w:start w:val="1"/>
      <w:numFmt w:val="lowerLetter"/>
      <w:lvlText w:val="%2."/>
      <w:lvlJc w:val="left"/>
      <w:pPr>
        <w:tabs>
          <w:tab w:val="num" w:pos="1440"/>
        </w:tabs>
        <w:ind w:left="1440" w:hanging="360"/>
      </w:pPr>
      <w:rPr>
        <w:rFonts w:ascii="Times New Roman" w:hAnsi="Times New Roman" w:cs="Times New Roman" w:hint="default"/>
      </w:rPr>
    </w:lvl>
    <w:lvl w:ilvl="2" w:tplc="041B001B">
      <w:start w:val="1"/>
      <w:numFmt w:val="lowerRoman"/>
      <w:lvlText w:val="%3."/>
      <w:lvlJc w:val="right"/>
      <w:pPr>
        <w:tabs>
          <w:tab w:val="num" w:pos="2160"/>
        </w:tabs>
        <w:ind w:left="2160" w:hanging="18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lowerLetter"/>
      <w:lvlText w:val="%5."/>
      <w:lvlJc w:val="left"/>
      <w:pPr>
        <w:tabs>
          <w:tab w:val="num" w:pos="3600"/>
        </w:tabs>
        <w:ind w:left="3600" w:hanging="360"/>
      </w:pPr>
      <w:rPr>
        <w:rFonts w:ascii="Times New Roman" w:hAnsi="Times New Roman" w:cs="Times New Roman"/>
      </w:rPr>
    </w:lvl>
    <w:lvl w:ilvl="5" w:tplc="041B001B">
      <w:start w:val="1"/>
      <w:numFmt w:val="lowerRoman"/>
      <w:lvlText w:val="%6."/>
      <w:lvlJc w:val="right"/>
      <w:pPr>
        <w:tabs>
          <w:tab w:val="num" w:pos="4320"/>
        </w:tabs>
        <w:ind w:left="4320" w:hanging="18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lowerLetter"/>
      <w:lvlText w:val="%8."/>
      <w:lvlJc w:val="left"/>
      <w:pPr>
        <w:tabs>
          <w:tab w:val="num" w:pos="5760"/>
        </w:tabs>
        <w:ind w:left="5760" w:hanging="360"/>
      </w:pPr>
      <w:rPr>
        <w:rFonts w:ascii="Times New Roman" w:hAnsi="Times New Roman" w:cs="Times New Roman"/>
      </w:rPr>
    </w:lvl>
    <w:lvl w:ilvl="8" w:tplc="041B001B">
      <w:start w:val="1"/>
      <w:numFmt w:val="lowerRoman"/>
      <w:lvlText w:val="%9."/>
      <w:lvlJc w:val="right"/>
      <w:pPr>
        <w:tabs>
          <w:tab w:val="num" w:pos="6480"/>
        </w:tabs>
        <w:ind w:left="6480" w:hanging="180"/>
      </w:pPr>
      <w:rPr>
        <w:rFonts w:ascii="Times New Roman" w:hAnsi="Times New Roman" w:cs="Times New Roman"/>
      </w:rPr>
    </w:lvl>
  </w:abstractNum>
  <w:abstractNum w:abstractNumId="57" w15:restartNumberingAfterBreak="0">
    <w:nsid w:val="2C8E0FC4"/>
    <w:multiLevelType w:val="hybridMultilevel"/>
    <w:tmpl w:val="0FEE8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C9D41E6"/>
    <w:multiLevelType w:val="hybridMultilevel"/>
    <w:tmpl w:val="53148AAC"/>
    <w:lvl w:ilvl="0" w:tplc="FBEC1664">
      <w:start w:val="1"/>
      <w:numFmt w:val="decimal"/>
      <w:lvlText w:val="%1."/>
      <w:lvlJc w:val="left"/>
      <w:pPr>
        <w:tabs>
          <w:tab w:val="num" w:pos="360"/>
        </w:tabs>
        <w:ind w:left="360" w:hanging="360"/>
      </w:pPr>
      <w:rPr>
        <w:rFonts w:asciiTheme="minorHAnsi" w:hAnsiTheme="minorHAnsi" w:cstheme="minorHAnsi" w:hint="default"/>
      </w:rPr>
    </w:lvl>
    <w:lvl w:ilvl="1" w:tplc="041B0019">
      <w:start w:val="1"/>
      <w:numFmt w:val="lowerLetter"/>
      <w:lvlText w:val="%2."/>
      <w:lvlJc w:val="left"/>
      <w:pPr>
        <w:tabs>
          <w:tab w:val="num" w:pos="938"/>
        </w:tabs>
        <w:ind w:left="938" w:hanging="360"/>
      </w:pPr>
      <w:rPr>
        <w:rFonts w:ascii="Times New Roman" w:hAnsi="Times New Roman" w:cs="Times New Roman"/>
      </w:rPr>
    </w:lvl>
    <w:lvl w:ilvl="2" w:tplc="041B001B">
      <w:start w:val="1"/>
      <w:numFmt w:val="lowerRoman"/>
      <w:lvlText w:val="%3."/>
      <w:lvlJc w:val="right"/>
      <w:pPr>
        <w:tabs>
          <w:tab w:val="num" w:pos="1658"/>
        </w:tabs>
        <w:ind w:left="1658" w:hanging="180"/>
      </w:pPr>
      <w:rPr>
        <w:rFonts w:ascii="Times New Roman" w:hAnsi="Times New Roman" w:cs="Times New Roman"/>
      </w:rPr>
    </w:lvl>
    <w:lvl w:ilvl="3" w:tplc="041B000F">
      <w:start w:val="1"/>
      <w:numFmt w:val="decimal"/>
      <w:lvlText w:val="%4."/>
      <w:lvlJc w:val="left"/>
      <w:pPr>
        <w:tabs>
          <w:tab w:val="num" w:pos="2378"/>
        </w:tabs>
        <w:ind w:left="2378" w:hanging="360"/>
      </w:pPr>
      <w:rPr>
        <w:rFonts w:ascii="Times New Roman" w:hAnsi="Times New Roman" w:cs="Times New Roman"/>
      </w:rPr>
    </w:lvl>
    <w:lvl w:ilvl="4" w:tplc="041B0019">
      <w:start w:val="1"/>
      <w:numFmt w:val="lowerLetter"/>
      <w:lvlText w:val="%5."/>
      <w:lvlJc w:val="left"/>
      <w:pPr>
        <w:tabs>
          <w:tab w:val="num" w:pos="3098"/>
        </w:tabs>
        <w:ind w:left="3098" w:hanging="360"/>
      </w:pPr>
      <w:rPr>
        <w:rFonts w:ascii="Times New Roman" w:hAnsi="Times New Roman" w:cs="Times New Roman"/>
      </w:rPr>
    </w:lvl>
    <w:lvl w:ilvl="5" w:tplc="041B001B">
      <w:start w:val="1"/>
      <w:numFmt w:val="lowerRoman"/>
      <w:lvlText w:val="%6."/>
      <w:lvlJc w:val="right"/>
      <w:pPr>
        <w:tabs>
          <w:tab w:val="num" w:pos="3818"/>
        </w:tabs>
        <w:ind w:left="3818" w:hanging="180"/>
      </w:pPr>
      <w:rPr>
        <w:rFonts w:ascii="Times New Roman" w:hAnsi="Times New Roman" w:cs="Times New Roman"/>
      </w:rPr>
    </w:lvl>
    <w:lvl w:ilvl="6" w:tplc="041B000F">
      <w:start w:val="1"/>
      <w:numFmt w:val="decimal"/>
      <w:lvlText w:val="%7."/>
      <w:lvlJc w:val="left"/>
      <w:pPr>
        <w:tabs>
          <w:tab w:val="num" w:pos="4538"/>
        </w:tabs>
        <w:ind w:left="4538" w:hanging="360"/>
      </w:pPr>
      <w:rPr>
        <w:rFonts w:ascii="Times New Roman" w:hAnsi="Times New Roman" w:cs="Times New Roman"/>
      </w:rPr>
    </w:lvl>
    <w:lvl w:ilvl="7" w:tplc="041B0019">
      <w:start w:val="1"/>
      <w:numFmt w:val="lowerLetter"/>
      <w:lvlText w:val="%8."/>
      <w:lvlJc w:val="left"/>
      <w:pPr>
        <w:tabs>
          <w:tab w:val="num" w:pos="5258"/>
        </w:tabs>
        <w:ind w:left="5258" w:hanging="360"/>
      </w:pPr>
      <w:rPr>
        <w:rFonts w:ascii="Times New Roman" w:hAnsi="Times New Roman" w:cs="Times New Roman"/>
      </w:rPr>
    </w:lvl>
    <w:lvl w:ilvl="8" w:tplc="041B001B">
      <w:start w:val="1"/>
      <w:numFmt w:val="lowerRoman"/>
      <w:lvlText w:val="%9."/>
      <w:lvlJc w:val="right"/>
      <w:pPr>
        <w:tabs>
          <w:tab w:val="num" w:pos="5978"/>
        </w:tabs>
        <w:ind w:left="5978" w:hanging="180"/>
      </w:pPr>
      <w:rPr>
        <w:rFonts w:ascii="Times New Roman" w:hAnsi="Times New Roman" w:cs="Times New Roman"/>
      </w:rPr>
    </w:lvl>
  </w:abstractNum>
  <w:abstractNum w:abstractNumId="59" w15:restartNumberingAfterBreak="0">
    <w:nsid w:val="2D4208C4"/>
    <w:multiLevelType w:val="hybridMultilevel"/>
    <w:tmpl w:val="30BACF18"/>
    <w:lvl w:ilvl="0" w:tplc="6B60B7FA">
      <w:start w:val="1"/>
      <w:numFmt w:val="decimal"/>
      <w:lvlText w:val="%1."/>
      <w:lvlJc w:val="left"/>
      <w:pPr>
        <w:tabs>
          <w:tab w:val="num" w:pos="360"/>
        </w:tabs>
        <w:ind w:left="360" w:hanging="360"/>
      </w:pPr>
      <w:rPr>
        <w:rFonts w:asciiTheme="minorHAnsi" w:hAnsiTheme="minorHAnsi" w:cstheme="minorHAnsi" w:hint="default"/>
        <w:sz w:val="19"/>
        <w:szCs w:val="19"/>
      </w:rPr>
    </w:lvl>
    <w:lvl w:ilvl="1" w:tplc="041B0019">
      <w:start w:val="1"/>
      <w:numFmt w:val="lowerLetter"/>
      <w:lvlText w:val="%2."/>
      <w:lvlJc w:val="left"/>
      <w:pPr>
        <w:tabs>
          <w:tab w:val="num" w:pos="938"/>
        </w:tabs>
        <w:ind w:left="938" w:hanging="360"/>
      </w:pPr>
      <w:rPr>
        <w:rFonts w:ascii="Times New Roman" w:hAnsi="Times New Roman" w:cs="Times New Roman"/>
      </w:rPr>
    </w:lvl>
    <w:lvl w:ilvl="2" w:tplc="041B001B">
      <w:start w:val="1"/>
      <w:numFmt w:val="lowerRoman"/>
      <w:lvlText w:val="%3."/>
      <w:lvlJc w:val="right"/>
      <w:pPr>
        <w:tabs>
          <w:tab w:val="num" w:pos="1658"/>
        </w:tabs>
        <w:ind w:left="1658" w:hanging="180"/>
      </w:pPr>
      <w:rPr>
        <w:rFonts w:ascii="Times New Roman" w:hAnsi="Times New Roman" w:cs="Times New Roman"/>
      </w:rPr>
    </w:lvl>
    <w:lvl w:ilvl="3" w:tplc="041B000F">
      <w:start w:val="1"/>
      <w:numFmt w:val="decimal"/>
      <w:lvlText w:val="%4."/>
      <w:lvlJc w:val="left"/>
      <w:pPr>
        <w:tabs>
          <w:tab w:val="num" w:pos="2378"/>
        </w:tabs>
        <w:ind w:left="2378" w:hanging="360"/>
      </w:pPr>
      <w:rPr>
        <w:rFonts w:ascii="Times New Roman" w:hAnsi="Times New Roman" w:cs="Times New Roman"/>
      </w:rPr>
    </w:lvl>
    <w:lvl w:ilvl="4" w:tplc="041B0019">
      <w:start w:val="1"/>
      <w:numFmt w:val="lowerLetter"/>
      <w:lvlText w:val="%5."/>
      <w:lvlJc w:val="left"/>
      <w:pPr>
        <w:tabs>
          <w:tab w:val="num" w:pos="3098"/>
        </w:tabs>
        <w:ind w:left="3098" w:hanging="360"/>
      </w:pPr>
      <w:rPr>
        <w:rFonts w:ascii="Times New Roman" w:hAnsi="Times New Roman" w:cs="Times New Roman"/>
      </w:rPr>
    </w:lvl>
    <w:lvl w:ilvl="5" w:tplc="041B001B">
      <w:start w:val="1"/>
      <w:numFmt w:val="lowerRoman"/>
      <w:lvlText w:val="%6."/>
      <w:lvlJc w:val="right"/>
      <w:pPr>
        <w:tabs>
          <w:tab w:val="num" w:pos="3818"/>
        </w:tabs>
        <w:ind w:left="3818" w:hanging="180"/>
      </w:pPr>
      <w:rPr>
        <w:rFonts w:ascii="Times New Roman" w:hAnsi="Times New Roman" w:cs="Times New Roman"/>
      </w:rPr>
    </w:lvl>
    <w:lvl w:ilvl="6" w:tplc="041B000F">
      <w:start w:val="1"/>
      <w:numFmt w:val="decimal"/>
      <w:lvlText w:val="%7."/>
      <w:lvlJc w:val="left"/>
      <w:pPr>
        <w:tabs>
          <w:tab w:val="num" w:pos="4538"/>
        </w:tabs>
        <w:ind w:left="4538" w:hanging="360"/>
      </w:pPr>
      <w:rPr>
        <w:rFonts w:ascii="Times New Roman" w:hAnsi="Times New Roman" w:cs="Times New Roman"/>
      </w:rPr>
    </w:lvl>
    <w:lvl w:ilvl="7" w:tplc="041B0019">
      <w:start w:val="1"/>
      <w:numFmt w:val="lowerLetter"/>
      <w:lvlText w:val="%8."/>
      <w:lvlJc w:val="left"/>
      <w:pPr>
        <w:tabs>
          <w:tab w:val="num" w:pos="5258"/>
        </w:tabs>
        <w:ind w:left="5258" w:hanging="360"/>
      </w:pPr>
      <w:rPr>
        <w:rFonts w:ascii="Times New Roman" w:hAnsi="Times New Roman" w:cs="Times New Roman"/>
      </w:rPr>
    </w:lvl>
    <w:lvl w:ilvl="8" w:tplc="041B001B">
      <w:start w:val="1"/>
      <w:numFmt w:val="lowerRoman"/>
      <w:lvlText w:val="%9."/>
      <w:lvlJc w:val="right"/>
      <w:pPr>
        <w:tabs>
          <w:tab w:val="num" w:pos="5978"/>
        </w:tabs>
        <w:ind w:left="5978" w:hanging="180"/>
      </w:pPr>
      <w:rPr>
        <w:rFonts w:ascii="Times New Roman" w:hAnsi="Times New Roman" w:cs="Times New Roman"/>
      </w:rPr>
    </w:lvl>
  </w:abstractNum>
  <w:abstractNum w:abstractNumId="60" w15:restartNumberingAfterBreak="0">
    <w:nsid w:val="2DE306FF"/>
    <w:multiLevelType w:val="hybridMultilevel"/>
    <w:tmpl w:val="96EA1576"/>
    <w:lvl w:ilvl="0" w:tplc="269ECF84">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1" w15:restartNumberingAfterBreak="0">
    <w:nsid w:val="2E1B0802"/>
    <w:multiLevelType w:val="hybridMultilevel"/>
    <w:tmpl w:val="BD3884B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2" w15:restartNumberingAfterBreak="0">
    <w:nsid w:val="2E63486D"/>
    <w:multiLevelType w:val="hybridMultilevel"/>
    <w:tmpl w:val="BF50E85E"/>
    <w:lvl w:ilvl="0" w:tplc="7E5E4D46">
      <w:start w:val="1"/>
      <w:numFmt w:val="bullet"/>
      <w:lvlText w:val=""/>
      <w:lvlJc w:val="left"/>
      <w:pPr>
        <w:ind w:left="1429" w:hanging="360"/>
      </w:pPr>
      <w:rPr>
        <w:rFonts w:ascii="Symbol" w:hAnsi="Symbol" w:hint="default"/>
        <w:sz w:val="20"/>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63" w15:restartNumberingAfterBreak="0">
    <w:nsid w:val="2E8F5051"/>
    <w:multiLevelType w:val="hybridMultilevel"/>
    <w:tmpl w:val="82382F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EDE3771"/>
    <w:multiLevelType w:val="hybridMultilevel"/>
    <w:tmpl w:val="75BE5A06"/>
    <w:lvl w:ilvl="0" w:tplc="041B0019">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65" w15:restartNumberingAfterBreak="0">
    <w:nsid w:val="2F9B7D1F"/>
    <w:multiLevelType w:val="multilevel"/>
    <w:tmpl w:val="5B3208E4"/>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6" w15:restartNumberingAfterBreak="0">
    <w:nsid w:val="31857DF3"/>
    <w:multiLevelType w:val="hybridMultilevel"/>
    <w:tmpl w:val="4EAC8EFE"/>
    <w:lvl w:ilvl="0" w:tplc="AC68AA72">
      <w:start w:val="10"/>
      <w:numFmt w:val="decimal"/>
      <w:lvlText w:val="%1."/>
      <w:lvlJc w:val="left"/>
      <w:pPr>
        <w:tabs>
          <w:tab w:val="num" w:pos="502"/>
        </w:tabs>
        <w:ind w:left="502" w:hanging="360"/>
      </w:pPr>
      <w:rPr>
        <w:rFonts w:asciiTheme="minorHAnsi" w:hAnsiTheme="minorHAnsi" w:cstheme="minorHAnsi" w:hint="default"/>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A51917"/>
    <w:multiLevelType w:val="multilevel"/>
    <w:tmpl w:val="964A23A8"/>
    <w:lvl w:ilvl="0">
      <w:start w:val="1"/>
      <w:numFmt w:val="decimal"/>
      <w:lvlText w:val="%1."/>
      <w:lvlJc w:val="left"/>
      <w:pPr>
        <w:ind w:left="720" w:hanging="360"/>
      </w:pPr>
      <w:rPr>
        <w:rFonts w:hint="default"/>
      </w:rPr>
    </w:lvl>
    <w:lvl w:ilvl="1">
      <w:start w:val="1"/>
      <w:numFmt w:val="decimal"/>
      <w:isLgl/>
      <w:lvlText w:val="%2."/>
      <w:lvlJc w:val="left"/>
      <w:pPr>
        <w:ind w:left="795" w:hanging="435"/>
      </w:pPr>
      <w:rPr>
        <w:rFonts w:ascii="Arial" w:eastAsia="Times New Roman"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15:restartNumberingAfterBreak="0">
    <w:nsid w:val="33214439"/>
    <w:multiLevelType w:val="hybridMultilevel"/>
    <w:tmpl w:val="06E25254"/>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3992985"/>
    <w:multiLevelType w:val="hybridMultilevel"/>
    <w:tmpl w:val="CDD024AE"/>
    <w:lvl w:ilvl="0" w:tplc="1EE6E65E">
      <w:start w:val="1"/>
      <w:numFmt w:val="bullet"/>
      <w:lvlText w:val=""/>
      <w:lvlJc w:val="left"/>
      <w:pPr>
        <w:tabs>
          <w:tab w:val="num" w:pos="1440"/>
        </w:tabs>
        <w:ind w:left="1440" w:hanging="360"/>
      </w:pPr>
      <w:rPr>
        <w:rFonts w:ascii="Symbol" w:hAnsi="Symbol" w:hint="default"/>
        <w:sz w:val="20"/>
      </w:rPr>
    </w:lvl>
    <w:lvl w:ilvl="1" w:tplc="1EE6E65E">
      <w:start w:val="1"/>
      <w:numFmt w:val="bullet"/>
      <w:lvlText w:val=""/>
      <w:lvlJc w:val="left"/>
      <w:pPr>
        <w:tabs>
          <w:tab w:val="num" w:pos="2520"/>
        </w:tabs>
        <w:ind w:left="2537" w:hanging="737"/>
      </w:pPr>
      <w:rPr>
        <w:rFonts w:ascii="Symbol" w:hAnsi="Symbol" w:hint="default"/>
        <w:sz w:val="20"/>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cs="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cs="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70" w15:restartNumberingAfterBreak="0">
    <w:nsid w:val="348E6BA2"/>
    <w:multiLevelType w:val="hybridMultilevel"/>
    <w:tmpl w:val="D212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67E4BF4"/>
    <w:multiLevelType w:val="hybridMultilevel"/>
    <w:tmpl w:val="04AECD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37446517"/>
    <w:multiLevelType w:val="hybridMultilevel"/>
    <w:tmpl w:val="01C4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9DD2130"/>
    <w:multiLevelType w:val="hybridMultilevel"/>
    <w:tmpl w:val="120CBE64"/>
    <w:lvl w:ilvl="0" w:tplc="04090017">
      <w:start w:val="1"/>
      <w:numFmt w:val="lowerLetter"/>
      <w:lvlText w:val="%1)"/>
      <w:lvlJc w:val="left"/>
      <w:pPr>
        <w:ind w:left="720" w:hanging="360"/>
      </w:pPr>
    </w:lvl>
    <w:lvl w:ilvl="1" w:tplc="7D12936E">
      <w:start w:val="1"/>
      <w:numFmt w:val="bullet"/>
      <w:lvlText w:val="•"/>
      <w:lvlJc w:val="left"/>
      <w:pPr>
        <w:ind w:left="1800" w:hanging="72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FC0963"/>
    <w:multiLevelType w:val="hybridMultilevel"/>
    <w:tmpl w:val="92C2A512"/>
    <w:lvl w:ilvl="0" w:tplc="1EE6E65E">
      <w:start w:val="1"/>
      <w:numFmt w:val="upperRoman"/>
      <w:lvlText w:val="%1."/>
      <w:lvlJc w:val="right"/>
      <w:pPr>
        <w:tabs>
          <w:tab w:val="num" w:pos="720"/>
        </w:tabs>
        <w:ind w:left="720" w:hanging="180"/>
      </w:pPr>
      <w:rPr>
        <w:rFonts w:cs="Times New Roman"/>
      </w:rPr>
    </w:lvl>
    <w:lvl w:ilvl="1" w:tplc="041B0003">
      <w:start w:val="1"/>
      <w:numFmt w:val="lowerLetter"/>
      <w:lvlText w:val="%2."/>
      <w:lvlJc w:val="left"/>
      <w:pPr>
        <w:tabs>
          <w:tab w:val="num" w:pos="1440"/>
        </w:tabs>
        <w:ind w:left="1440" w:hanging="360"/>
      </w:pPr>
      <w:rPr>
        <w:rFonts w:cs="Times New Roman"/>
      </w:rPr>
    </w:lvl>
    <w:lvl w:ilvl="2" w:tplc="041B0005" w:tentative="1">
      <w:start w:val="1"/>
      <w:numFmt w:val="lowerRoman"/>
      <w:lvlText w:val="%3."/>
      <w:lvlJc w:val="right"/>
      <w:pPr>
        <w:tabs>
          <w:tab w:val="num" w:pos="2160"/>
        </w:tabs>
        <w:ind w:left="2160" w:hanging="180"/>
      </w:pPr>
      <w:rPr>
        <w:rFonts w:cs="Times New Roman"/>
      </w:rPr>
    </w:lvl>
    <w:lvl w:ilvl="3" w:tplc="041B0001" w:tentative="1">
      <w:start w:val="1"/>
      <w:numFmt w:val="decimal"/>
      <w:lvlText w:val="%4."/>
      <w:lvlJc w:val="left"/>
      <w:pPr>
        <w:tabs>
          <w:tab w:val="num" w:pos="2880"/>
        </w:tabs>
        <w:ind w:left="2880" w:hanging="360"/>
      </w:pPr>
      <w:rPr>
        <w:rFonts w:cs="Times New Roman"/>
      </w:rPr>
    </w:lvl>
    <w:lvl w:ilvl="4" w:tplc="041B0003">
      <w:start w:val="1"/>
      <w:numFmt w:val="lowerLetter"/>
      <w:lvlText w:val="%5."/>
      <w:lvlJc w:val="left"/>
      <w:pPr>
        <w:tabs>
          <w:tab w:val="num" w:pos="3600"/>
        </w:tabs>
        <w:ind w:left="3600" w:hanging="360"/>
      </w:pPr>
      <w:rPr>
        <w:rFonts w:cs="Times New Roman"/>
      </w:rPr>
    </w:lvl>
    <w:lvl w:ilvl="5" w:tplc="041B0005" w:tentative="1">
      <w:start w:val="1"/>
      <w:numFmt w:val="lowerRoman"/>
      <w:lvlText w:val="%6."/>
      <w:lvlJc w:val="right"/>
      <w:pPr>
        <w:tabs>
          <w:tab w:val="num" w:pos="4320"/>
        </w:tabs>
        <w:ind w:left="4320" w:hanging="180"/>
      </w:pPr>
      <w:rPr>
        <w:rFonts w:cs="Times New Roman"/>
      </w:rPr>
    </w:lvl>
    <w:lvl w:ilvl="6" w:tplc="041B0001" w:tentative="1">
      <w:start w:val="1"/>
      <w:numFmt w:val="decimal"/>
      <w:lvlText w:val="%7."/>
      <w:lvlJc w:val="left"/>
      <w:pPr>
        <w:tabs>
          <w:tab w:val="num" w:pos="5040"/>
        </w:tabs>
        <w:ind w:left="5040" w:hanging="360"/>
      </w:pPr>
      <w:rPr>
        <w:rFonts w:cs="Times New Roman"/>
      </w:rPr>
    </w:lvl>
    <w:lvl w:ilvl="7" w:tplc="041B0003" w:tentative="1">
      <w:start w:val="1"/>
      <w:numFmt w:val="lowerLetter"/>
      <w:lvlText w:val="%8."/>
      <w:lvlJc w:val="left"/>
      <w:pPr>
        <w:tabs>
          <w:tab w:val="num" w:pos="5760"/>
        </w:tabs>
        <w:ind w:left="5760" w:hanging="360"/>
      </w:pPr>
      <w:rPr>
        <w:rFonts w:cs="Times New Roman"/>
      </w:rPr>
    </w:lvl>
    <w:lvl w:ilvl="8" w:tplc="041B0005" w:tentative="1">
      <w:start w:val="1"/>
      <w:numFmt w:val="lowerRoman"/>
      <w:lvlText w:val="%9."/>
      <w:lvlJc w:val="right"/>
      <w:pPr>
        <w:tabs>
          <w:tab w:val="num" w:pos="6480"/>
        </w:tabs>
        <w:ind w:left="6480" w:hanging="180"/>
      </w:pPr>
      <w:rPr>
        <w:rFonts w:cs="Times New Roman"/>
      </w:rPr>
    </w:lvl>
  </w:abstractNum>
  <w:abstractNum w:abstractNumId="75" w15:restartNumberingAfterBreak="0">
    <w:nsid w:val="3B376BD7"/>
    <w:multiLevelType w:val="hybridMultilevel"/>
    <w:tmpl w:val="B5003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CB47366"/>
    <w:multiLevelType w:val="hybridMultilevel"/>
    <w:tmpl w:val="E2BE24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D813904"/>
    <w:multiLevelType w:val="multilevel"/>
    <w:tmpl w:val="357A0FDE"/>
    <w:lvl w:ilvl="0">
      <w:start w:val="5"/>
      <w:numFmt w:val="decimal"/>
      <w:lvlText w:val="%1"/>
      <w:lvlJc w:val="left"/>
      <w:pPr>
        <w:ind w:left="360" w:hanging="360"/>
      </w:pPr>
      <w:rPr>
        <w:rFonts w:hint="default"/>
      </w:rPr>
    </w:lvl>
    <w:lvl w:ilvl="1">
      <w:start w:val="1"/>
      <w:numFmt w:val="decimal"/>
      <w:lvlText w:val="%2."/>
      <w:lvlJc w:val="left"/>
      <w:pPr>
        <w:ind w:left="1155" w:hanging="360"/>
      </w:pPr>
      <w:rPr>
        <w:rFonts w:ascii="Arial" w:eastAsia="Times New Roman" w:hAnsi="Arial" w:cs="Times New Roman"/>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78" w15:restartNumberingAfterBreak="0">
    <w:nsid w:val="3ED41420"/>
    <w:multiLevelType w:val="hybridMultilevel"/>
    <w:tmpl w:val="7A4E9DC2"/>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3F276C06"/>
    <w:multiLevelType w:val="hybridMultilevel"/>
    <w:tmpl w:val="EA1E2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3F460EAE"/>
    <w:multiLevelType w:val="hybridMultilevel"/>
    <w:tmpl w:val="7708F0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3F572299"/>
    <w:multiLevelType w:val="hybridMultilevel"/>
    <w:tmpl w:val="FCDC27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2"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83" w15:restartNumberingAfterBreak="0">
    <w:nsid w:val="3FBA0F09"/>
    <w:multiLevelType w:val="hybridMultilevel"/>
    <w:tmpl w:val="2FA673D6"/>
    <w:lvl w:ilvl="0" w:tplc="041B000F">
      <w:start w:val="1"/>
      <w:numFmt w:val="decimal"/>
      <w:lvlText w:val="%1."/>
      <w:lvlJc w:val="left"/>
      <w:pPr>
        <w:tabs>
          <w:tab w:val="num" w:pos="720"/>
        </w:tabs>
        <w:ind w:left="720" w:hanging="360"/>
      </w:pPr>
      <w:rPr>
        <w:rFonts w:hint="default"/>
      </w:rPr>
    </w:lvl>
    <w:lvl w:ilvl="1" w:tplc="E0780E72">
      <w:numFmt w:val="bullet"/>
      <w:lvlText w:val="-"/>
      <w:lvlJc w:val="left"/>
      <w:pPr>
        <w:tabs>
          <w:tab w:val="num" w:pos="1440"/>
        </w:tabs>
        <w:ind w:left="1440" w:hanging="360"/>
      </w:pPr>
      <w:rPr>
        <w:rFonts w:ascii="Times New Roman" w:eastAsia="Times New Roman" w:hAnsi="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41DA7996"/>
    <w:multiLevelType w:val="hybridMultilevel"/>
    <w:tmpl w:val="C54EB70C"/>
    <w:lvl w:ilvl="0" w:tplc="FBEC1664">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86" w15:restartNumberingAfterBreak="0">
    <w:nsid w:val="420B5D14"/>
    <w:multiLevelType w:val="hybridMultilevel"/>
    <w:tmpl w:val="E230080E"/>
    <w:lvl w:ilvl="0" w:tplc="F1109EDC">
      <w:start w:val="3"/>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7" w15:restartNumberingAfterBreak="0">
    <w:nsid w:val="423810DF"/>
    <w:multiLevelType w:val="hybridMultilevel"/>
    <w:tmpl w:val="02585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42B7269C"/>
    <w:multiLevelType w:val="multilevel"/>
    <w:tmpl w:val="B85C2E9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9" w15:restartNumberingAfterBreak="0">
    <w:nsid w:val="42EF7D60"/>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42F44F88"/>
    <w:multiLevelType w:val="hybridMultilevel"/>
    <w:tmpl w:val="A70CEEFE"/>
    <w:lvl w:ilvl="0" w:tplc="51580D3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1" w15:restartNumberingAfterBreak="0">
    <w:nsid w:val="43567613"/>
    <w:multiLevelType w:val="multilevel"/>
    <w:tmpl w:val="D4C2B502"/>
    <w:lvl w:ilvl="0">
      <w:start w:val="3"/>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2" w15:restartNumberingAfterBreak="0">
    <w:nsid w:val="44525198"/>
    <w:multiLevelType w:val="hybridMultilevel"/>
    <w:tmpl w:val="406E21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472E6985"/>
    <w:multiLevelType w:val="hybridMultilevel"/>
    <w:tmpl w:val="C460304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47CD4CFA"/>
    <w:multiLevelType w:val="hybridMultilevel"/>
    <w:tmpl w:val="9586B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A876875"/>
    <w:multiLevelType w:val="hybridMultilevel"/>
    <w:tmpl w:val="4524C6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B914E7B"/>
    <w:multiLevelType w:val="hybridMultilevel"/>
    <w:tmpl w:val="F2CE7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C8E2CDE"/>
    <w:multiLevelType w:val="hybridMultilevel"/>
    <w:tmpl w:val="FE34D6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8" w15:restartNumberingAfterBreak="0">
    <w:nsid w:val="4CCD0EC1"/>
    <w:multiLevelType w:val="hybridMultilevel"/>
    <w:tmpl w:val="7BF60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CDA1681"/>
    <w:multiLevelType w:val="hybridMultilevel"/>
    <w:tmpl w:val="09C66762"/>
    <w:lvl w:ilvl="0" w:tplc="FFFFFFFF">
      <w:start w:val="1"/>
      <w:numFmt w:val="bullet"/>
      <w:lvlText w:val="−"/>
      <w:lvlJc w:val="left"/>
      <w:pPr>
        <w:tabs>
          <w:tab w:val="num" w:pos="1440"/>
        </w:tabs>
        <w:ind w:left="1440" w:hanging="360"/>
      </w:pPr>
      <w:rPr>
        <w:rFonts w:ascii="Univers Condensed" w:hAnsi="Univers Condensed" w:hint="default"/>
      </w:rPr>
    </w:lvl>
    <w:lvl w:ilvl="1" w:tplc="FFFFFFFF">
      <w:start w:val="1"/>
      <w:numFmt w:val="bullet"/>
      <w:lvlText w:val="−"/>
      <w:lvlJc w:val="left"/>
      <w:pPr>
        <w:tabs>
          <w:tab w:val="num" w:pos="2160"/>
        </w:tabs>
        <w:ind w:left="2160" w:hanging="360"/>
      </w:pPr>
      <w:rPr>
        <w:rFonts w:ascii="Univers Condensed" w:hAnsi="Univers Condensed"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0" w15:restartNumberingAfterBreak="0">
    <w:nsid w:val="4CF93FB6"/>
    <w:multiLevelType w:val="hybridMultilevel"/>
    <w:tmpl w:val="EEBAF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E3A56EA"/>
    <w:multiLevelType w:val="hybridMultilevel"/>
    <w:tmpl w:val="B1AEFD90"/>
    <w:lvl w:ilvl="0" w:tplc="3338767E">
      <w:start w:val="1"/>
      <w:numFmt w:val="lowerLetter"/>
      <w:lvlText w:val="%1)"/>
      <w:lvlJc w:val="left"/>
      <w:pPr>
        <w:tabs>
          <w:tab w:val="num" w:pos="720"/>
        </w:tabs>
        <w:ind w:left="720" w:hanging="360"/>
      </w:pPr>
      <w:rPr>
        <w:rFonts w:asciiTheme="minorHAnsi" w:hAnsiTheme="minorHAnsi" w:cstheme="minorHAnsi" w:hint="default"/>
      </w:rPr>
    </w:lvl>
    <w:lvl w:ilvl="1" w:tplc="886AAF00">
      <w:start w:val="1"/>
      <w:numFmt w:val="lowerLetter"/>
      <w:lvlText w:val="%2."/>
      <w:lvlJc w:val="left"/>
      <w:pPr>
        <w:tabs>
          <w:tab w:val="num" w:pos="1440"/>
        </w:tabs>
        <w:ind w:left="1440" w:hanging="360"/>
      </w:pPr>
      <w:rPr>
        <w:rFonts w:ascii="Times New Roman" w:hAnsi="Times New Roman" w:cs="Times New Roman" w:hint="default"/>
      </w:rPr>
    </w:lvl>
    <w:lvl w:ilvl="2" w:tplc="041B001B">
      <w:start w:val="1"/>
      <w:numFmt w:val="lowerRoman"/>
      <w:lvlText w:val="%3."/>
      <w:lvlJc w:val="right"/>
      <w:pPr>
        <w:tabs>
          <w:tab w:val="num" w:pos="2160"/>
        </w:tabs>
        <w:ind w:left="2160" w:hanging="18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lowerLetter"/>
      <w:lvlText w:val="%5."/>
      <w:lvlJc w:val="left"/>
      <w:pPr>
        <w:tabs>
          <w:tab w:val="num" w:pos="3600"/>
        </w:tabs>
        <w:ind w:left="3600" w:hanging="360"/>
      </w:pPr>
      <w:rPr>
        <w:rFonts w:ascii="Times New Roman" w:hAnsi="Times New Roman" w:cs="Times New Roman"/>
      </w:rPr>
    </w:lvl>
    <w:lvl w:ilvl="5" w:tplc="041B001B">
      <w:start w:val="1"/>
      <w:numFmt w:val="lowerRoman"/>
      <w:lvlText w:val="%6."/>
      <w:lvlJc w:val="right"/>
      <w:pPr>
        <w:tabs>
          <w:tab w:val="num" w:pos="4320"/>
        </w:tabs>
        <w:ind w:left="4320" w:hanging="18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lowerLetter"/>
      <w:lvlText w:val="%8."/>
      <w:lvlJc w:val="left"/>
      <w:pPr>
        <w:tabs>
          <w:tab w:val="num" w:pos="5760"/>
        </w:tabs>
        <w:ind w:left="5760" w:hanging="360"/>
      </w:pPr>
      <w:rPr>
        <w:rFonts w:ascii="Times New Roman" w:hAnsi="Times New Roman" w:cs="Times New Roman"/>
      </w:rPr>
    </w:lvl>
    <w:lvl w:ilvl="8" w:tplc="041B001B">
      <w:start w:val="1"/>
      <w:numFmt w:val="lowerRoman"/>
      <w:lvlText w:val="%9."/>
      <w:lvlJc w:val="right"/>
      <w:pPr>
        <w:tabs>
          <w:tab w:val="num" w:pos="6480"/>
        </w:tabs>
        <w:ind w:left="6480" w:hanging="180"/>
      </w:pPr>
      <w:rPr>
        <w:rFonts w:ascii="Times New Roman" w:hAnsi="Times New Roman" w:cs="Times New Roman"/>
      </w:rPr>
    </w:lvl>
  </w:abstractNum>
  <w:abstractNum w:abstractNumId="102" w15:restartNumberingAfterBreak="0">
    <w:nsid w:val="4FF65A9E"/>
    <w:multiLevelType w:val="hybridMultilevel"/>
    <w:tmpl w:val="3AB482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3" w15:restartNumberingAfterBreak="0">
    <w:nsid w:val="513828A4"/>
    <w:multiLevelType w:val="hybridMultilevel"/>
    <w:tmpl w:val="F3FE1BC2"/>
    <w:lvl w:ilvl="0" w:tplc="FFFFFFFF">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52A55596"/>
    <w:multiLevelType w:val="hybridMultilevel"/>
    <w:tmpl w:val="9F82E57E"/>
    <w:lvl w:ilvl="0" w:tplc="251E6066">
      <w:start w:val="2"/>
      <w:numFmt w:val="bullet"/>
      <w:lvlText w:val="-"/>
      <w:lvlJc w:val="left"/>
      <w:pPr>
        <w:ind w:left="1080" w:hanging="360"/>
      </w:pPr>
      <w:rPr>
        <w:rFonts w:ascii="Arial" w:eastAsia="Times New Roman" w:hAnsi="Arial" w:cs="Aria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2A66A22"/>
    <w:multiLevelType w:val="multilevel"/>
    <w:tmpl w:val="3D0685FA"/>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53B4584D"/>
    <w:multiLevelType w:val="hybridMultilevel"/>
    <w:tmpl w:val="90D81E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47B27CD"/>
    <w:multiLevelType w:val="hybridMultilevel"/>
    <w:tmpl w:val="322AE310"/>
    <w:lvl w:ilvl="0" w:tplc="1EE6E65E">
      <w:start w:val="2"/>
      <w:numFmt w:val="bullet"/>
      <w:lvlText w:val="-"/>
      <w:lvlJc w:val="left"/>
      <w:pPr>
        <w:ind w:left="1429" w:hanging="360"/>
      </w:pPr>
      <w:rPr>
        <w:rFonts w:ascii="Times New Roman" w:eastAsia="Times New Roman" w:hAnsi="Times New Roman" w:cs="Times New Roman" w:hint="default"/>
        <w:sz w:val="20"/>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8" w15:restartNumberingAfterBreak="0">
    <w:nsid w:val="55350F69"/>
    <w:multiLevelType w:val="hybridMultilevel"/>
    <w:tmpl w:val="C9789094"/>
    <w:lvl w:ilvl="0" w:tplc="B2DE6C24">
      <w:start w:val="1"/>
      <w:numFmt w:val="decimal"/>
      <w:lvlText w:val="%1."/>
      <w:lvlJc w:val="left"/>
      <w:pPr>
        <w:tabs>
          <w:tab w:val="num" w:pos="502"/>
        </w:tabs>
        <w:ind w:left="502" w:hanging="360"/>
      </w:pPr>
      <w:rPr>
        <w:rFonts w:asciiTheme="minorHAnsi" w:hAnsiTheme="minorHAnsi" w:cstheme="minorHAnsi" w:hint="default"/>
        <w:sz w:val="19"/>
        <w:szCs w:val="19"/>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109" w15:restartNumberingAfterBreak="0">
    <w:nsid w:val="55E03737"/>
    <w:multiLevelType w:val="hybridMultilevel"/>
    <w:tmpl w:val="0A6660A8"/>
    <w:lvl w:ilvl="0" w:tplc="94A865F4">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0" w15:restartNumberingAfterBreak="0">
    <w:nsid w:val="55E574D6"/>
    <w:multiLevelType w:val="hybridMultilevel"/>
    <w:tmpl w:val="1B109FF8"/>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562C2E41"/>
    <w:multiLevelType w:val="hybridMultilevel"/>
    <w:tmpl w:val="79204362"/>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7">
      <w:start w:val="1"/>
      <w:numFmt w:val="lowerLetter"/>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2" w15:restartNumberingAfterBreak="0">
    <w:nsid w:val="57313241"/>
    <w:multiLevelType w:val="hybridMultilevel"/>
    <w:tmpl w:val="536CB6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5796632A"/>
    <w:multiLevelType w:val="hybridMultilevel"/>
    <w:tmpl w:val="22961BE8"/>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58864FF1"/>
    <w:multiLevelType w:val="hybridMultilevel"/>
    <w:tmpl w:val="4DA083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58E22D6E"/>
    <w:multiLevelType w:val="hybridMultilevel"/>
    <w:tmpl w:val="2EAAB826"/>
    <w:lvl w:ilvl="0" w:tplc="00000001">
      <w:start w:val="1"/>
      <w:numFmt w:val="decimal"/>
      <w:lvlText w:val="%1."/>
      <w:lvlJc w:val="left"/>
      <w:pPr>
        <w:ind w:left="720" w:hanging="360"/>
      </w:pPr>
    </w:lvl>
    <w:lvl w:ilvl="1" w:tplc="041B0019">
      <w:start w:val="1"/>
      <w:numFmt w:val="lowerLetter"/>
      <w:lvlText w:val="%2)"/>
      <w:lvlJc w:val="left"/>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6" w15:restartNumberingAfterBreak="0">
    <w:nsid w:val="58EB769E"/>
    <w:multiLevelType w:val="hybridMultilevel"/>
    <w:tmpl w:val="142EAEE8"/>
    <w:lvl w:ilvl="0" w:tplc="871A73E0">
      <w:start w:val="1"/>
      <w:numFmt w:val="lowerLetter"/>
      <w:lvlText w:val="%1)"/>
      <w:lvlJc w:val="left"/>
      <w:pPr>
        <w:tabs>
          <w:tab w:val="num" w:pos="720"/>
        </w:tabs>
        <w:ind w:left="720" w:hanging="360"/>
      </w:pPr>
      <w:rPr>
        <w:rFonts w:asciiTheme="minorHAnsi" w:hAnsiTheme="minorHAnsi" w:cstheme="minorHAnsi" w:hint="default"/>
      </w:rPr>
    </w:lvl>
    <w:lvl w:ilvl="1" w:tplc="041B0019">
      <w:start w:val="1"/>
      <w:numFmt w:val="lowerLetter"/>
      <w:lvlText w:val="%2."/>
      <w:lvlJc w:val="left"/>
      <w:pPr>
        <w:tabs>
          <w:tab w:val="num" w:pos="1440"/>
        </w:tabs>
        <w:ind w:left="1440" w:hanging="360"/>
      </w:pPr>
      <w:rPr>
        <w:rFonts w:ascii="Times New Roman" w:hAnsi="Times New Roman" w:cs="Times New Roman"/>
      </w:rPr>
    </w:lvl>
    <w:lvl w:ilvl="2" w:tplc="041B001B">
      <w:start w:val="1"/>
      <w:numFmt w:val="lowerRoman"/>
      <w:lvlText w:val="%3."/>
      <w:lvlJc w:val="right"/>
      <w:pPr>
        <w:tabs>
          <w:tab w:val="num" w:pos="2160"/>
        </w:tabs>
        <w:ind w:left="2160" w:hanging="18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lowerLetter"/>
      <w:lvlText w:val="%5."/>
      <w:lvlJc w:val="left"/>
      <w:pPr>
        <w:tabs>
          <w:tab w:val="num" w:pos="3600"/>
        </w:tabs>
        <w:ind w:left="3600" w:hanging="360"/>
      </w:pPr>
      <w:rPr>
        <w:rFonts w:ascii="Times New Roman" w:hAnsi="Times New Roman" w:cs="Times New Roman"/>
      </w:rPr>
    </w:lvl>
    <w:lvl w:ilvl="5" w:tplc="041B001B">
      <w:start w:val="1"/>
      <w:numFmt w:val="lowerRoman"/>
      <w:lvlText w:val="%6."/>
      <w:lvlJc w:val="right"/>
      <w:pPr>
        <w:tabs>
          <w:tab w:val="num" w:pos="4320"/>
        </w:tabs>
        <w:ind w:left="4320" w:hanging="18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lowerLetter"/>
      <w:lvlText w:val="%8."/>
      <w:lvlJc w:val="left"/>
      <w:pPr>
        <w:tabs>
          <w:tab w:val="num" w:pos="5760"/>
        </w:tabs>
        <w:ind w:left="5760" w:hanging="360"/>
      </w:pPr>
      <w:rPr>
        <w:rFonts w:ascii="Times New Roman" w:hAnsi="Times New Roman" w:cs="Times New Roman"/>
      </w:rPr>
    </w:lvl>
    <w:lvl w:ilvl="8" w:tplc="041B001B">
      <w:start w:val="1"/>
      <w:numFmt w:val="lowerRoman"/>
      <w:lvlText w:val="%9."/>
      <w:lvlJc w:val="right"/>
      <w:pPr>
        <w:tabs>
          <w:tab w:val="num" w:pos="6480"/>
        </w:tabs>
        <w:ind w:left="6480" w:hanging="180"/>
      </w:pPr>
      <w:rPr>
        <w:rFonts w:ascii="Times New Roman" w:hAnsi="Times New Roman" w:cs="Times New Roman"/>
      </w:rPr>
    </w:lvl>
  </w:abstractNum>
  <w:abstractNum w:abstractNumId="117" w15:restartNumberingAfterBreak="0">
    <w:nsid w:val="5A9F49C3"/>
    <w:multiLevelType w:val="hybridMultilevel"/>
    <w:tmpl w:val="E18A22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8" w15:restartNumberingAfterBreak="0">
    <w:nsid w:val="5B0878FB"/>
    <w:multiLevelType w:val="hybridMultilevel"/>
    <w:tmpl w:val="0128D6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CE33F9C"/>
    <w:multiLevelType w:val="hybridMultilevel"/>
    <w:tmpl w:val="F620D0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DC513FA"/>
    <w:multiLevelType w:val="hybridMultilevel"/>
    <w:tmpl w:val="F9749860"/>
    <w:lvl w:ilvl="0" w:tplc="9F18D4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E315320"/>
    <w:multiLevelType w:val="hybridMultilevel"/>
    <w:tmpl w:val="604CCF8E"/>
    <w:lvl w:ilvl="0" w:tplc="1EE6E65E">
      <w:start w:val="2"/>
      <w:numFmt w:val="bullet"/>
      <w:lvlText w:val="-"/>
      <w:lvlJc w:val="left"/>
      <w:pPr>
        <w:tabs>
          <w:tab w:val="num" w:pos="720"/>
        </w:tabs>
        <w:ind w:left="720" w:hanging="360"/>
      </w:pPr>
      <w:rPr>
        <w:rFonts w:ascii="Times New Roman" w:eastAsia="Times New Roman" w:hAnsi="Times New Roman" w:cs="Times New Roman" w:hint="default"/>
      </w:rPr>
    </w:lvl>
    <w:lvl w:ilvl="1" w:tplc="1EE6E65E">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5F0D3640"/>
    <w:multiLevelType w:val="hybridMultilevel"/>
    <w:tmpl w:val="C9FE8F0A"/>
    <w:lvl w:ilvl="0" w:tplc="D00E594A">
      <w:start w:val="1"/>
      <w:numFmt w:val="lowerLetter"/>
      <w:lvlText w:val="%1)"/>
      <w:lvlJc w:val="left"/>
      <w:pPr>
        <w:ind w:left="720" w:hanging="360"/>
      </w:pPr>
      <w:rPr>
        <w:rFonts w:eastAsia="Arial Unicode M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60474602"/>
    <w:multiLevelType w:val="hybridMultilevel"/>
    <w:tmpl w:val="13D8BEA6"/>
    <w:lvl w:ilvl="0" w:tplc="041B000F">
      <w:start w:val="1"/>
      <w:numFmt w:val="decimal"/>
      <w:lvlText w:val="%1."/>
      <w:lvlJc w:val="left"/>
      <w:pPr>
        <w:tabs>
          <w:tab w:val="num" w:pos="360"/>
        </w:tabs>
        <w:ind w:left="36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61C76627"/>
    <w:multiLevelType w:val="multilevel"/>
    <w:tmpl w:val="ABF8FD16"/>
    <w:lvl w:ilvl="0">
      <w:start w:val="8"/>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5826E36"/>
    <w:multiLevelType w:val="hybridMultilevel"/>
    <w:tmpl w:val="AE2A0D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5CA40AD"/>
    <w:multiLevelType w:val="hybridMultilevel"/>
    <w:tmpl w:val="F77293F6"/>
    <w:lvl w:ilvl="0" w:tplc="1EE6E65E">
      <w:start w:val="2"/>
      <w:numFmt w:val="bullet"/>
      <w:lvlText w:val="-"/>
      <w:lvlJc w:val="left"/>
      <w:pPr>
        <w:tabs>
          <w:tab w:val="num" w:pos="1440"/>
        </w:tabs>
        <w:ind w:left="1440" w:hanging="360"/>
      </w:pPr>
      <w:rPr>
        <w:rFonts w:ascii="Times New Roman" w:eastAsia="Times New Roman" w:hAnsi="Times New Roman" w:cs="Times New Roman" w:hint="default"/>
        <w:sz w:val="20"/>
      </w:rPr>
    </w:lvl>
    <w:lvl w:ilvl="1" w:tplc="1EE6E65E">
      <w:start w:val="1"/>
      <w:numFmt w:val="bullet"/>
      <w:lvlText w:val=""/>
      <w:lvlJc w:val="left"/>
      <w:pPr>
        <w:tabs>
          <w:tab w:val="num" w:pos="2520"/>
        </w:tabs>
        <w:ind w:left="2537" w:hanging="737"/>
      </w:pPr>
      <w:rPr>
        <w:rFonts w:ascii="Symbol" w:hAnsi="Symbol" w:hint="default"/>
        <w:sz w:val="20"/>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cs="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cs="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129" w15:restartNumberingAfterBreak="0">
    <w:nsid w:val="6612183C"/>
    <w:multiLevelType w:val="hybridMultilevel"/>
    <w:tmpl w:val="C100CBB8"/>
    <w:lvl w:ilvl="0" w:tplc="04090017">
      <w:start w:val="1"/>
      <w:numFmt w:val="lowerLetter"/>
      <w:lvlText w:val="%1)"/>
      <w:lvlJc w:val="left"/>
      <w:pPr>
        <w:ind w:left="720" w:hanging="360"/>
      </w:pPr>
      <w:rPr>
        <w:rFonts w:hint="default"/>
      </w:rPr>
    </w:lvl>
    <w:lvl w:ilvl="1" w:tplc="0060C9D8">
      <w:start w:val="1"/>
      <w:numFmt w:val="decimal"/>
      <w:lvlText w:val="%2."/>
      <w:lvlJc w:val="left"/>
      <w:pPr>
        <w:ind w:left="1440" w:hanging="360"/>
      </w:pPr>
      <w:rPr>
        <w:rFonts w:ascii="Arial" w:eastAsiaTheme="minorEastAsia" w:hAnsi="Arial" w:cs="Arial"/>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66A4781"/>
    <w:multiLevelType w:val="hybridMultilevel"/>
    <w:tmpl w:val="0D525DDC"/>
    <w:lvl w:ilvl="0" w:tplc="7DD4A68C">
      <w:start w:val="5"/>
      <w:numFmt w:val="decimal"/>
      <w:lvlText w:val="%1."/>
      <w:lvlJc w:val="left"/>
      <w:pPr>
        <w:tabs>
          <w:tab w:val="num" w:pos="720"/>
        </w:tabs>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67A31C0E"/>
    <w:multiLevelType w:val="hybridMultilevel"/>
    <w:tmpl w:val="0C38FB2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84C7C9D"/>
    <w:multiLevelType w:val="hybridMultilevel"/>
    <w:tmpl w:val="2714B352"/>
    <w:lvl w:ilvl="0" w:tplc="EB8ABE0E">
      <w:start w:val="1"/>
      <w:numFmt w:val="bullet"/>
      <w:lvlText w:val=""/>
      <w:lvlJc w:val="left"/>
      <w:pPr>
        <w:ind w:left="720" w:hanging="360"/>
      </w:pPr>
      <w:rPr>
        <w:rFonts w:ascii="Symbol" w:hAnsi="Symbol" w:hint="default"/>
        <w:color w:val="auto"/>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3" w15:restartNumberingAfterBreak="0">
    <w:nsid w:val="68722BDC"/>
    <w:multiLevelType w:val="hybridMultilevel"/>
    <w:tmpl w:val="9432CA7E"/>
    <w:lvl w:ilvl="0" w:tplc="C0BA2210">
      <w:start w:val="1"/>
      <w:numFmt w:val="lowerLetter"/>
      <w:lvlText w:val="%1)"/>
      <w:lvlJc w:val="left"/>
      <w:pPr>
        <w:ind w:left="720" w:hanging="360"/>
      </w:pPr>
      <w:rPr>
        <w:rFonts w:cs="Times New Roman"/>
      </w:rPr>
    </w:lvl>
    <w:lvl w:ilvl="1" w:tplc="041B0003">
      <w:start w:val="1"/>
      <w:numFmt w:val="lowerLetter"/>
      <w:lvlText w:val="%2."/>
      <w:lvlJc w:val="left"/>
      <w:pPr>
        <w:ind w:left="1440" w:hanging="360"/>
      </w:pPr>
      <w:rPr>
        <w:rFonts w:cs="Times New Roman"/>
      </w:rPr>
    </w:lvl>
    <w:lvl w:ilvl="2" w:tplc="041B0005" w:tentative="1">
      <w:start w:val="1"/>
      <w:numFmt w:val="lowerRoman"/>
      <w:lvlText w:val="%3."/>
      <w:lvlJc w:val="right"/>
      <w:pPr>
        <w:ind w:left="2160" w:hanging="180"/>
      </w:pPr>
      <w:rPr>
        <w:rFonts w:cs="Times New Roman"/>
      </w:rPr>
    </w:lvl>
    <w:lvl w:ilvl="3" w:tplc="041B0001">
      <w:start w:val="1"/>
      <w:numFmt w:val="decimal"/>
      <w:lvlText w:val="%4."/>
      <w:lvlJc w:val="left"/>
      <w:pPr>
        <w:ind w:left="2880" w:hanging="360"/>
      </w:pPr>
      <w:rPr>
        <w:rFonts w:cs="Times New Roman"/>
      </w:rPr>
    </w:lvl>
    <w:lvl w:ilvl="4" w:tplc="041B0003" w:tentative="1">
      <w:start w:val="1"/>
      <w:numFmt w:val="lowerLetter"/>
      <w:lvlText w:val="%5."/>
      <w:lvlJc w:val="left"/>
      <w:pPr>
        <w:ind w:left="3600" w:hanging="360"/>
      </w:pPr>
      <w:rPr>
        <w:rFonts w:cs="Times New Roman"/>
      </w:rPr>
    </w:lvl>
    <w:lvl w:ilvl="5" w:tplc="041B0005" w:tentative="1">
      <w:start w:val="1"/>
      <w:numFmt w:val="lowerRoman"/>
      <w:lvlText w:val="%6."/>
      <w:lvlJc w:val="right"/>
      <w:pPr>
        <w:ind w:left="4320" w:hanging="180"/>
      </w:pPr>
      <w:rPr>
        <w:rFonts w:cs="Times New Roman"/>
      </w:rPr>
    </w:lvl>
    <w:lvl w:ilvl="6" w:tplc="041B0001" w:tentative="1">
      <w:start w:val="1"/>
      <w:numFmt w:val="decimal"/>
      <w:lvlText w:val="%7."/>
      <w:lvlJc w:val="left"/>
      <w:pPr>
        <w:ind w:left="5040" w:hanging="360"/>
      </w:pPr>
      <w:rPr>
        <w:rFonts w:cs="Times New Roman"/>
      </w:rPr>
    </w:lvl>
    <w:lvl w:ilvl="7" w:tplc="041B0003" w:tentative="1">
      <w:start w:val="1"/>
      <w:numFmt w:val="lowerLetter"/>
      <w:lvlText w:val="%8."/>
      <w:lvlJc w:val="left"/>
      <w:pPr>
        <w:ind w:left="5760" w:hanging="360"/>
      </w:pPr>
      <w:rPr>
        <w:rFonts w:cs="Times New Roman"/>
      </w:rPr>
    </w:lvl>
    <w:lvl w:ilvl="8" w:tplc="041B0005" w:tentative="1">
      <w:start w:val="1"/>
      <w:numFmt w:val="lowerRoman"/>
      <w:lvlText w:val="%9."/>
      <w:lvlJc w:val="right"/>
      <w:pPr>
        <w:ind w:left="6480" w:hanging="180"/>
      </w:pPr>
      <w:rPr>
        <w:rFonts w:cs="Times New Roman"/>
      </w:rPr>
    </w:lvl>
  </w:abstractNum>
  <w:abstractNum w:abstractNumId="134" w15:restartNumberingAfterBreak="0">
    <w:nsid w:val="68CD402A"/>
    <w:multiLevelType w:val="hybridMultilevel"/>
    <w:tmpl w:val="850221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8D17733"/>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6927498E"/>
    <w:multiLevelType w:val="hybridMultilevel"/>
    <w:tmpl w:val="296A4B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BF6956"/>
    <w:multiLevelType w:val="hybridMultilevel"/>
    <w:tmpl w:val="92A66E76"/>
    <w:lvl w:ilvl="0" w:tplc="C0BA2210">
      <w:start w:val="1"/>
      <w:numFmt w:val="bullet"/>
      <w:lvlText w:val=""/>
      <w:lvlJc w:val="left"/>
      <w:pPr>
        <w:tabs>
          <w:tab w:val="num" w:pos="502"/>
        </w:tabs>
        <w:ind w:left="502" w:hanging="360"/>
      </w:pPr>
      <w:rPr>
        <w:rFonts w:ascii="Symbol" w:hAnsi="Symbol" w:hint="default"/>
        <w:color w:val="auto"/>
      </w:rPr>
    </w:lvl>
    <w:lvl w:ilvl="1" w:tplc="041B0001">
      <w:start w:val="1"/>
      <w:numFmt w:val="bullet"/>
      <w:lvlText w:val=""/>
      <w:lvlJc w:val="left"/>
      <w:pPr>
        <w:tabs>
          <w:tab w:val="num" w:pos="1080"/>
        </w:tabs>
        <w:ind w:left="1080" w:hanging="360"/>
      </w:pPr>
      <w:rPr>
        <w:rFonts w:ascii="Symbol" w:hAnsi="Symbol" w:hint="default"/>
      </w:rPr>
    </w:lvl>
    <w:lvl w:ilvl="2" w:tplc="FF5ABF4A">
      <w:start w:val="1"/>
      <w:numFmt w:val="lowerLetter"/>
      <w:lvlText w:val="%3)"/>
      <w:lvlJc w:val="left"/>
      <w:pPr>
        <w:ind w:left="1980" w:hanging="360"/>
      </w:pPr>
      <w:rPr>
        <w:rFonts w:hint="default"/>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138" w15:restartNumberingAfterBreak="0">
    <w:nsid w:val="6AFF0E0D"/>
    <w:multiLevelType w:val="hybridMultilevel"/>
    <w:tmpl w:val="7D54684A"/>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1B000F">
      <w:start w:val="1"/>
      <w:numFmt w:val="decimal"/>
      <w:lvlText w:val="%3."/>
      <w:lvlJc w:val="left"/>
      <w:pPr>
        <w:ind w:left="2165"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B1B3961"/>
    <w:multiLevelType w:val="hybridMultilevel"/>
    <w:tmpl w:val="07188E5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4C2287"/>
    <w:multiLevelType w:val="hybridMultilevel"/>
    <w:tmpl w:val="AC7A58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87BF8"/>
    <w:multiLevelType w:val="hybridMultilevel"/>
    <w:tmpl w:val="6D7A7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BF67911"/>
    <w:multiLevelType w:val="multilevel"/>
    <w:tmpl w:val="9EB2AF84"/>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3" w15:restartNumberingAfterBreak="0">
    <w:nsid w:val="6C072947"/>
    <w:multiLevelType w:val="hybridMultilevel"/>
    <w:tmpl w:val="991C53A2"/>
    <w:lvl w:ilvl="0" w:tplc="04090017">
      <w:start w:val="1"/>
      <w:numFmt w:val="lowerLetter"/>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44" w15:restartNumberingAfterBreak="0">
    <w:nsid w:val="6D0E7980"/>
    <w:multiLevelType w:val="hybridMultilevel"/>
    <w:tmpl w:val="60E0D414"/>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5" w15:restartNumberingAfterBreak="0">
    <w:nsid w:val="6F487374"/>
    <w:multiLevelType w:val="hybridMultilevel"/>
    <w:tmpl w:val="75BE5A06"/>
    <w:lvl w:ilvl="0" w:tplc="041B0019">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146" w15:restartNumberingAfterBreak="0">
    <w:nsid w:val="72476B52"/>
    <w:multiLevelType w:val="hybridMultilevel"/>
    <w:tmpl w:val="EBA6CBC8"/>
    <w:lvl w:ilvl="0" w:tplc="041B0019">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147" w15:restartNumberingAfterBreak="0">
    <w:nsid w:val="74361983"/>
    <w:multiLevelType w:val="hybridMultilevel"/>
    <w:tmpl w:val="83AAA6BA"/>
    <w:lvl w:ilvl="0" w:tplc="041B0017">
      <w:start w:val="1"/>
      <w:numFmt w:val="lowerLetter"/>
      <w:lvlText w:val="%1)"/>
      <w:lvlJc w:val="left"/>
      <w:pPr>
        <w:ind w:left="72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8" w15:restartNumberingAfterBreak="0">
    <w:nsid w:val="7552157F"/>
    <w:multiLevelType w:val="hybridMultilevel"/>
    <w:tmpl w:val="9432CA7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9" w15:restartNumberingAfterBreak="0">
    <w:nsid w:val="761302D5"/>
    <w:multiLevelType w:val="hybridMultilevel"/>
    <w:tmpl w:val="9F9C8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7B9462E"/>
    <w:multiLevelType w:val="hybridMultilevel"/>
    <w:tmpl w:val="7EF4D740"/>
    <w:lvl w:ilvl="0" w:tplc="CBF86800">
      <w:start w:val="1"/>
      <w:numFmt w:val="lowerLetter"/>
      <w:lvlText w:val="%1)"/>
      <w:lvlJc w:val="left"/>
      <w:pPr>
        <w:tabs>
          <w:tab w:val="num" w:pos="720"/>
        </w:tabs>
        <w:ind w:left="720" w:hanging="360"/>
      </w:pPr>
      <w:rPr>
        <w:rFonts w:cs="Times New Roman" w:hint="default"/>
      </w:rPr>
    </w:lvl>
    <w:lvl w:ilvl="1" w:tplc="1E48F6A2">
      <w:start w:val="1"/>
      <w:numFmt w:val="bullet"/>
      <w:lvlText w:val=""/>
      <w:lvlJc w:val="left"/>
      <w:pPr>
        <w:tabs>
          <w:tab w:val="num" w:pos="1440"/>
        </w:tabs>
        <w:ind w:left="1440" w:hanging="360"/>
      </w:pPr>
      <w:rPr>
        <w:rFonts w:ascii="Symbol" w:hAnsi="Symbol" w:hint="default"/>
      </w:rPr>
    </w:lvl>
    <w:lvl w:ilvl="2" w:tplc="6A62CD5A">
      <w:numFmt w:val="bullet"/>
      <w:lvlText w:val="-"/>
      <w:lvlJc w:val="left"/>
      <w:pPr>
        <w:tabs>
          <w:tab w:val="num" w:pos="2340"/>
        </w:tabs>
        <w:ind w:left="2340" w:hanging="360"/>
      </w:pPr>
      <w:rPr>
        <w:rFonts w:ascii="Times New Roman" w:eastAsia="Times New Roman" w:hAnsi="Times New Roman" w:hint="default"/>
      </w:rPr>
    </w:lvl>
    <w:lvl w:ilvl="3" w:tplc="A10CE332">
      <w:start w:val="1"/>
      <w:numFmt w:val="lowerLetter"/>
      <w:lvlText w:val="%4)"/>
      <w:lvlJc w:val="left"/>
      <w:pPr>
        <w:tabs>
          <w:tab w:val="num" w:pos="2880"/>
        </w:tabs>
        <w:ind w:left="2880" w:hanging="360"/>
      </w:pPr>
      <w:rPr>
        <w:rFonts w:cs="Times New Roman" w:hint="default"/>
        <w:b w:val="0"/>
      </w:rPr>
    </w:lvl>
    <w:lvl w:ilvl="4" w:tplc="9ED6F73C">
      <w:start w:val="1"/>
      <w:numFmt w:val="bullet"/>
      <w:lvlText w:val=""/>
      <w:lvlJc w:val="left"/>
      <w:pPr>
        <w:tabs>
          <w:tab w:val="num" w:pos="3600"/>
        </w:tabs>
        <w:ind w:left="3600" w:hanging="360"/>
      </w:pPr>
      <w:rPr>
        <w:rFonts w:ascii="Symbol" w:hAnsi="Symbol" w:hint="default"/>
      </w:rPr>
    </w:lvl>
    <w:lvl w:ilvl="5" w:tplc="83A00214" w:tentative="1">
      <w:start w:val="1"/>
      <w:numFmt w:val="lowerRoman"/>
      <w:lvlText w:val="%6."/>
      <w:lvlJc w:val="right"/>
      <w:pPr>
        <w:tabs>
          <w:tab w:val="num" w:pos="4320"/>
        </w:tabs>
        <w:ind w:left="4320" w:hanging="180"/>
      </w:pPr>
      <w:rPr>
        <w:rFonts w:cs="Times New Roman"/>
      </w:rPr>
    </w:lvl>
    <w:lvl w:ilvl="6" w:tplc="2098CA04" w:tentative="1">
      <w:start w:val="1"/>
      <w:numFmt w:val="decimal"/>
      <w:lvlText w:val="%7."/>
      <w:lvlJc w:val="left"/>
      <w:pPr>
        <w:tabs>
          <w:tab w:val="num" w:pos="5040"/>
        </w:tabs>
        <w:ind w:left="5040" w:hanging="360"/>
      </w:pPr>
      <w:rPr>
        <w:rFonts w:cs="Times New Roman"/>
      </w:rPr>
    </w:lvl>
    <w:lvl w:ilvl="7" w:tplc="B6B8331E" w:tentative="1">
      <w:start w:val="1"/>
      <w:numFmt w:val="lowerLetter"/>
      <w:lvlText w:val="%8."/>
      <w:lvlJc w:val="left"/>
      <w:pPr>
        <w:tabs>
          <w:tab w:val="num" w:pos="5760"/>
        </w:tabs>
        <w:ind w:left="5760" w:hanging="360"/>
      </w:pPr>
      <w:rPr>
        <w:rFonts w:cs="Times New Roman"/>
      </w:rPr>
    </w:lvl>
    <w:lvl w:ilvl="8" w:tplc="8872DEC4" w:tentative="1">
      <w:start w:val="1"/>
      <w:numFmt w:val="lowerRoman"/>
      <w:lvlText w:val="%9."/>
      <w:lvlJc w:val="right"/>
      <w:pPr>
        <w:tabs>
          <w:tab w:val="num" w:pos="6480"/>
        </w:tabs>
        <w:ind w:left="6480" w:hanging="180"/>
      </w:pPr>
      <w:rPr>
        <w:rFonts w:cs="Times New Roman"/>
      </w:rPr>
    </w:lvl>
  </w:abstractNum>
  <w:abstractNum w:abstractNumId="151" w15:restartNumberingAfterBreak="0">
    <w:nsid w:val="781B6365"/>
    <w:multiLevelType w:val="hybridMultilevel"/>
    <w:tmpl w:val="8B2E08D2"/>
    <w:lvl w:ilvl="0" w:tplc="041B0001">
      <w:start w:val="1"/>
      <w:numFmt w:val="bullet"/>
      <w:lvlText w:val=""/>
      <w:lvlJc w:val="left"/>
      <w:pPr>
        <w:tabs>
          <w:tab w:val="num" w:pos="720"/>
        </w:tabs>
        <w:ind w:left="720" w:hanging="360"/>
      </w:pPr>
      <w:rPr>
        <w:rFonts w:ascii="Symbol" w:hAnsi="Symbol" w:hint="default"/>
      </w:rPr>
    </w:lvl>
    <w:lvl w:ilvl="1" w:tplc="640CA62C" w:tentative="1">
      <w:start w:val="1"/>
      <w:numFmt w:val="lowerLetter"/>
      <w:lvlText w:val="%2."/>
      <w:lvlJc w:val="left"/>
      <w:pPr>
        <w:tabs>
          <w:tab w:val="num" w:pos="1440"/>
        </w:tabs>
        <w:ind w:left="1440" w:hanging="360"/>
      </w:pPr>
    </w:lvl>
    <w:lvl w:ilvl="2" w:tplc="689E067C" w:tentative="1">
      <w:start w:val="1"/>
      <w:numFmt w:val="lowerRoman"/>
      <w:lvlText w:val="%3."/>
      <w:lvlJc w:val="right"/>
      <w:pPr>
        <w:tabs>
          <w:tab w:val="num" w:pos="2160"/>
        </w:tabs>
        <w:ind w:left="2160" w:hanging="180"/>
      </w:pPr>
    </w:lvl>
    <w:lvl w:ilvl="3" w:tplc="1CE6EC3A" w:tentative="1">
      <w:start w:val="1"/>
      <w:numFmt w:val="decimal"/>
      <w:lvlText w:val="%4."/>
      <w:lvlJc w:val="left"/>
      <w:pPr>
        <w:tabs>
          <w:tab w:val="num" w:pos="2880"/>
        </w:tabs>
        <w:ind w:left="2880" w:hanging="360"/>
      </w:pPr>
    </w:lvl>
    <w:lvl w:ilvl="4" w:tplc="195AEC7C" w:tentative="1">
      <w:start w:val="1"/>
      <w:numFmt w:val="lowerLetter"/>
      <w:lvlText w:val="%5."/>
      <w:lvlJc w:val="left"/>
      <w:pPr>
        <w:tabs>
          <w:tab w:val="num" w:pos="3600"/>
        </w:tabs>
        <w:ind w:left="3600" w:hanging="360"/>
      </w:pPr>
    </w:lvl>
    <w:lvl w:ilvl="5" w:tplc="FC9EF1A0" w:tentative="1">
      <w:start w:val="1"/>
      <w:numFmt w:val="lowerRoman"/>
      <w:lvlText w:val="%6."/>
      <w:lvlJc w:val="right"/>
      <w:pPr>
        <w:tabs>
          <w:tab w:val="num" w:pos="4320"/>
        </w:tabs>
        <w:ind w:left="4320" w:hanging="180"/>
      </w:pPr>
    </w:lvl>
    <w:lvl w:ilvl="6" w:tplc="1CC89706" w:tentative="1">
      <w:start w:val="1"/>
      <w:numFmt w:val="decimal"/>
      <w:lvlText w:val="%7."/>
      <w:lvlJc w:val="left"/>
      <w:pPr>
        <w:tabs>
          <w:tab w:val="num" w:pos="5040"/>
        </w:tabs>
        <w:ind w:left="5040" w:hanging="360"/>
      </w:pPr>
    </w:lvl>
    <w:lvl w:ilvl="7" w:tplc="25FA5644" w:tentative="1">
      <w:start w:val="1"/>
      <w:numFmt w:val="lowerLetter"/>
      <w:lvlText w:val="%8."/>
      <w:lvlJc w:val="left"/>
      <w:pPr>
        <w:tabs>
          <w:tab w:val="num" w:pos="5760"/>
        </w:tabs>
        <w:ind w:left="5760" w:hanging="360"/>
      </w:pPr>
    </w:lvl>
    <w:lvl w:ilvl="8" w:tplc="0094AA72" w:tentative="1">
      <w:start w:val="1"/>
      <w:numFmt w:val="lowerRoman"/>
      <w:lvlText w:val="%9."/>
      <w:lvlJc w:val="right"/>
      <w:pPr>
        <w:tabs>
          <w:tab w:val="num" w:pos="6480"/>
        </w:tabs>
        <w:ind w:left="6480" w:hanging="180"/>
      </w:pPr>
    </w:lvl>
  </w:abstractNum>
  <w:abstractNum w:abstractNumId="152" w15:restartNumberingAfterBreak="0">
    <w:nsid w:val="785366CA"/>
    <w:multiLevelType w:val="hybridMultilevel"/>
    <w:tmpl w:val="BF4C6ED6"/>
    <w:lvl w:ilvl="0" w:tplc="6BE24596">
      <w:start w:val="9"/>
      <w:numFmt w:val="decimal"/>
      <w:lvlText w:val="%1."/>
      <w:lvlJc w:val="left"/>
      <w:pPr>
        <w:tabs>
          <w:tab w:val="num" w:pos="360"/>
        </w:tabs>
        <w:ind w:left="36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BE25D60"/>
    <w:multiLevelType w:val="hybridMultilevel"/>
    <w:tmpl w:val="D3CCB0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C47078B"/>
    <w:multiLevelType w:val="hybridMultilevel"/>
    <w:tmpl w:val="C54EB70C"/>
    <w:lvl w:ilvl="0" w:tplc="FBEC1664">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155" w15:restartNumberingAfterBreak="0">
    <w:nsid w:val="7C715B78"/>
    <w:multiLevelType w:val="hybridMultilevel"/>
    <w:tmpl w:val="AD308858"/>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6" w15:restartNumberingAfterBreak="0">
    <w:nsid w:val="7E391BC1"/>
    <w:multiLevelType w:val="hybridMultilevel"/>
    <w:tmpl w:val="C26C3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E4B4CE4"/>
    <w:multiLevelType w:val="multilevel"/>
    <w:tmpl w:val="AF664E7A"/>
    <w:lvl w:ilvl="0">
      <w:start w:val="4"/>
      <w:numFmt w:val="decimal"/>
      <w:lvlText w:val="%1"/>
      <w:lvlJc w:val="left"/>
      <w:pPr>
        <w:ind w:left="360" w:hanging="360"/>
      </w:pPr>
      <w:rPr>
        <w:rFonts w:hint="default"/>
      </w:rPr>
    </w:lvl>
    <w:lvl w:ilvl="1">
      <w:start w:val="1"/>
      <w:numFmt w:val="decimal"/>
      <w:lvlText w:val="%2."/>
      <w:lvlJc w:val="left"/>
      <w:pPr>
        <w:ind w:left="1080" w:hanging="360"/>
      </w:pPr>
      <w:rPr>
        <w:rFonts w:ascii="Arial" w:eastAsia="Times New Roman" w:hAnsi="Arial"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8" w15:restartNumberingAfterBreak="0">
    <w:nsid w:val="7FCD23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6"/>
  </w:num>
  <w:num w:numId="2">
    <w:abstractNumId w:val="82"/>
  </w:num>
  <w:num w:numId="3">
    <w:abstractNumId w:val="25"/>
  </w:num>
  <w:num w:numId="4">
    <w:abstractNumId w:val="125"/>
  </w:num>
  <w:num w:numId="5">
    <w:abstractNumId w:val="41"/>
  </w:num>
  <w:num w:numId="6">
    <w:abstractNumId w:val="123"/>
  </w:num>
  <w:num w:numId="7">
    <w:abstractNumId w:val="83"/>
  </w:num>
  <w:num w:numId="8">
    <w:abstractNumId w:val="158"/>
  </w:num>
  <w:num w:numId="9">
    <w:abstractNumId w:val="99"/>
  </w:num>
  <w:num w:numId="10">
    <w:abstractNumId w:val="20"/>
  </w:num>
  <w:num w:numId="11">
    <w:abstractNumId w:val="33"/>
  </w:num>
  <w:num w:numId="12">
    <w:abstractNumId w:val="91"/>
  </w:num>
  <w:num w:numId="13">
    <w:abstractNumId w:val="1"/>
  </w:num>
  <w:num w:numId="14">
    <w:abstractNumId w:val="18"/>
  </w:num>
  <w:num w:numId="15">
    <w:abstractNumId w:val="0"/>
  </w:num>
  <w:num w:numId="16">
    <w:abstractNumId w:val="129"/>
  </w:num>
  <w:num w:numId="17">
    <w:abstractNumId w:val="137"/>
  </w:num>
  <w:num w:numId="18">
    <w:abstractNumId w:val="51"/>
  </w:num>
  <w:num w:numId="19">
    <w:abstractNumId w:val="38"/>
  </w:num>
  <w:num w:numId="20">
    <w:abstractNumId w:val="142"/>
  </w:num>
  <w:num w:numId="21">
    <w:abstractNumId w:val="2"/>
  </w:num>
  <w:num w:numId="22">
    <w:abstractNumId w:val="88"/>
  </w:num>
  <w:num w:numId="23">
    <w:abstractNumId w:val="37"/>
  </w:num>
  <w:num w:numId="24">
    <w:abstractNumId w:val="122"/>
  </w:num>
  <w:num w:numId="25">
    <w:abstractNumId w:val="144"/>
  </w:num>
  <w:num w:numId="26">
    <w:abstractNumId w:val="64"/>
  </w:num>
  <w:num w:numId="27">
    <w:abstractNumId w:val="145"/>
  </w:num>
  <w:num w:numId="28">
    <w:abstractNumId w:val="112"/>
  </w:num>
  <w:num w:numId="29">
    <w:abstractNumId w:val="78"/>
  </w:num>
  <w:num w:numId="30">
    <w:abstractNumId w:val="115"/>
  </w:num>
  <w:num w:numId="31">
    <w:abstractNumId w:val="31"/>
  </w:num>
  <w:num w:numId="32">
    <w:abstractNumId w:val="121"/>
  </w:num>
  <w:num w:numId="33">
    <w:abstractNumId w:val="103"/>
  </w:num>
  <w:num w:numId="34">
    <w:abstractNumId w:val="150"/>
  </w:num>
  <w:num w:numId="35">
    <w:abstractNumId w:val="133"/>
  </w:num>
  <w:num w:numId="36">
    <w:abstractNumId w:val="151"/>
  </w:num>
  <w:num w:numId="37">
    <w:abstractNumId w:val="155"/>
  </w:num>
  <w:num w:numId="38">
    <w:abstractNumId w:val="74"/>
  </w:num>
  <w:num w:numId="39">
    <w:abstractNumId w:val="4"/>
  </w:num>
  <w:num w:numId="40">
    <w:abstractNumId w:val="132"/>
  </w:num>
  <w:num w:numId="41">
    <w:abstractNumId w:val="97"/>
  </w:num>
  <w:num w:numId="42">
    <w:abstractNumId w:val="111"/>
  </w:num>
  <w:num w:numId="43">
    <w:abstractNumId w:val="148"/>
  </w:num>
  <w:num w:numId="44">
    <w:abstractNumId w:val="86"/>
  </w:num>
  <w:num w:numId="45">
    <w:abstractNumId w:val="80"/>
  </w:num>
  <w:num w:numId="46">
    <w:abstractNumId w:val="93"/>
  </w:num>
  <w:num w:numId="47">
    <w:abstractNumId w:val="49"/>
  </w:num>
  <w:num w:numId="48">
    <w:abstractNumId w:val="23"/>
  </w:num>
  <w:num w:numId="49">
    <w:abstractNumId w:val="114"/>
  </w:num>
  <w:num w:numId="50">
    <w:abstractNumId w:val="52"/>
  </w:num>
  <w:num w:numId="51">
    <w:abstractNumId w:val="54"/>
  </w:num>
  <w:num w:numId="52">
    <w:abstractNumId w:val="61"/>
  </w:num>
  <w:num w:numId="53">
    <w:abstractNumId w:val="12"/>
  </w:num>
  <w:num w:numId="54">
    <w:abstractNumId w:val="79"/>
  </w:num>
  <w:num w:numId="55">
    <w:abstractNumId w:val="8"/>
  </w:num>
  <w:num w:numId="56">
    <w:abstractNumId w:val="62"/>
  </w:num>
  <w:num w:numId="57">
    <w:abstractNumId w:val="27"/>
  </w:num>
  <w:num w:numId="58">
    <w:abstractNumId w:val="107"/>
  </w:num>
  <w:num w:numId="59">
    <w:abstractNumId w:val="7"/>
  </w:num>
  <w:num w:numId="60">
    <w:abstractNumId w:val="69"/>
  </w:num>
  <w:num w:numId="61">
    <w:abstractNumId w:val="128"/>
  </w:num>
  <w:num w:numId="62">
    <w:abstractNumId w:val="90"/>
  </w:num>
  <w:num w:numId="63">
    <w:abstractNumId w:val="113"/>
  </w:num>
  <w:num w:numId="64">
    <w:abstractNumId w:val="110"/>
  </w:num>
  <w:num w:numId="65">
    <w:abstractNumId w:val="40"/>
  </w:num>
  <w:num w:numId="66">
    <w:abstractNumId w:val="50"/>
  </w:num>
  <w:num w:numId="67">
    <w:abstractNumId w:val="102"/>
  </w:num>
  <w:num w:numId="68">
    <w:abstractNumId w:val="44"/>
  </w:num>
  <w:num w:numId="69">
    <w:abstractNumId w:val="127"/>
  </w:num>
  <w:num w:numId="70">
    <w:abstractNumId w:val="63"/>
  </w:num>
  <w:num w:numId="71">
    <w:abstractNumId w:val="43"/>
  </w:num>
  <w:num w:numId="72">
    <w:abstractNumId w:val="85"/>
  </w:num>
  <w:num w:numId="73">
    <w:abstractNumId w:val="58"/>
  </w:num>
  <w:num w:numId="74">
    <w:abstractNumId w:val="13"/>
  </w:num>
  <w:num w:numId="75">
    <w:abstractNumId w:val="26"/>
  </w:num>
  <w:num w:numId="76">
    <w:abstractNumId w:val="143"/>
  </w:num>
  <w:num w:numId="77">
    <w:abstractNumId w:val="141"/>
  </w:num>
  <w:num w:numId="78">
    <w:abstractNumId w:val="109"/>
  </w:num>
  <w:num w:numId="79">
    <w:abstractNumId w:val="135"/>
  </w:num>
  <w:num w:numId="80">
    <w:abstractNumId w:val="71"/>
  </w:num>
  <w:num w:numId="81">
    <w:abstractNumId w:val="59"/>
  </w:num>
  <w:num w:numId="82">
    <w:abstractNumId w:val="89"/>
  </w:num>
  <w:num w:numId="83">
    <w:abstractNumId w:val="92"/>
  </w:num>
  <w:num w:numId="84">
    <w:abstractNumId w:val="108"/>
  </w:num>
  <w:num w:numId="85">
    <w:abstractNumId w:val="17"/>
  </w:num>
  <w:num w:numId="86">
    <w:abstractNumId w:val="39"/>
  </w:num>
  <w:num w:numId="87">
    <w:abstractNumId w:val="34"/>
  </w:num>
  <w:num w:numId="88">
    <w:abstractNumId w:val="30"/>
  </w:num>
  <w:num w:numId="89">
    <w:abstractNumId w:val="32"/>
  </w:num>
  <w:num w:numId="90">
    <w:abstractNumId w:val="154"/>
  </w:num>
  <w:num w:numId="91">
    <w:abstractNumId w:val="5"/>
  </w:num>
  <w:num w:numId="92">
    <w:abstractNumId w:val="36"/>
  </w:num>
  <w:num w:numId="93">
    <w:abstractNumId w:val="152"/>
  </w:num>
  <w:num w:numId="94">
    <w:abstractNumId w:val="66"/>
  </w:num>
  <w:num w:numId="95">
    <w:abstractNumId w:val="42"/>
  </w:num>
  <w:num w:numId="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4"/>
  </w:num>
  <w:num w:numId="98">
    <w:abstractNumId w:val="6"/>
  </w:num>
  <w:num w:numId="99">
    <w:abstractNumId w:val="73"/>
  </w:num>
  <w:num w:numId="100">
    <w:abstractNumId w:val="98"/>
  </w:num>
  <w:num w:numId="101">
    <w:abstractNumId w:val="131"/>
  </w:num>
  <w:num w:numId="102">
    <w:abstractNumId w:val="16"/>
  </w:num>
  <w:num w:numId="103">
    <w:abstractNumId w:val="139"/>
  </w:num>
  <w:num w:numId="104">
    <w:abstractNumId w:val="11"/>
  </w:num>
  <w:num w:numId="105">
    <w:abstractNumId w:val="75"/>
  </w:num>
  <w:num w:numId="106">
    <w:abstractNumId w:val="140"/>
  </w:num>
  <w:num w:numId="107">
    <w:abstractNumId w:val="94"/>
  </w:num>
  <w:num w:numId="108">
    <w:abstractNumId w:val="9"/>
  </w:num>
  <w:num w:numId="109">
    <w:abstractNumId w:val="10"/>
  </w:num>
  <w:num w:numId="110">
    <w:abstractNumId w:val="56"/>
  </w:num>
  <w:num w:numId="111">
    <w:abstractNumId w:val="101"/>
  </w:num>
  <w:num w:numId="112">
    <w:abstractNumId w:val="15"/>
  </w:num>
  <w:num w:numId="113">
    <w:abstractNumId w:val="116"/>
  </w:num>
  <w:num w:numId="114">
    <w:abstractNumId w:val="76"/>
  </w:num>
  <w:num w:numId="115">
    <w:abstractNumId w:val="118"/>
  </w:num>
  <w:num w:numId="116">
    <w:abstractNumId w:val="136"/>
  </w:num>
  <w:num w:numId="117">
    <w:abstractNumId w:val="53"/>
  </w:num>
  <w:num w:numId="118">
    <w:abstractNumId w:val="153"/>
  </w:num>
  <w:num w:numId="119">
    <w:abstractNumId w:val="149"/>
  </w:num>
  <w:num w:numId="120">
    <w:abstractNumId w:val="106"/>
  </w:num>
  <w:num w:numId="121">
    <w:abstractNumId w:val="14"/>
  </w:num>
  <w:num w:numId="122">
    <w:abstractNumId w:val="21"/>
  </w:num>
  <w:num w:numId="123">
    <w:abstractNumId w:val="70"/>
  </w:num>
  <w:num w:numId="124">
    <w:abstractNumId w:val="96"/>
  </w:num>
  <w:num w:numId="125">
    <w:abstractNumId w:val="57"/>
  </w:num>
  <w:num w:numId="126">
    <w:abstractNumId w:val="119"/>
  </w:num>
  <w:num w:numId="127">
    <w:abstractNumId w:val="55"/>
  </w:num>
  <w:num w:numId="128">
    <w:abstractNumId w:val="95"/>
  </w:num>
  <w:num w:numId="129">
    <w:abstractNumId w:val="134"/>
  </w:num>
  <w:num w:numId="130">
    <w:abstractNumId w:val="22"/>
  </w:num>
  <w:num w:numId="131">
    <w:abstractNumId w:val="46"/>
  </w:num>
  <w:num w:numId="132">
    <w:abstractNumId w:val="156"/>
  </w:num>
  <w:num w:numId="133">
    <w:abstractNumId w:val="68"/>
  </w:num>
  <w:num w:numId="134">
    <w:abstractNumId w:val="48"/>
  </w:num>
  <w:num w:numId="135">
    <w:abstractNumId w:val="72"/>
  </w:num>
  <w:num w:numId="136">
    <w:abstractNumId w:val="35"/>
  </w:num>
  <w:num w:numId="137">
    <w:abstractNumId w:val="130"/>
  </w:num>
  <w:num w:numId="138">
    <w:abstractNumId w:val="100"/>
  </w:num>
  <w:num w:numId="139">
    <w:abstractNumId w:val="67"/>
  </w:num>
  <w:num w:numId="140">
    <w:abstractNumId w:val="157"/>
  </w:num>
  <w:num w:numId="141">
    <w:abstractNumId w:val="3"/>
  </w:num>
  <w:num w:numId="142">
    <w:abstractNumId w:val="77"/>
  </w:num>
  <w:num w:numId="143">
    <w:abstractNumId w:val="82"/>
  </w:num>
  <w:num w:numId="144">
    <w:abstractNumId w:val="45"/>
  </w:num>
  <w:num w:numId="145">
    <w:abstractNumId w:val="87"/>
  </w:num>
  <w:num w:numId="146">
    <w:abstractNumId w:val="28"/>
  </w:num>
  <w:num w:numId="147">
    <w:abstractNumId w:val="146"/>
  </w:num>
  <w:num w:numId="148">
    <w:abstractNumId w:val="19"/>
  </w:num>
  <w:num w:numId="149">
    <w:abstractNumId w:val="47"/>
  </w:num>
  <w:num w:numId="150">
    <w:abstractNumId w:val="126"/>
  </w:num>
  <w:num w:numId="151">
    <w:abstractNumId w:val="124"/>
  </w:num>
  <w:num w:numId="152">
    <w:abstractNumId w:val="65"/>
  </w:num>
  <w:num w:numId="153">
    <w:abstractNumId w:val="81"/>
  </w:num>
  <w:num w:numId="154">
    <w:abstractNumId w:val="82"/>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7"/>
  </w:num>
  <w:num w:numId="156">
    <w:abstractNumId w:val="138"/>
  </w:num>
  <w:num w:numId="157">
    <w:abstractNumId w:val="120"/>
  </w:num>
  <w:num w:numId="158">
    <w:abstractNumId w:val="104"/>
  </w:num>
  <w:num w:numId="159">
    <w:abstractNumId w:val="84"/>
  </w:num>
  <w:num w:numId="160">
    <w:abstractNumId w:val="105"/>
  </w:num>
  <w:num w:numId="161">
    <w:abstractNumId w:val="117"/>
  </w:num>
  <w:num w:numId="162">
    <w:abstractNumId w:val="60"/>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3566"/>
    <w:rsid w:val="0000021F"/>
    <w:rsid w:val="000016A5"/>
    <w:rsid w:val="00002D67"/>
    <w:rsid w:val="00005222"/>
    <w:rsid w:val="00005B9D"/>
    <w:rsid w:val="00006133"/>
    <w:rsid w:val="000068AD"/>
    <w:rsid w:val="000126BF"/>
    <w:rsid w:val="000131F0"/>
    <w:rsid w:val="0001378F"/>
    <w:rsid w:val="00014F06"/>
    <w:rsid w:val="00016F9D"/>
    <w:rsid w:val="00020A5B"/>
    <w:rsid w:val="0002238B"/>
    <w:rsid w:val="00023FFF"/>
    <w:rsid w:val="00024C27"/>
    <w:rsid w:val="0002565C"/>
    <w:rsid w:val="000306AD"/>
    <w:rsid w:val="00030C5B"/>
    <w:rsid w:val="00033B62"/>
    <w:rsid w:val="00033BE9"/>
    <w:rsid w:val="00034136"/>
    <w:rsid w:val="0003454B"/>
    <w:rsid w:val="00034B4D"/>
    <w:rsid w:val="00034E33"/>
    <w:rsid w:val="000356B6"/>
    <w:rsid w:val="000358CA"/>
    <w:rsid w:val="00036974"/>
    <w:rsid w:val="00037D70"/>
    <w:rsid w:val="00041240"/>
    <w:rsid w:val="00042489"/>
    <w:rsid w:val="00047173"/>
    <w:rsid w:val="0004739A"/>
    <w:rsid w:val="00047A8D"/>
    <w:rsid w:val="0005246F"/>
    <w:rsid w:val="000538C0"/>
    <w:rsid w:val="0005573D"/>
    <w:rsid w:val="00055A72"/>
    <w:rsid w:val="00055ABC"/>
    <w:rsid w:val="00055BED"/>
    <w:rsid w:val="0005686F"/>
    <w:rsid w:val="0005784A"/>
    <w:rsid w:val="00062BC2"/>
    <w:rsid w:val="00064310"/>
    <w:rsid w:val="0006587B"/>
    <w:rsid w:val="000667D2"/>
    <w:rsid w:val="00070FC4"/>
    <w:rsid w:val="00071987"/>
    <w:rsid w:val="000738C5"/>
    <w:rsid w:val="00074D2F"/>
    <w:rsid w:val="0007520B"/>
    <w:rsid w:val="0007524A"/>
    <w:rsid w:val="0007555C"/>
    <w:rsid w:val="00075C1E"/>
    <w:rsid w:val="00077311"/>
    <w:rsid w:val="00077F9D"/>
    <w:rsid w:val="000809AE"/>
    <w:rsid w:val="000846C7"/>
    <w:rsid w:val="00085DA9"/>
    <w:rsid w:val="0008708A"/>
    <w:rsid w:val="0008794A"/>
    <w:rsid w:val="00090E56"/>
    <w:rsid w:val="00092719"/>
    <w:rsid w:val="00092E23"/>
    <w:rsid w:val="000946AB"/>
    <w:rsid w:val="000951C2"/>
    <w:rsid w:val="00095956"/>
    <w:rsid w:val="00095FE3"/>
    <w:rsid w:val="0009638D"/>
    <w:rsid w:val="000963C2"/>
    <w:rsid w:val="00096619"/>
    <w:rsid w:val="00096C83"/>
    <w:rsid w:val="00097E77"/>
    <w:rsid w:val="000A25AE"/>
    <w:rsid w:val="000A3642"/>
    <w:rsid w:val="000A36BA"/>
    <w:rsid w:val="000A37B8"/>
    <w:rsid w:val="000A54D6"/>
    <w:rsid w:val="000A6689"/>
    <w:rsid w:val="000B024D"/>
    <w:rsid w:val="000B20F3"/>
    <w:rsid w:val="000B3B8B"/>
    <w:rsid w:val="000B4828"/>
    <w:rsid w:val="000B74DE"/>
    <w:rsid w:val="000B7751"/>
    <w:rsid w:val="000C07D2"/>
    <w:rsid w:val="000C1287"/>
    <w:rsid w:val="000D0244"/>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37B0"/>
    <w:rsid w:val="00105C56"/>
    <w:rsid w:val="00107596"/>
    <w:rsid w:val="00112F2E"/>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06D2"/>
    <w:rsid w:val="00141BC6"/>
    <w:rsid w:val="00143AD7"/>
    <w:rsid w:val="00143EBD"/>
    <w:rsid w:val="0014418B"/>
    <w:rsid w:val="001452B6"/>
    <w:rsid w:val="00146089"/>
    <w:rsid w:val="00146657"/>
    <w:rsid w:val="0014683B"/>
    <w:rsid w:val="0014757D"/>
    <w:rsid w:val="001500D9"/>
    <w:rsid w:val="00150D9C"/>
    <w:rsid w:val="00152955"/>
    <w:rsid w:val="00152FB9"/>
    <w:rsid w:val="001542F8"/>
    <w:rsid w:val="0015682D"/>
    <w:rsid w:val="001575D7"/>
    <w:rsid w:val="001578B3"/>
    <w:rsid w:val="001605D9"/>
    <w:rsid w:val="00161F6E"/>
    <w:rsid w:val="00162C01"/>
    <w:rsid w:val="00162C73"/>
    <w:rsid w:val="001639B7"/>
    <w:rsid w:val="00165932"/>
    <w:rsid w:val="00166C7E"/>
    <w:rsid w:val="0017198C"/>
    <w:rsid w:val="0017341C"/>
    <w:rsid w:val="0017349C"/>
    <w:rsid w:val="001747CA"/>
    <w:rsid w:val="00174AF2"/>
    <w:rsid w:val="00174AFE"/>
    <w:rsid w:val="0017524E"/>
    <w:rsid w:val="00176C2C"/>
    <w:rsid w:val="001773B7"/>
    <w:rsid w:val="00180077"/>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29ED"/>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7422"/>
    <w:rsid w:val="001D01EF"/>
    <w:rsid w:val="001D0FFE"/>
    <w:rsid w:val="001D11F9"/>
    <w:rsid w:val="001D1CDD"/>
    <w:rsid w:val="001D28FE"/>
    <w:rsid w:val="001D3B47"/>
    <w:rsid w:val="001D53F8"/>
    <w:rsid w:val="001D6EF6"/>
    <w:rsid w:val="001D7619"/>
    <w:rsid w:val="001E19FE"/>
    <w:rsid w:val="001E209F"/>
    <w:rsid w:val="001E350D"/>
    <w:rsid w:val="001E5387"/>
    <w:rsid w:val="001F0C13"/>
    <w:rsid w:val="001F17ED"/>
    <w:rsid w:val="001F2A69"/>
    <w:rsid w:val="001F4931"/>
    <w:rsid w:val="001F6057"/>
    <w:rsid w:val="001F6B72"/>
    <w:rsid w:val="002003CD"/>
    <w:rsid w:val="00200D0A"/>
    <w:rsid w:val="00201A11"/>
    <w:rsid w:val="00202C56"/>
    <w:rsid w:val="00203933"/>
    <w:rsid w:val="00203DB9"/>
    <w:rsid w:val="002066F3"/>
    <w:rsid w:val="00207FCC"/>
    <w:rsid w:val="00210E5E"/>
    <w:rsid w:val="002119CF"/>
    <w:rsid w:val="002120C1"/>
    <w:rsid w:val="00213203"/>
    <w:rsid w:val="002137FD"/>
    <w:rsid w:val="00214991"/>
    <w:rsid w:val="002150F4"/>
    <w:rsid w:val="00215358"/>
    <w:rsid w:val="00215CB2"/>
    <w:rsid w:val="00217FC1"/>
    <w:rsid w:val="00220042"/>
    <w:rsid w:val="0022327C"/>
    <w:rsid w:val="00223F5B"/>
    <w:rsid w:val="0022522A"/>
    <w:rsid w:val="0022696B"/>
    <w:rsid w:val="00226FEB"/>
    <w:rsid w:val="0022728C"/>
    <w:rsid w:val="0022751E"/>
    <w:rsid w:val="00227F7C"/>
    <w:rsid w:val="002301E9"/>
    <w:rsid w:val="0023153B"/>
    <w:rsid w:val="00231C3D"/>
    <w:rsid w:val="00233688"/>
    <w:rsid w:val="002336C3"/>
    <w:rsid w:val="00234423"/>
    <w:rsid w:val="00235D74"/>
    <w:rsid w:val="00236144"/>
    <w:rsid w:val="00236281"/>
    <w:rsid w:val="002376FB"/>
    <w:rsid w:val="00240EC6"/>
    <w:rsid w:val="002427AE"/>
    <w:rsid w:val="002439A2"/>
    <w:rsid w:val="00244AF3"/>
    <w:rsid w:val="002450D8"/>
    <w:rsid w:val="002453B5"/>
    <w:rsid w:val="0024576C"/>
    <w:rsid w:val="00246463"/>
    <w:rsid w:val="002465EC"/>
    <w:rsid w:val="00246D78"/>
    <w:rsid w:val="002508FC"/>
    <w:rsid w:val="00251D09"/>
    <w:rsid w:val="00253BF6"/>
    <w:rsid w:val="002545B5"/>
    <w:rsid w:val="002557C9"/>
    <w:rsid w:val="00256EC5"/>
    <w:rsid w:val="002605B8"/>
    <w:rsid w:val="00260A1D"/>
    <w:rsid w:val="002637F7"/>
    <w:rsid w:val="00267343"/>
    <w:rsid w:val="00270032"/>
    <w:rsid w:val="00272B9A"/>
    <w:rsid w:val="00272EE5"/>
    <w:rsid w:val="00273252"/>
    <w:rsid w:val="002737A5"/>
    <w:rsid w:val="002742BE"/>
    <w:rsid w:val="00274E01"/>
    <w:rsid w:val="00275AAC"/>
    <w:rsid w:val="00276ADA"/>
    <w:rsid w:val="00280784"/>
    <w:rsid w:val="002817E5"/>
    <w:rsid w:val="0028384F"/>
    <w:rsid w:val="00283A2E"/>
    <w:rsid w:val="002844A2"/>
    <w:rsid w:val="002847A4"/>
    <w:rsid w:val="0028488B"/>
    <w:rsid w:val="00285197"/>
    <w:rsid w:val="00285882"/>
    <w:rsid w:val="00286058"/>
    <w:rsid w:val="00286AC3"/>
    <w:rsid w:val="00287D73"/>
    <w:rsid w:val="00290AA2"/>
    <w:rsid w:val="002917A0"/>
    <w:rsid w:val="00293C37"/>
    <w:rsid w:val="00294F6B"/>
    <w:rsid w:val="002A053C"/>
    <w:rsid w:val="002A05C0"/>
    <w:rsid w:val="002A0A99"/>
    <w:rsid w:val="002A0E8D"/>
    <w:rsid w:val="002A2BB8"/>
    <w:rsid w:val="002A2D62"/>
    <w:rsid w:val="002A32CD"/>
    <w:rsid w:val="002A4833"/>
    <w:rsid w:val="002A5C2E"/>
    <w:rsid w:val="002A5D21"/>
    <w:rsid w:val="002A7551"/>
    <w:rsid w:val="002B021D"/>
    <w:rsid w:val="002B11DA"/>
    <w:rsid w:val="002B20DD"/>
    <w:rsid w:val="002B3D08"/>
    <w:rsid w:val="002B4571"/>
    <w:rsid w:val="002B63AE"/>
    <w:rsid w:val="002B7751"/>
    <w:rsid w:val="002C34CE"/>
    <w:rsid w:val="002C583E"/>
    <w:rsid w:val="002D2B76"/>
    <w:rsid w:val="002D2C35"/>
    <w:rsid w:val="002D5E8F"/>
    <w:rsid w:val="002D5FCD"/>
    <w:rsid w:val="002D7199"/>
    <w:rsid w:val="002D7602"/>
    <w:rsid w:val="002D7C64"/>
    <w:rsid w:val="002E0A93"/>
    <w:rsid w:val="002E21E4"/>
    <w:rsid w:val="002E32BC"/>
    <w:rsid w:val="002E43B7"/>
    <w:rsid w:val="002E71B4"/>
    <w:rsid w:val="002F0B20"/>
    <w:rsid w:val="002F36D3"/>
    <w:rsid w:val="002F6909"/>
    <w:rsid w:val="00303357"/>
    <w:rsid w:val="003034C6"/>
    <w:rsid w:val="0030360A"/>
    <w:rsid w:val="003036F0"/>
    <w:rsid w:val="003038D5"/>
    <w:rsid w:val="00303A9F"/>
    <w:rsid w:val="003054E4"/>
    <w:rsid w:val="00306BEB"/>
    <w:rsid w:val="003075D8"/>
    <w:rsid w:val="0031164C"/>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7C"/>
    <w:rsid w:val="0033514C"/>
    <w:rsid w:val="0033583C"/>
    <w:rsid w:val="003367DA"/>
    <w:rsid w:val="00337294"/>
    <w:rsid w:val="00337EF6"/>
    <w:rsid w:val="00341854"/>
    <w:rsid w:val="00341883"/>
    <w:rsid w:val="0034293C"/>
    <w:rsid w:val="00342EB3"/>
    <w:rsid w:val="00344A54"/>
    <w:rsid w:val="003474AD"/>
    <w:rsid w:val="00347665"/>
    <w:rsid w:val="003503FE"/>
    <w:rsid w:val="0035286E"/>
    <w:rsid w:val="003530AF"/>
    <w:rsid w:val="0035528F"/>
    <w:rsid w:val="0035616E"/>
    <w:rsid w:val="00356917"/>
    <w:rsid w:val="00356B55"/>
    <w:rsid w:val="00360290"/>
    <w:rsid w:val="003604A4"/>
    <w:rsid w:val="003604AC"/>
    <w:rsid w:val="00360EB6"/>
    <w:rsid w:val="00362BC5"/>
    <w:rsid w:val="00363B44"/>
    <w:rsid w:val="00363C6B"/>
    <w:rsid w:val="00364335"/>
    <w:rsid w:val="00365635"/>
    <w:rsid w:val="00371403"/>
    <w:rsid w:val="0037192E"/>
    <w:rsid w:val="00371F91"/>
    <w:rsid w:val="00373566"/>
    <w:rsid w:val="00373689"/>
    <w:rsid w:val="00375271"/>
    <w:rsid w:val="00376FE4"/>
    <w:rsid w:val="00377A48"/>
    <w:rsid w:val="00377C58"/>
    <w:rsid w:val="00380F6B"/>
    <w:rsid w:val="00381B2D"/>
    <w:rsid w:val="003828EB"/>
    <w:rsid w:val="00382CCB"/>
    <w:rsid w:val="0038312C"/>
    <w:rsid w:val="003852D5"/>
    <w:rsid w:val="00387C71"/>
    <w:rsid w:val="0039030A"/>
    <w:rsid w:val="003904A9"/>
    <w:rsid w:val="003925C6"/>
    <w:rsid w:val="00392F8B"/>
    <w:rsid w:val="00392FE4"/>
    <w:rsid w:val="00393C0E"/>
    <w:rsid w:val="00394BFA"/>
    <w:rsid w:val="00394C79"/>
    <w:rsid w:val="003955C9"/>
    <w:rsid w:val="00395719"/>
    <w:rsid w:val="003977EF"/>
    <w:rsid w:val="003A1398"/>
    <w:rsid w:val="003A19B2"/>
    <w:rsid w:val="003A383F"/>
    <w:rsid w:val="003A3975"/>
    <w:rsid w:val="003A5815"/>
    <w:rsid w:val="003A643C"/>
    <w:rsid w:val="003A6490"/>
    <w:rsid w:val="003A7A27"/>
    <w:rsid w:val="003B00BA"/>
    <w:rsid w:val="003B03DE"/>
    <w:rsid w:val="003B1BF1"/>
    <w:rsid w:val="003B23EF"/>
    <w:rsid w:val="003B55B6"/>
    <w:rsid w:val="003B5B2D"/>
    <w:rsid w:val="003B5E72"/>
    <w:rsid w:val="003B617C"/>
    <w:rsid w:val="003B7034"/>
    <w:rsid w:val="003C08C5"/>
    <w:rsid w:val="003C1FED"/>
    <w:rsid w:val="003C7343"/>
    <w:rsid w:val="003C7AB1"/>
    <w:rsid w:val="003D3726"/>
    <w:rsid w:val="003D424B"/>
    <w:rsid w:val="003D4F02"/>
    <w:rsid w:val="003D544F"/>
    <w:rsid w:val="003D6630"/>
    <w:rsid w:val="003D6DF4"/>
    <w:rsid w:val="003E3FFA"/>
    <w:rsid w:val="003E46CA"/>
    <w:rsid w:val="003E5AE0"/>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2BC4"/>
    <w:rsid w:val="004257D7"/>
    <w:rsid w:val="00426048"/>
    <w:rsid w:val="004274A1"/>
    <w:rsid w:val="004334C0"/>
    <w:rsid w:val="0043414B"/>
    <w:rsid w:val="00435425"/>
    <w:rsid w:val="004360B5"/>
    <w:rsid w:val="00437E83"/>
    <w:rsid w:val="0044073A"/>
    <w:rsid w:val="00441746"/>
    <w:rsid w:val="00441996"/>
    <w:rsid w:val="00442268"/>
    <w:rsid w:val="00444C53"/>
    <w:rsid w:val="0044748C"/>
    <w:rsid w:val="0045135E"/>
    <w:rsid w:val="00451FBB"/>
    <w:rsid w:val="00453BA2"/>
    <w:rsid w:val="00454A9A"/>
    <w:rsid w:val="00454EC0"/>
    <w:rsid w:val="004550CB"/>
    <w:rsid w:val="004562E2"/>
    <w:rsid w:val="00456A4D"/>
    <w:rsid w:val="004571B0"/>
    <w:rsid w:val="00460483"/>
    <w:rsid w:val="00463FEF"/>
    <w:rsid w:val="00464526"/>
    <w:rsid w:val="00464BB0"/>
    <w:rsid w:val="00464BC8"/>
    <w:rsid w:val="0046525C"/>
    <w:rsid w:val="00465A61"/>
    <w:rsid w:val="004660B1"/>
    <w:rsid w:val="00466B8D"/>
    <w:rsid w:val="00466D9C"/>
    <w:rsid w:val="00471E40"/>
    <w:rsid w:val="00473674"/>
    <w:rsid w:val="004738AB"/>
    <w:rsid w:val="00473E9C"/>
    <w:rsid w:val="00476FCB"/>
    <w:rsid w:val="00477A78"/>
    <w:rsid w:val="0048103F"/>
    <w:rsid w:val="00482853"/>
    <w:rsid w:val="00482D3A"/>
    <w:rsid w:val="004842AD"/>
    <w:rsid w:val="00490045"/>
    <w:rsid w:val="0049010F"/>
    <w:rsid w:val="00491918"/>
    <w:rsid w:val="00492613"/>
    <w:rsid w:val="00492B5D"/>
    <w:rsid w:val="00492D48"/>
    <w:rsid w:val="00492E2A"/>
    <w:rsid w:val="0049377B"/>
    <w:rsid w:val="00495ED2"/>
    <w:rsid w:val="00496042"/>
    <w:rsid w:val="00496B11"/>
    <w:rsid w:val="00496CE1"/>
    <w:rsid w:val="00497B4B"/>
    <w:rsid w:val="004A1672"/>
    <w:rsid w:val="004A2406"/>
    <w:rsid w:val="004A3FD0"/>
    <w:rsid w:val="004A42EB"/>
    <w:rsid w:val="004A4710"/>
    <w:rsid w:val="004A4735"/>
    <w:rsid w:val="004A531E"/>
    <w:rsid w:val="004A66BD"/>
    <w:rsid w:val="004A6C03"/>
    <w:rsid w:val="004A6C86"/>
    <w:rsid w:val="004A78F5"/>
    <w:rsid w:val="004A7AF8"/>
    <w:rsid w:val="004B04C6"/>
    <w:rsid w:val="004B15AA"/>
    <w:rsid w:val="004B23A7"/>
    <w:rsid w:val="004B2AFF"/>
    <w:rsid w:val="004B2D18"/>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8B3"/>
    <w:rsid w:val="005048C8"/>
    <w:rsid w:val="00505FF4"/>
    <w:rsid w:val="00507200"/>
    <w:rsid w:val="005106F9"/>
    <w:rsid w:val="00511041"/>
    <w:rsid w:val="00513AF5"/>
    <w:rsid w:val="0051486D"/>
    <w:rsid w:val="005165CB"/>
    <w:rsid w:val="005169B1"/>
    <w:rsid w:val="0051740F"/>
    <w:rsid w:val="00517770"/>
    <w:rsid w:val="00520918"/>
    <w:rsid w:val="00524C87"/>
    <w:rsid w:val="00525194"/>
    <w:rsid w:val="00526C59"/>
    <w:rsid w:val="0053045E"/>
    <w:rsid w:val="00532D0A"/>
    <w:rsid w:val="00533217"/>
    <w:rsid w:val="00534F06"/>
    <w:rsid w:val="0053671A"/>
    <w:rsid w:val="005371FB"/>
    <w:rsid w:val="00541605"/>
    <w:rsid w:val="0054248C"/>
    <w:rsid w:val="005427B3"/>
    <w:rsid w:val="00543661"/>
    <w:rsid w:val="00543666"/>
    <w:rsid w:val="00543A3E"/>
    <w:rsid w:val="00544100"/>
    <w:rsid w:val="00544CFC"/>
    <w:rsid w:val="00546E50"/>
    <w:rsid w:val="0054776E"/>
    <w:rsid w:val="00552B01"/>
    <w:rsid w:val="005530BA"/>
    <w:rsid w:val="00553377"/>
    <w:rsid w:val="0055588C"/>
    <w:rsid w:val="00556F7E"/>
    <w:rsid w:val="00560A41"/>
    <w:rsid w:val="00560CD5"/>
    <w:rsid w:val="00564717"/>
    <w:rsid w:val="0056784D"/>
    <w:rsid w:val="00570A17"/>
    <w:rsid w:val="00571118"/>
    <w:rsid w:val="00571BEF"/>
    <w:rsid w:val="0057284A"/>
    <w:rsid w:val="005729E8"/>
    <w:rsid w:val="005747EE"/>
    <w:rsid w:val="00574E3A"/>
    <w:rsid w:val="00575543"/>
    <w:rsid w:val="005759B6"/>
    <w:rsid w:val="00576148"/>
    <w:rsid w:val="00576315"/>
    <w:rsid w:val="00577C80"/>
    <w:rsid w:val="00582B72"/>
    <w:rsid w:val="00582D91"/>
    <w:rsid w:val="00583073"/>
    <w:rsid w:val="00583194"/>
    <w:rsid w:val="00583367"/>
    <w:rsid w:val="005846CF"/>
    <w:rsid w:val="00585B53"/>
    <w:rsid w:val="00586215"/>
    <w:rsid w:val="005864BA"/>
    <w:rsid w:val="00586ED8"/>
    <w:rsid w:val="0059016E"/>
    <w:rsid w:val="00590F4B"/>
    <w:rsid w:val="005929CD"/>
    <w:rsid w:val="005936FF"/>
    <w:rsid w:val="00593800"/>
    <w:rsid w:val="00593CA6"/>
    <w:rsid w:val="0059541C"/>
    <w:rsid w:val="005967AF"/>
    <w:rsid w:val="0059681D"/>
    <w:rsid w:val="00596E09"/>
    <w:rsid w:val="00597F52"/>
    <w:rsid w:val="005A1938"/>
    <w:rsid w:val="005A54FF"/>
    <w:rsid w:val="005A76F3"/>
    <w:rsid w:val="005A7888"/>
    <w:rsid w:val="005A7898"/>
    <w:rsid w:val="005B1876"/>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407F"/>
    <w:rsid w:val="005D5549"/>
    <w:rsid w:val="005D670E"/>
    <w:rsid w:val="005E2188"/>
    <w:rsid w:val="005E2193"/>
    <w:rsid w:val="005F0693"/>
    <w:rsid w:val="005F1143"/>
    <w:rsid w:val="005F13C4"/>
    <w:rsid w:val="005F1DFB"/>
    <w:rsid w:val="005F214D"/>
    <w:rsid w:val="005F24EF"/>
    <w:rsid w:val="005F36F5"/>
    <w:rsid w:val="005F39EF"/>
    <w:rsid w:val="005F6D45"/>
    <w:rsid w:val="005F7196"/>
    <w:rsid w:val="0060073E"/>
    <w:rsid w:val="00600B2B"/>
    <w:rsid w:val="006052D6"/>
    <w:rsid w:val="006054BE"/>
    <w:rsid w:val="00606BC7"/>
    <w:rsid w:val="00606CA3"/>
    <w:rsid w:val="00610518"/>
    <w:rsid w:val="00610912"/>
    <w:rsid w:val="00610A9B"/>
    <w:rsid w:val="00610E17"/>
    <w:rsid w:val="006111FB"/>
    <w:rsid w:val="0061179E"/>
    <w:rsid w:val="00611F36"/>
    <w:rsid w:val="00612091"/>
    <w:rsid w:val="00613897"/>
    <w:rsid w:val="00613A89"/>
    <w:rsid w:val="00614F28"/>
    <w:rsid w:val="00614F9E"/>
    <w:rsid w:val="00617865"/>
    <w:rsid w:val="006208F6"/>
    <w:rsid w:val="00620B95"/>
    <w:rsid w:val="00620E88"/>
    <w:rsid w:val="00621369"/>
    <w:rsid w:val="006226A7"/>
    <w:rsid w:val="006236B9"/>
    <w:rsid w:val="00624DC2"/>
    <w:rsid w:val="0062537D"/>
    <w:rsid w:val="00625B4A"/>
    <w:rsid w:val="00625ED2"/>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1703"/>
    <w:rsid w:val="006617D9"/>
    <w:rsid w:val="006620EF"/>
    <w:rsid w:val="00664341"/>
    <w:rsid w:val="00665BA7"/>
    <w:rsid w:val="006666A9"/>
    <w:rsid w:val="00667BC4"/>
    <w:rsid w:val="00670284"/>
    <w:rsid w:val="0067131B"/>
    <w:rsid w:val="0067160B"/>
    <w:rsid w:val="00673B4A"/>
    <w:rsid w:val="00673B55"/>
    <w:rsid w:val="006815B5"/>
    <w:rsid w:val="0068253B"/>
    <w:rsid w:val="00682A2B"/>
    <w:rsid w:val="0068463D"/>
    <w:rsid w:val="00684B53"/>
    <w:rsid w:val="006859B7"/>
    <w:rsid w:val="00685FA8"/>
    <w:rsid w:val="00687270"/>
    <w:rsid w:val="006915A4"/>
    <w:rsid w:val="006922AF"/>
    <w:rsid w:val="00693ED9"/>
    <w:rsid w:val="006942FD"/>
    <w:rsid w:val="00694370"/>
    <w:rsid w:val="00695761"/>
    <w:rsid w:val="00696837"/>
    <w:rsid w:val="006A02A1"/>
    <w:rsid w:val="006A07D8"/>
    <w:rsid w:val="006A0D70"/>
    <w:rsid w:val="006A1596"/>
    <w:rsid w:val="006A21B4"/>
    <w:rsid w:val="006A291D"/>
    <w:rsid w:val="006A38C1"/>
    <w:rsid w:val="006A494E"/>
    <w:rsid w:val="006B0857"/>
    <w:rsid w:val="006B44C5"/>
    <w:rsid w:val="006B61A7"/>
    <w:rsid w:val="006B70AA"/>
    <w:rsid w:val="006C06BB"/>
    <w:rsid w:val="006C296C"/>
    <w:rsid w:val="006C2C76"/>
    <w:rsid w:val="006C3736"/>
    <w:rsid w:val="006C7B45"/>
    <w:rsid w:val="006D0182"/>
    <w:rsid w:val="006D02FC"/>
    <w:rsid w:val="006D045A"/>
    <w:rsid w:val="006D04C5"/>
    <w:rsid w:val="006D35BB"/>
    <w:rsid w:val="006D4807"/>
    <w:rsid w:val="006D6107"/>
    <w:rsid w:val="006D62DA"/>
    <w:rsid w:val="006E07CF"/>
    <w:rsid w:val="006E1628"/>
    <w:rsid w:val="006E1648"/>
    <w:rsid w:val="006E20D2"/>
    <w:rsid w:val="006E241F"/>
    <w:rsid w:val="006E2C59"/>
    <w:rsid w:val="006E3176"/>
    <w:rsid w:val="006E404D"/>
    <w:rsid w:val="006E6980"/>
    <w:rsid w:val="006E763F"/>
    <w:rsid w:val="006E7C2F"/>
    <w:rsid w:val="006E7F7F"/>
    <w:rsid w:val="006F0033"/>
    <w:rsid w:val="006F1255"/>
    <w:rsid w:val="006F1F1A"/>
    <w:rsid w:val="006F25C9"/>
    <w:rsid w:val="006F2C90"/>
    <w:rsid w:val="006F452F"/>
    <w:rsid w:val="006F46B0"/>
    <w:rsid w:val="006F4DE7"/>
    <w:rsid w:val="006F4F59"/>
    <w:rsid w:val="006F6024"/>
    <w:rsid w:val="006F6C05"/>
    <w:rsid w:val="006F71E5"/>
    <w:rsid w:val="00700F94"/>
    <w:rsid w:val="007021D8"/>
    <w:rsid w:val="00702381"/>
    <w:rsid w:val="00703083"/>
    <w:rsid w:val="00703561"/>
    <w:rsid w:val="007036BE"/>
    <w:rsid w:val="00704EB5"/>
    <w:rsid w:val="0070735A"/>
    <w:rsid w:val="00711003"/>
    <w:rsid w:val="00711EF4"/>
    <w:rsid w:val="00712B23"/>
    <w:rsid w:val="00716A44"/>
    <w:rsid w:val="0071796A"/>
    <w:rsid w:val="00717B9F"/>
    <w:rsid w:val="00721018"/>
    <w:rsid w:val="00721CAE"/>
    <w:rsid w:val="0072268E"/>
    <w:rsid w:val="00723F96"/>
    <w:rsid w:val="00724532"/>
    <w:rsid w:val="007251D1"/>
    <w:rsid w:val="00725708"/>
    <w:rsid w:val="00726878"/>
    <w:rsid w:val="00726CE6"/>
    <w:rsid w:val="00726FE1"/>
    <w:rsid w:val="0072745A"/>
    <w:rsid w:val="00727BCF"/>
    <w:rsid w:val="00732509"/>
    <w:rsid w:val="00734269"/>
    <w:rsid w:val="007344D5"/>
    <w:rsid w:val="00741F36"/>
    <w:rsid w:val="00743FE0"/>
    <w:rsid w:val="00745EED"/>
    <w:rsid w:val="0074621C"/>
    <w:rsid w:val="007467CE"/>
    <w:rsid w:val="00750341"/>
    <w:rsid w:val="0075046C"/>
    <w:rsid w:val="007516D8"/>
    <w:rsid w:val="00752E6A"/>
    <w:rsid w:val="00754758"/>
    <w:rsid w:val="00755063"/>
    <w:rsid w:val="0075569A"/>
    <w:rsid w:val="00757015"/>
    <w:rsid w:val="0075797A"/>
    <w:rsid w:val="0076538E"/>
    <w:rsid w:val="00765FF0"/>
    <w:rsid w:val="00766352"/>
    <w:rsid w:val="0076683D"/>
    <w:rsid w:val="00766CE2"/>
    <w:rsid w:val="00770FC3"/>
    <w:rsid w:val="00771200"/>
    <w:rsid w:val="00774120"/>
    <w:rsid w:val="00774F7A"/>
    <w:rsid w:val="00777B34"/>
    <w:rsid w:val="00777F97"/>
    <w:rsid w:val="00781B17"/>
    <w:rsid w:val="00782441"/>
    <w:rsid w:val="0078250C"/>
    <w:rsid w:val="00782556"/>
    <w:rsid w:val="00782BA2"/>
    <w:rsid w:val="00782F40"/>
    <w:rsid w:val="00783127"/>
    <w:rsid w:val="00784668"/>
    <w:rsid w:val="00785507"/>
    <w:rsid w:val="00786768"/>
    <w:rsid w:val="00786993"/>
    <w:rsid w:val="007877D4"/>
    <w:rsid w:val="007900F8"/>
    <w:rsid w:val="00791D30"/>
    <w:rsid w:val="0079594D"/>
    <w:rsid w:val="0079619A"/>
    <w:rsid w:val="007968A5"/>
    <w:rsid w:val="00797B29"/>
    <w:rsid w:val="00797F9C"/>
    <w:rsid w:val="007A06A4"/>
    <w:rsid w:val="007A1AEE"/>
    <w:rsid w:val="007A1FF8"/>
    <w:rsid w:val="007A44D3"/>
    <w:rsid w:val="007A4C16"/>
    <w:rsid w:val="007A6F69"/>
    <w:rsid w:val="007B136D"/>
    <w:rsid w:val="007B1B9D"/>
    <w:rsid w:val="007B1F38"/>
    <w:rsid w:val="007B426D"/>
    <w:rsid w:val="007B501A"/>
    <w:rsid w:val="007B51B6"/>
    <w:rsid w:val="007B6297"/>
    <w:rsid w:val="007B67B0"/>
    <w:rsid w:val="007B6941"/>
    <w:rsid w:val="007C14A2"/>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2064"/>
    <w:rsid w:val="007E24C3"/>
    <w:rsid w:val="007E2A88"/>
    <w:rsid w:val="007E30D2"/>
    <w:rsid w:val="007E7B3B"/>
    <w:rsid w:val="007F0525"/>
    <w:rsid w:val="007F0632"/>
    <w:rsid w:val="007F0C28"/>
    <w:rsid w:val="007F1006"/>
    <w:rsid w:val="007F11EE"/>
    <w:rsid w:val="007F186F"/>
    <w:rsid w:val="007F5CF4"/>
    <w:rsid w:val="00800D00"/>
    <w:rsid w:val="008029C8"/>
    <w:rsid w:val="00804049"/>
    <w:rsid w:val="00805A0D"/>
    <w:rsid w:val="00805A65"/>
    <w:rsid w:val="00805C79"/>
    <w:rsid w:val="00810268"/>
    <w:rsid w:val="00811F6A"/>
    <w:rsid w:val="0081333D"/>
    <w:rsid w:val="008139C6"/>
    <w:rsid w:val="00813D64"/>
    <w:rsid w:val="00815830"/>
    <w:rsid w:val="00816301"/>
    <w:rsid w:val="00817787"/>
    <w:rsid w:val="0082002F"/>
    <w:rsid w:val="008201A2"/>
    <w:rsid w:val="008202A5"/>
    <w:rsid w:val="0082037E"/>
    <w:rsid w:val="0082108E"/>
    <w:rsid w:val="008220E9"/>
    <w:rsid w:val="0082286C"/>
    <w:rsid w:val="00824D70"/>
    <w:rsid w:val="00824F73"/>
    <w:rsid w:val="00831C01"/>
    <w:rsid w:val="008341B7"/>
    <w:rsid w:val="00834804"/>
    <w:rsid w:val="00836BD1"/>
    <w:rsid w:val="00836DBC"/>
    <w:rsid w:val="00840735"/>
    <w:rsid w:val="00842802"/>
    <w:rsid w:val="00842850"/>
    <w:rsid w:val="00842875"/>
    <w:rsid w:val="00843E01"/>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296"/>
    <w:rsid w:val="0086481A"/>
    <w:rsid w:val="0086552D"/>
    <w:rsid w:val="00871251"/>
    <w:rsid w:val="00872179"/>
    <w:rsid w:val="00872796"/>
    <w:rsid w:val="008728B4"/>
    <w:rsid w:val="00872BB2"/>
    <w:rsid w:val="00875E04"/>
    <w:rsid w:val="00877EAB"/>
    <w:rsid w:val="00880B24"/>
    <w:rsid w:val="0088162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6EA5"/>
    <w:rsid w:val="008A7E44"/>
    <w:rsid w:val="008B232F"/>
    <w:rsid w:val="008B2D65"/>
    <w:rsid w:val="008B2E3C"/>
    <w:rsid w:val="008B3AF0"/>
    <w:rsid w:val="008B3E76"/>
    <w:rsid w:val="008B4AC0"/>
    <w:rsid w:val="008B63A2"/>
    <w:rsid w:val="008B63E4"/>
    <w:rsid w:val="008B66C3"/>
    <w:rsid w:val="008B6913"/>
    <w:rsid w:val="008C0585"/>
    <w:rsid w:val="008C08C0"/>
    <w:rsid w:val="008C0E34"/>
    <w:rsid w:val="008C1C94"/>
    <w:rsid w:val="008C25AC"/>
    <w:rsid w:val="008C35E7"/>
    <w:rsid w:val="008C3A49"/>
    <w:rsid w:val="008C3BF6"/>
    <w:rsid w:val="008C3FA4"/>
    <w:rsid w:val="008C4679"/>
    <w:rsid w:val="008C5EDC"/>
    <w:rsid w:val="008C6391"/>
    <w:rsid w:val="008D2F9E"/>
    <w:rsid w:val="008D3755"/>
    <w:rsid w:val="008D38C7"/>
    <w:rsid w:val="008D40B6"/>
    <w:rsid w:val="008D4EC7"/>
    <w:rsid w:val="008D4FB1"/>
    <w:rsid w:val="008D6073"/>
    <w:rsid w:val="008D68F1"/>
    <w:rsid w:val="008D77E0"/>
    <w:rsid w:val="008E29B9"/>
    <w:rsid w:val="008E2C8D"/>
    <w:rsid w:val="008E4023"/>
    <w:rsid w:val="008E4E07"/>
    <w:rsid w:val="008E59F7"/>
    <w:rsid w:val="008E5B69"/>
    <w:rsid w:val="008E63B9"/>
    <w:rsid w:val="008E6769"/>
    <w:rsid w:val="008E711A"/>
    <w:rsid w:val="008E7ED1"/>
    <w:rsid w:val="008F021F"/>
    <w:rsid w:val="008F0A87"/>
    <w:rsid w:val="008F2FA1"/>
    <w:rsid w:val="008F3A86"/>
    <w:rsid w:val="008F4C12"/>
    <w:rsid w:val="008F4FFE"/>
    <w:rsid w:val="008F6A52"/>
    <w:rsid w:val="008F6B6F"/>
    <w:rsid w:val="008F6C20"/>
    <w:rsid w:val="009001BB"/>
    <w:rsid w:val="00900826"/>
    <w:rsid w:val="0090483C"/>
    <w:rsid w:val="00904EC1"/>
    <w:rsid w:val="00904F35"/>
    <w:rsid w:val="0090582A"/>
    <w:rsid w:val="00907754"/>
    <w:rsid w:val="00907DC8"/>
    <w:rsid w:val="00910290"/>
    <w:rsid w:val="0091097D"/>
    <w:rsid w:val="009110BE"/>
    <w:rsid w:val="00917D81"/>
    <w:rsid w:val="00922003"/>
    <w:rsid w:val="00923402"/>
    <w:rsid w:val="009238B6"/>
    <w:rsid w:val="00923CD6"/>
    <w:rsid w:val="00925376"/>
    <w:rsid w:val="00926845"/>
    <w:rsid w:val="009304DE"/>
    <w:rsid w:val="009314BA"/>
    <w:rsid w:val="009321B7"/>
    <w:rsid w:val="009334D1"/>
    <w:rsid w:val="0093353B"/>
    <w:rsid w:val="00934180"/>
    <w:rsid w:val="009342CB"/>
    <w:rsid w:val="009348A6"/>
    <w:rsid w:val="00934E03"/>
    <w:rsid w:val="00935030"/>
    <w:rsid w:val="0094107F"/>
    <w:rsid w:val="00941301"/>
    <w:rsid w:val="0094180D"/>
    <w:rsid w:val="009420DF"/>
    <w:rsid w:val="009453D3"/>
    <w:rsid w:val="00945F95"/>
    <w:rsid w:val="0094650B"/>
    <w:rsid w:val="00946517"/>
    <w:rsid w:val="009472BE"/>
    <w:rsid w:val="00950940"/>
    <w:rsid w:val="00950DAE"/>
    <w:rsid w:val="0095417C"/>
    <w:rsid w:val="00954A09"/>
    <w:rsid w:val="00956973"/>
    <w:rsid w:val="00962260"/>
    <w:rsid w:val="00962584"/>
    <w:rsid w:val="00964672"/>
    <w:rsid w:val="00965813"/>
    <w:rsid w:val="009676D3"/>
    <w:rsid w:val="00970533"/>
    <w:rsid w:val="009719F9"/>
    <w:rsid w:val="00971BA6"/>
    <w:rsid w:val="0097209D"/>
    <w:rsid w:val="00972117"/>
    <w:rsid w:val="009736EE"/>
    <w:rsid w:val="009737BA"/>
    <w:rsid w:val="00974604"/>
    <w:rsid w:val="00975F1C"/>
    <w:rsid w:val="00977B8A"/>
    <w:rsid w:val="00977DAE"/>
    <w:rsid w:val="0098102E"/>
    <w:rsid w:val="00982161"/>
    <w:rsid w:val="00983799"/>
    <w:rsid w:val="009839A8"/>
    <w:rsid w:val="00987D74"/>
    <w:rsid w:val="00987EC0"/>
    <w:rsid w:val="00991839"/>
    <w:rsid w:val="00991F53"/>
    <w:rsid w:val="00993000"/>
    <w:rsid w:val="00994AE0"/>
    <w:rsid w:val="00994F51"/>
    <w:rsid w:val="00996039"/>
    <w:rsid w:val="009977DB"/>
    <w:rsid w:val="009A3E15"/>
    <w:rsid w:val="009A5A6F"/>
    <w:rsid w:val="009A78C4"/>
    <w:rsid w:val="009A7FE5"/>
    <w:rsid w:val="009B024B"/>
    <w:rsid w:val="009B072D"/>
    <w:rsid w:val="009B2057"/>
    <w:rsid w:val="009B26F7"/>
    <w:rsid w:val="009B4644"/>
    <w:rsid w:val="009B4EC8"/>
    <w:rsid w:val="009B5923"/>
    <w:rsid w:val="009B7980"/>
    <w:rsid w:val="009B7F64"/>
    <w:rsid w:val="009C003E"/>
    <w:rsid w:val="009C083B"/>
    <w:rsid w:val="009C0FA3"/>
    <w:rsid w:val="009C2482"/>
    <w:rsid w:val="009C3368"/>
    <w:rsid w:val="009C373A"/>
    <w:rsid w:val="009C3817"/>
    <w:rsid w:val="009C3A9C"/>
    <w:rsid w:val="009C4AF7"/>
    <w:rsid w:val="009C5264"/>
    <w:rsid w:val="009C561D"/>
    <w:rsid w:val="009C7010"/>
    <w:rsid w:val="009D0805"/>
    <w:rsid w:val="009D0EC2"/>
    <w:rsid w:val="009D31E7"/>
    <w:rsid w:val="009D5D63"/>
    <w:rsid w:val="009D6BA8"/>
    <w:rsid w:val="009D7ED9"/>
    <w:rsid w:val="009E0558"/>
    <w:rsid w:val="009E21D5"/>
    <w:rsid w:val="009E286C"/>
    <w:rsid w:val="009E3384"/>
    <w:rsid w:val="009E41A4"/>
    <w:rsid w:val="009E51B0"/>
    <w:rsid w:val="009E6366"/>
    <w:rsid w:val="009F0A63"/>
    <w:rsid w:val="009F0FCB"/>
    <w:rsid w:val="009F22D5"/>
    <w:rsid w:val="009F2940"/>
    <w:rsid w:val="009F2D66"/>
    <w:rsid w:val="009F392E"/>
    <w:rsid w:val="009F47E7"/>
    <w:rsid w:val="009F568A"/>
    <w:rsid w:val="009F56DE"/>
    <w:rsid w:val="009F6301"/>
    <w:rsid w:val="009F773F"/>
    <w:rsid w:val="00A01BD9"/>
    <w:rsid w:val="00A02EFA"/>
    <w:rsid w:val="00A03DDA"/>
    <w:rsid w:val="00A04747"/>
    <w:rsid w:val="00A0681B"/>
    <w:rsid w:val="00A06919"/>
    <w:rsid w:val="00A1011F"/>
    <w:rsid w:val="00A11293"/>
    <w:rsid w:val="00A1259D"/>
    <w:rsid w:val="00A13732"/>
    <w:rsid w:val="00A13995"/>
    <w:rsid w:val="00A159CE"/>
    <w:rsid w:val="00A20FCF"/>
    <w:rsid w:val="00A21405"/>
    <w:rsid w:val="00A24277"/>
    <w:rsid w:val="00A27784"/>
    <w:rsid w:val="00A3032D"/>
    <w:rsid w:val="00A30D33"/>
    <w:rsid w:val="00A31414"/>
    <w:rsid w:val="00A31AF1"/>
    <w:rsid w:val="00A32452"/>
    <w:rsid w:val="00A32E1E"/>
    <w:rsid w:val="00A35DDF"/>
    <w:rsid w:val="00A370B5"/>
    <w:rsid w:val="00A37E4B"/>
    <w:rsid w:val="00A40230"/>
    <w:rsid w:val="00A40DDB"/>
    <w:rsid w:val="00A41FD4"/>
    <w:rsid w:val="00A42576"/>
    <w:rsid w:val="00A42AAB"/>
    <w:rsid w:val="00A42F96"/>
    <w:rsid w:val="00A43045"/>
    <w:rsid w:val="00A435CD"/>
    <w:rsid w:val="00A456F9"/>
    <w:rsid w:val="00A45883"/>
    <w:rsid w:val="00A509CA"/>
    <w:rsid w:val="00A515F1"/>
    <w:rsid w:val="00A51C2D"/>
    <w:rsid w:val="00A52195"/>
    <w:rsid w:val="00A53694"/>
    <w:rsid w:val="00A53C70"/>
    <w:rsid w:val="00A549B4"/>
    <w:rsid w:val="00A54BFE"/>
    <w:rsid w:val="00A558C6"/>
    <w:rsid w:val="00A5728A"/>
    <w:rsid w:val="00A57670"/>
    <w:rsid w:val="00A628F3"/>
    <w:rsid w:val="00A65FA6"/>
    <w:rsid w:val="00A66974"/>
    <w:rsid w:val="00A703B3"/>
    <w:rsid w:val="00A71AC8"/>
    <w:rsid w:val="00A725FB"/>
    <w:rsid w:val="00A74269"/>
    <w:rsid w:val="00A75674"/>
    <w:rsid w:val="00A81CF2"/>
    <w:rsid w:val="00A834C7"/>
    <w:rsid w:val="00A853B2"/>
    <w:rsid w:val="00A8693F"/>
    <w:rsid w:val="00A86E6B"/>
    <w:rsid w:val="00A8717F"/>
    <w:rsid w:val="00A87258"/>
    <w:rsid w:val="00A911FC"/>
    <w:rsid w:val="00A918F7"/>
    <w:rsid w:val="00A94D90"/>
    <w:rsid w:val="00A95A5E"/>
    <w:rsid w:val="00A96016"/>
    <w:rsid w:val="00A97651"/>
    <w:rsid w:val="00AA007A"/>
    <w:rsid w:val="00AA0AF9"/>
    <w:rsid w:val="00AA190F"/>
    <w:rsid w:val="00AA1DB9"/>
    <w:rsid w:val="00AA2A7F"/>
    <w:rsid w:val="00AA38AA"/>
    <w:rsid w:val="00AA3F4B"/>
    <w:rsid w:val="00AA4500"/>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D0F1E"/>
    <w:rsid w:val="00AD2D55"/>
    <w:rsid w:val="00AD2FB8"/>
    <w:rsid w:val="00AD41A1"/>
    <w:rsid w:val="00AE0A6A"/>
    <w:rsid w:val="00AE0D5E"/>
    <w:rsid w:val="00AE14C6"/>
    <w:rsid w:val="00AE1F07"/>
    <w:rsid w:val="00AE2C3C"/>
    <w:rsid w:val="00AE5FAD"/>
    <w:rsid w:val="00AF1A97"/>
    <w:rsid w:val="00AF241B"/>
    <w:rsid w:val="00AF2C91"/>
    <w:rsid w:val="00AF3A53"/>
    <w:rsid w:val="00AF3E8D"/>
    <w:rsid w:val="00AF48AD"/>
    <w:rsid w:val="00AF64B9"/>
    <w:rsid w:val="00AF7EB9"/>
    <w:rsid w:val="00B02CD9"/>
    <w:rsid w:val="00B0366F"/>
    <w:rsid w:val="00B0636E"/>
    <w:rsid w:val="00B06C31"/>
    <w:rsid w:val="00B07C9E"/>
    <w:rsid w:val="00B07DE3"/>
    <w:rsid w:val="00B10558"/>
    <w:rsid w:val="00B12C89"/>
    <w:rsid w:val="00B14308"/>
    <w:rsid w:val="00B15BF3"/>
    <w:rsid w:val="00B171A1"/>
    <w:rsid w:val="00B1791A"/>
    <w:rsid w:val="00B17B18"/>
    <w:rsid w:val="00B202C5"/>
    <w:rsid w:val="00B20785"/>
    <w:rsid w:val="00B215CB"/>
    <w:rsid w:val="00B219B5"/>
    <w:rsid w:val="00B226ED"/>
    <w:rsid w:val="00B22CED"/>
    <w:rsid w:val="00B23672"/>
    <w:rsid w:val="00B238EE"/>
    <w:rsid w:val="00B24F87"/>
    <w:rsid w:val="00B25530"/>
    <w:rsid w:val="00B25F67"/>
    <w:rsid w:val="00B26AB7"/>
    <w:rsid w:val="00B26B5C"/>
    <w:rsid w:val="00B271CC"/>
    <w:rsid w:val="00B33723"/>
    <w:rsid w:val="00B33FBF"/>
    <w:rsid w:val="00B34898"/>
    <w:rsid w:val="00B34E1A"/>
    <w:rsid w:val="00B35752"/>
    <w:rsid w:val="00B35F79"/>
    <w:rsid w:val="00B35FA0"/>
    <w:rsid w:val="00B364E1"/>
    <w:rsid w:val="00B3675D"/>
    <w:rsid w:val="00B41B0E"/>
    <w:rsid w:val="00B428A1"/>
    <w:rsid w:val="00B43E78"/>
    <w:rsid w:val="00B4444E"/>
    <w:rsid w:val="00B4467B"/>
    <w:rsid w:val="00B4710E"/>
    <w:rsid w:val="00B506E0"/>
    <w:rsid w:val="00B50769"/>
    <w:rsid w:val="00B5110D"/>
    <w:rsid w:val="00B52B85"/>
    <w:rsid w:val="00B52CEE"/>
    <w:rsid w:val="00B536A2"/>
    <w:rsid w:val="00B54EA8"/>
    <w:rsid w:val="00B55CA3"/>
    <w:rsid w:val="00B56763"/>
    <w:rsid w:val="00B6080C"/>
    <w:rsid w:val="00B60C55"/>
    <w:rsid w:val="00B60E92"/>
    <w:rsid w:val="00B6159A"/>
    <w:rsid w:val="00B6501E"/>
    <w:rsid w:val="00B66AB1"/>
    <w:rsid w:val="00B670CC"/>
    <w:rsid w:val="00B67C24"/>
    <w:rsid w:val="00B70456"/>
    <w:rsid w:val="00B707DD"/>
    <w:rsid w:val="00B7190A"/>
    <w:rsid w:val="00B72378"/>
    <w:rsid w:val="00B7475F"/>
    <w:rsid w:val="00B75D0D"/>
    <w:rsid w:val="00B83275"/>
    <w:rsid w:val="00B8478F"/>
    <w:rsid w:val="00B8581B"/>
    <w:rsid w:val="00B86BD9"/>
    <w:rsid w:val="00B87107"/>
    <w:rsid w:val="00B87221"/>
    <w:rsid w:val="00B87250"/>
    <w:rsid w:val="00B92EAC"/>
    <w:rsid w:val="00B93319"/>
    <w:rsid w:val="00B936D5"/>
    <w:rsid w:val="00B95764"/>
    <w:rsid w:val="00B96397"/>
    <w:rsid w:val="00B96532"/>
    <w:rsid w:val="00B97B2E"/>
    <w:rsid w:val="00BA0623"/>
    <w:rsid w:val="00BA09EC"/>
    <w:rsid w:val="00BA0BB0"/>
    <w:rsid w:val="00BA2807"/>
    <w:rsid w:val="00BA482B"/>
    <w:rsid w:val="00BB031B"/>
    <w:rsid w:val="00BB2B77"/>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AE1"/>
    <w:rsid w:val="00BD0C71"/>
    <w:rsid w:val="00BD603C"/>
    <w:rsid w:val="00BD60C0"/>
    <w:rsid w:val="00BD7DFD"/>
    <w:rsid w:val="00BE06B9"/>
    <w:rsid w:val="00BE1C34"/>
    <w:rsid w:val="00BE4527"/>
    <w:rsid w:val="00BE4551"/>
    <w:rsid w:val="00BE6593"/>
    <w:rsid w:val="00BE6734"/>
    <w:rsid w:val="00BF0BD8"/>
    <w:rsid w:val="00BF15C2"/>
    <w:rsid w:val="00BF2D39"/>
    <w:rsid w:val="00BF3AD9"/>
    <w:rsid w:val="00BF414A"/>
    <w:rsid w:val="00C00238"/>
    <w:rsid w:val="00C01980"/>
    <w:rsid w:val="00C01DC8"/>
    <w:rsid w:val="00C03CF5"/>
    <w:rsid w:val="00C03D46"/>
    <w:rsid w:val="00C0554D"/>
    <w:rsid w:val="00C064A9"/>
    <w:rsid w:val="00C109CE"/>
    <w:rsid w:val="00C10F29"/>
    <w:rsid w:val="00C11963"/>
    <w:rsid w:val="00C14829"/>
    <w:rsid w:val="00C15B68"/>
    <w:rsid w:val="00C21978"/>
    <w:rsid w:val="00C2346A"/>
    <w:rsid w:val="00C23C27"/>
    <w:rsid w:val="00C2651C"/>
    <w:rsid w:val="00C2705C"/>
    <w:rsid w:val="00C3278D"/>
    <w:rsid w:val="00C34974"/>
    <w:rsid w:val="00C3542B"/>
    <w:rsid w:val="00C35956"/>
    <w:rsid w:val="00C361AC"/>
    <w:rsid w:val="00C36548"/>
    <w:rsid w:val="00C374A4"/>
    <w:rsid w:val="00C4155A"/>
    <w:rsid w:val="00C4334B"/>
    <w:rsid w:val="00C43B6B"/>
    <w:rsid w:val="00C444B3"/>
    <w:rsid w:val="00C4496F"/>
    <w:rsid w:val="00C452B5"/>
    <w:rsid w:val="00C45DCC"/>
    <w:rsid w:val="00C47497"/>
    <w:rsid w:val="00C53519"/>
    <w:rsid w:val="00C5428A"/>
    <w:rsid w:val="00C5678F"/>
    <w:rsid w:val="00C56E47"/>
    <w:rsid w:val="00C57E4A"/>
    <w:rsid w:val="00C60815"/>
    <w:rsid w:val="00C6135E"/>
    <w:rsid w:val="00C623E0"/>
    <w:rsid w:val="00C62AF3"/>
    <w:rsid w:val="00C62EDC"/>
    <w:rsid w:val="00C66C33"/>
    <w:rsid w:val="00C70BED"/>
    <w:rsid w:val="00C712D8"/>
    <w:rsid w:val="00C73ED6"/>
    <w:rsid w:val="00C7502E"/>
    <w:rsid w:val="00C77DF7"/>
    <w:rsid w:val="00C8017B"/>
    <w:rsid w:val="00C838D4"/>
    <w:rsid w:val="00C85E83"/>
    <w:rsid w:val="00C8614B"/>
    <w:rsid w:val="00C861A9"/>
    <w:rsid w:val="00C86203"/>
    <w:rsid w:val="00C86330"/>
    <w:rsid w:val="00C91D6D"/>
    <w:rsid w:val="00C92EEB"/>
    <w:rsid w:val="00C942DD"/>
    <w:rsid w:val="00C94DDF"/>
    <w:rsid w:val="00C95A50"/>
    <w:rsid w:val="00C96526"/>
    <w:rsid w:val="00C96B01"/>
    <w:rsid w:val="00C96B10"/>
    <w:rsid w:val="00C97A0D"/>
    <w:rsid w:val="00C97EE0"/>
    <w:rsid w:val="00CA01E2"/>
    <w:rsid w:val="00CA1440"/>
    <w:rsid w:val="00CA28B6"/>
    <w:rsid w:val="00CA3477"/>
    <w:rsid w:val="00CA5C84"/>
    <w:rsid w:val="00CA6053"/>
    <w:rsid w:val="00CA6819"/>
    <w:rsid w:val="00CA6BBF"/>
    <w:rsid w:val="00CB0293"/>
    <w:rsid w:val="00CB260E"/>
    <w:rsid w:val="00CB40D6"/>
    <w:rsid w:val="00CB41EC"/>
    <w:rsid w:val="00CB4DD8"/>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5E0"/>
    <w:rsid w:val="00CE4B4A"/>
    <w:rsid w:val="00CE5F01"/>
    <w:rsid w:val="00CE77E6"/>
    <w:rsid w:val="00CE7B6C"/>
    <w:rsid w:val="00CF1C5D"/>
    <w:rsid w:val="00CF1FD5"/>
    <w:rsid w:val="00CF2D11"/>
    <w:rsid w:val="00CF301D"/>
    <w:rsid w:val="00CF5241"/>
    <w:rsid w:val="00CF7FAB"/>
    <w:rsid w:val="00D025F8"/>
    <w:rsid w:val="00D04ED6"/>
    <w:rsid w:val="00D05F38"/>
    <w:rsid w:val="00D07975"/>
    <w:rsid w:val="00D10C90"/>
    <w:rsid w:val="00D1104D"/>
    <w:rsid w:val="00D112B6"/>
    <w:rsid w:val="00D13DF3"/>
    <w:rsid w:val="00D14044"/>
    <w:rsid w:val="00D15187"/>
    <w:rsid w:val="00D15351"/>
    <w:rsid w:val="00D165F9"/>
    <w:rsid w:val="00D169C3"/>
    <w:rsid w:val="00D17185"/>
    <w:rsid w:val="00D20C33"/>
    <w:rsid w:val="00D24053"/>
    <w:rsid w:val="00D24807"/>
    <w:rsid w:val="00D25B6E"/>
    <w:rsid w:val="00D27569"/>
    <w:rsid w:val="00D301C7"/>
    <w:rsid w:val="00D33DEB"/>
    <w:rsid w:val="00D34728"/>
    <w:rsid w:val="00D34B25"/>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422"/>
    <w:rsid w:val="00D92A30"/>
    <w:rsid w:val="00D92F69"/>
    <w:rsid w:val="00D93A44"/>
    <w:rsid w:val="00D9551A"/>
    <w:rsid w:val="00D97BC7"/>
    <w:rsid w:val="00D97CB5"/>
    <w:rsid w:val="00DA296B"/>
    <w:rsid w:val="00DA2AF8"/>
    <w:rsid w:val="00DA2BD0"/>
    <w:rsid w:val="00DA47B0"/>
    <w:rsid w:val="00DA6C9E"/>
    <w:rsid w:val="00DA72D4"/>
    <w:rsid w:val="00DB1668"/>
    <w:rsid w:val="00DB3288"/>
    <w:rsid w:val="00DB68C7"/>
    <w:rsid w:val="00DC00F4"/>
    <w:rsid w:val="00DC0EF1"/>
    <w:rsid w:val="00DC1DB7"/>
    <w:rsid w:val="00DC58C8"/>
    <w:rsid w:val="00DC5903"/>
    <w:rsid w:val="00DC6C4A"/>
    <w:rsid w:val="00DD31B4"/>
    <w:rsid w:val="00DD4ACA"/>
    <w:rsid w:val="00DD7A6A"/>
    <w:rsid w:val="00DD7ECB"/>
    <w:rsid w:val="00DE02C9"/>
    <w:rsid w:val="00DE0693"/>
    <w:rsid w:val="00DE079F"/>
    <w:rsid w:val="00DE19DA"/>
    <w:rsid w:val="00DE1A62"/>
    <w:rsid w:val="00DE4B1A"/>
    <w:rsid w:val="00DE50F2"/>
    <w:rsid w:val="00DE5D4E"/>
    <w:rsid w:val="00DE6140"/>
    <w:rsid w:val="00DE69EF"/>
    <w:rsid w:val="00DE702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3800"/>
    <w:rsid w:val="00E05F95"/>
    <w:rsid w:val="00E07A99"/>
    <w:rsid w:val="00E1065B"/>
    <w:rsid w:val="00E10A8D"/>
    <w:rsid w:val="00E12A1E"/>
    <w:rsid w:val="00E12F13"/>
    <w:rsid w:val="00E14D27"/>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7F6"/>
    <w:rsid w:val="00E36F3F"/>
    <w:rsid w:val="00E37BD3"/>
    <w:rsid w:val="00E37BEF"/>
    <w:rsid w:val="00E421C0"/>
    <w:rsid w:val="00E42428"/>
    <w:rsid w:val="00E42491"/>
    <w:rsid w:val="00E425C2"/>
    <w:rsid w:val="00E425EE"/>
    <w:rsid w:val="00E46665"/>
    <w:rsid w:val="00E46AE8"/>
    <w:rsid w:val="00E4734A"/>
    <w:rsid w:val="00E52515"/>
    <w:rsid w:val="00E52785"/>
    <w:rsid w:val="00E52CCD"/>
    <w:rsid w:val="00E5387B"/>
    <w:rsid w:val="00E54830"/>
    <w:rsid w:val="00E54E96"/>
    <w:rsid w:val="00E55A22"/>
    <w:rsid w:val="00E55EFC"/>
    <w:rsid w:val="00E57E1B"/>
    <w:rsid w:val="00E600E4"/>
    <w:rsid w:val="00E61D44"/>
    <w:rsid w:val="00E646A6"/>
    <w:rsid w:val="00E6519F"/>
    <w:rsid w:val="00E65A60"/>
    <w:rsid w:val="00E66B2F"/>
    <w:rsid w:val="00E70644"/>
    <w:rsid w:val="00E71AF3"/>
    <w:rsid w:val="00E728B7"/>
    <w:rsid w:val="00E72920"/>
    <w:rsid w:val="00E75300"/>
    <w:rsid w:val="00E77656"/>
    <w:rsid w:val="00E77CE6"/>
    <w:rsid w:val="00E80865"/>
    <w:rsid w:val="00E81047"/>
    <w:rsid w:val="00E8151A"/>
    <w:rsid w:val="00E82094"/>
    <w:rsid w:val="00E84098"/>
    <w:rsid w:val="00E8581A"/>
    <w:rsid w:val="00E85CA0"/>
    <w:rsid w:val="00E85E3B"/>
    <w:rsid w:val="00E86C7A"/>
    <w:rsid w:val="00E905FF"/>
    <w:rsid w:val="00E9162F"/>
    <w:rsid w:val="00E91AD4"/>
    <w:rsid w:val="00E91EAE"/>
    <w:rsid w:val="00E92616"/>
    <w:rsid w:val="00E931FE"/>
    <w:rsid w:val="00E93301"/>
    <w:rsid w:val="00E952F6"/>
    <w:rsid w:val="00E95C36"/>
    <w:rsid w:val="00E970EA"/>
    <w:rsid w:val="00EA0057"/>
    <w:rsid w:val="00EA29EC"/>
    <w:rsid w:val="00EA5C12"/>
    <w:rsid w:val="00EA7878"/>
    <w:rsid w:val="00EB328D"/>
    <w:rsid w:val="00EB597D"/>
    <w:rsid w:val="00EC0CF4"/>
    <w:rsid w:val="00EC145A"/>
    <w:rsid w:val="00EC1A9F"/>
    <w:rsid w:val="00EC39EA"/>
    <w:rsid w:val="00EC51CC"/>
    <w:rsid w:val="00EC5540"/>
    <w:rsid w:val="00EC73D8"/>
    <w:rsid w:val="00EC7573"/>
    <w:rsid w:val="00ED1E12"/>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4D72"/>
    <w:rsid w:val="00EF57B1"/>
    <w:rsid w:val="00EF6187"/>
    <w:rsid w:val="00F004CF"/>
    <w:rsid w:val="00F02EA4"/>
    <w:rsid w:val="00F03882"/>
    <w:rsid w:val="00F0558E"/>
    <w:rsid w:val="00F06DA9"/>
    <w:rsid w:val="00F0782E"/>
    <w:rsid w:val="00F07B14"/>
    <w:rsid w:val="00F100E6"/>
    <w:rsid w:val="00F10383"/>
    <w:rsid w:val="00F123B0"/>
    <w:rsid w:val="00F12F94"/>
    <w:rsid w:val="00F1595C"/>
    <w:rsid w:val="00F1784D"/>
    <w:rsid w:val="00F17F4C"/>
    <w:rsid w:val="00F23626"/>
    <w:rsid w:val="00F23B5E"/>
    <w:rsid w:val="00F24CBF"/>
    <w:rsid w:val="00F2676F"/>
    <w:rsid w:val="00F3268D"/>
    <w:rsid w:val="00F348B7"/>
    <w:rsid w:val="00F34BD1"/>
    <w:rsid w:val="00F35321"/>
    <w:rsid w:val="00F368B7"/>
    <w:rsid w:val="00F375F2"/>
    <w:rsid w:val="00F377D5"/>
    <w:rsid w:val="00F408B0"/>
    <w:rsid w:val="00F41592"/>
    <w:rsid w:val="00F425C6"/>
    <w:rsid w:val="00F433F7"/>
    <w:rsid w:val="00F44337"/>
    <w:rsid w:val="00F46FDE"/>
    <w:rsid w:val="00F47C76"/>
    <w:rsid w:val="00F515EE"/>
    <w:rsid w:val="00F52116"/>
    <w:rsid w:val="00F53B50"/>
    <w:rsid w:val="00F54C6A"/>
    <w:rsid w:val="00F5529B"/>
    <w:rsid w:val="00F57B10"/>
    <w:rsid w:val="00F57B70"/>
    <w:rsid w:val="00F60038"/>
    <w:rsid w:val="00F60C3B"/>
    <w:rsid w:val="00F61493"/>
    <w:rsid w:val="00F62021"/>
    <w:rsid w:val="00F6223A"/>
    <w:rsid w:val="00F62292"/>
    <w:rsid w:val="00F64CEC"/>
    <w:rsid w:val="00F659E8"/>
    <w:rsid w:val="00F65BCE"/>
    <w:rsid w:val="00F67486"/>
    <w:rsid w:val="00F707EB"/>
    <w:rsid w:val="00F70AC8"/>
    <w:rsid w:val="00F726EB"/>
    <w:rsid w:val="00F731BD"/>
    <w:rsid w:val="00F760FE"/>
    <w:rsid w:val="00F76301"/>
    <w:rsid w:val="00F76787"/>
    <w:rsid w:val="00F772CB"/>
    <w:rsid w:val="00F8379F"/>
    <w:rsid w:val="00F85BF8"/>
    <w:rsid w:val="00F85DDA"/>
    <w:rsid w:val="00F863EF"/>
    <w:rsid w:val="00F865D4"/>
    <w:rsid w:val="00F8687A"/>
    <w:rsid w:val="00F9045A"/>
    <w:rsid w:val="00F92764"/>
    <w:rsid w:val="00F93335"/>
    <w:rsid w:val="00F93A80"/>
    <w:rsid w:val="00F93F8A"/>
    <w:rsid w:val="00F93FF8"/>
    <w:rsid w:val="00F96392"/>
    <w:rsid w:val="00F973EA"/>
    <w:rsid w:val="00F97D6E"/>
    <w:rsid w:val="00FA0644"/>
    <w:rsid w:val="00FA1697"/>
    <w:rsid w:val="00FA19A0"/>
    <w:rsid w:val="00FA2657"/>
    <w:rsid w:val="00FA2C6A"/>
    <w:rsid w:val="00FA4A6A"/>
    <w:rsid w:val="00FA5F3E"/>
    <w:rsid w:val="00FA6A12"/>
    <w:rsid w:val="00FA7C18"/>
    <w:rsid w:val="00FB0152"/>
    <w:rsid w:val="00FB042F"/>
    <w:rsid w:val="00FB1187"/>
    <w:rsid w:val="00FB142D"/>
    <w:rsid w:val="00FB22EB"/>
    <w:rsid w:val="00FB351E"/>
    <w:rsid w:val="00FB4825"/>
    <w:rsid w:val="00FB533A"/>
    <w:rsid w:val="00FB6187"/>
    <w:rsid w:val="00FB7D97"/>
    <w:rsid w:val="00FB7DE5"/>
    <w:rsid w:val="00FB7E1B"/>
    <w:rsid w:val="00FC0921"/>
    <w:rsid w:val="00FC0CF8"/>
    <w:rsid w:val="00FC2858"/>
    <w:rsid w:val="00FC2FA5"/>
    <w:rsid w:val="00FC3325"/>
    <w:rsid w:val="00FC359B"/>
    <w:rsid w:val="00FC409C"/>
    <w:rsid w:val="00FC41B7"/>
    <w:rsid w:val="00FC607E"/>
    <w:rsid w:val="00FC6194"/>
    <w:rsid w:val="00FC61A8"/>
    <w:rsid w:val="00FC6AD7"/>
    <w:rsid w:val="00FC6C53"/>
    <w:rsid w:val="00FC7BBB"/>
    <w:rsid w:val="00FD1938"/>
    <w:rsid w:val="00FD1A0A"/>
    <w:rsid w:val="00FD2BA4"/>
    <w:rsid w:val="00FD31B9"/>
    <w:rsid w:val="00FD3469"/>
    <w:rsid w:val="00FD60E3"/>
    <w:rsid w:val="00FD67B3"/>
    <w:rsid w:val="00FD7A98"/>
    <w:rsid w:val="00FE07E4"/>
    <w:rsid w:val="00FE20A4"/>
    <w:rsid w:val="00FE238F"/>
    <w:rsid w:val="00FE35CD"/>
    <w:rsid w:val="00FE4342"/>
    <w:rsid w:val="00FE46AF"/>
    <w:rsid w:val="00FE5303"/>
    <w:rsid w:val="00FE5592"/>
    <w:rsid w:val="00FE67B4"/>
    <w:rsid w:val="00FE69D3"/>
    <w:rsid w:val="00FE69FA"/>
    <w:rsid w:val="00FE7A75"/>
    <w:rsid w:val="00FF02C2"/>
    <w:rsid w:val="00FF1910"/>
    <w:rsid w:val="00FF3280"/>
    <w:rsid w:val="00FF421E"/>
    <w:rsid w:val="00FF5016"/>
    <w:rsid w:val="00FF5806"/>
    <w:rsid w:val="00FF5A57"/>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57E8AFEC"/>
  <w15:docId w15:val="{ACA666F4-C48A-4F1F-8BEE-9CA62DD1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uiPriority w:val="99"/>
    <w:rsid w:val="00E421C0"/>
    <w:pPr>
      <w:tabs>
        <w:tab w:val="center" w:pos="4703"/>
        <w:tab w:val="right" w:pos="9406"/>
      </w:tabs>
    </w:pPr>
    <w:rPr>
      <w:sz w:val="16"/>
    </w:rPr>
  </w:style>
  <w:style w:type="character" w:customStyle="1" w:styleId="HlavikaChar">
    <w:name w:val="Hlavička Char"/>
    <w:basedOn w:val="Predvolenpsmoodseku"/>
    <w:link w:val="Hlavika"/>
    <w:uiPriority w:val="99"/>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basedOn w:val="Normlny"/>
    <w:uiPriority w:val="34"/>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Vraz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uiPriority w:val="99"/>
    <w:rsid w:val="00360290"/>
    <w:rPr>
      <w:rFonts w:ascii="Courier New" w:hAnsi="Courier New"/>
      <w:sz w:val="20"/>
      <w:szCs w:val="20"/>
      <w:lang w:val="sk-SK"/>
    </w:rPr>
  </w:style>
  <w:style w:type="character" w:customStyle="1" w:styleId="ObyajntextChar">
    <w:name w:val="Obyčajný text Char"/>
    <w:basedOn w:val="Predvolenpsmoodseku"/>
    <w:link w:val="Obyajntext"/>
    <w:uiPriority w:val="99"/>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99"/>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98"/>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Nevyrieenzmienka">
    <w:name w:val="Unresolved Mention"/>
    <w:basedOn w:val="Predvolenpsmoodseku"/>
    <w:uiPriority w:val="99"/>
    <w:semiHidden/>
    <w:unhideWhenUsed/>
    <w:rsid w:val="00A11293"/>
    <w:rPr>
      <w:color w:val="605E5C"/>
      <w:shd w:val="clear" w:color="auto" w:fill="E1DFDD"/>
    </w:rPr>
  </w:style>
  <w:style w:type="paragraph" w:customStyle="1" w:styleId="CTL">
    <w:name w:val="CTL"/>
    <w:basedOn w:val="Normlny"/>
    <w:uiPriority w:val="99"/>
    <w:rsid w:val="005B1876"/>
    <w:pPr>
      <w:widowControl w:val="0"/>
      <w:numPr>
        <w:numId w:val="159"/>
      </w:numPr>
      <w:autoSpaceDE w:val="0"/>
      <w:autoSpaceDN w:val="0"/>
      <w:adjustRightInd w:val="0"/>
      <w:spacing w:after="120"/>
      <w:jc w:val="both"/>
    </w:pPr>
    <w:rPr>
      <w:rFonts w:ascii="Times New Roman" w:hAnsi="Times New Roman"/>
      <w:sz w:val="24"/>
      <w:szCs w:val="20"/>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863545">
      <w:bodyDiv w:val="1"/>
      <w:marLeft w:val="0"/>
      <w:marRight w:val="0"/>
      <w:marTop w:val="0"/>
      <w:marBottom w:val="0"/>
      <w:divBdr>
        <w:top w:val="none" w:sz="0" w:space="0" w:color="auto"/>
        <w:left w:val="none" w:sz="0" w:space="0" w:color="auto"/>
        <w:bottom w:val="none" w:sz="0" w:space="0" w:color="auto"/>
        <w:right w:val="none" w:sz="0" w:space="0" w:color="auto"/>
      </w:divBdr>
    </w:div>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616523826">
      <w:bodyDiv w:val="1"/>
      <w:marLeft w:val="0"/>
      <w:marRight w:val="0"/>
      <w:marTop w:val="0"/>
      <w:marBottom w:val="0"/>
      <w:divBdr>
        <w:top w:val="none" w:sz="0" w:space="0" w:color="auto"/>
        <w:left w:val="none" w:sz="0" w:space="0" w:color="auto"/>
        <w:bottom w:val="none" w:sz="0" w:space="0" w:color="auto"/>
        <w:right w:val="none" w:sz="0" w:space="0" w:color="auto"/>
      </w:divBdr>
    </w:div>
    <w:div w:id="845511752">
      <w:bodyDiv w:val="1"/>
      <w:marLeft w:val="0"/>
      <w:marRight w:val="0"/>
      <w:marTop w:val="0"/>
      <w:marBottom w:val="0"/>
      <w:divBdr>
        <w:top w:val="none" w:sz="0" w:space="0" w:color="auto"/>
        <w:left w:val="none" w:sz="0" w:space="0" w:color="auto"/>
        <w:bottom w:val="none" w:sz="0" w:space="0" w:color="auto"/>
        <w:right w:val="none" w:sz="0" w:space="0" w:color="auto"/>
      </w:divBdr>
    </w:div>
    <w:div w:id="1051810162">
      <w:bodyDiv w:val="1"/>
      <w:marLeft w:val="0"/>
      <w:marRight w:val="0"/>
      <w:marTop w:val="0"/>
      <w:marBottom w:val="0"/>
      <w:divBdr>
        <w:top w:val="none" w:sz="0" w:space="0" w:color="auto"/>
        <w:left w:val="none" w:sz="0" w:space="0" w:color="auto"/>
        <w:bottom w:val="none" w:sz="0" w:space="0" w:color="auto"/>
        <w:right w:val="none" w:sz="0" w:space="0" w:color="auto"/>
      </w:divBdr>
    </w:div>
    <w:div w:id="1277711305">
      <w:bodyDiv w:val="1"/>
      <w:marLeft w:val="0"/>
      <w:marRight w:val="0"/>
      <w:marTop w:val="0"/>
      <w:marBottom w:val="0"/>
      <w:divBdr>
        <w:top w:val="none" w:sz="0" w:space="0" w:color="auto"/>
        <w:left w:val="none" w:sz="0" w:space="0" w:color="auto"/>
        <w:bottom w:val="none" w:sz="0" w:space="0" w:color="auto"/>
        <w:right w:val="none" w:sz="0" w:space="0" w:color="auto"/>
      </w:divBdr>
    </w:div>
    <w:div w:id="1726373328">
      <w:bodyDiv w:val="1"/>
      <w:marLeft w:val="0"/>
      <w:marRight w:val="0"/>
      <w:marTop w:val="0"/>
      <w:marBottom w:val="0"/>
      <w:divBdr>
        <w:top w:val="none" w:sz="0" w:space="0" w:color="auto"/>
        <w:left w:val="none" w:sz="0" w:space="0" w:color="auto"/>
        <w:bottom w:val="none" w:sz="0" w:space="0" w:color="auto"/>
        <w:right w:val="none" w:sz="0" w:space="0" w:color="auto"/>
      </w:divBdr>
    </w:div>
    <w:div w:id="2029871895">
      <w:bodyDiv w:val="1"/>
      <w:marLeft w:val="0"/>
      <w:marRight w:val="0"/>
      <w:marTop w:val="0"/>
      <w:marBottom w:val="0"/>
      <w:divBdr>
        <w:top w:val="none" w:sz="0" w:space="0" w:color="auto"/>
        <w:left w:val="none" w:sz="0" w:space="0" w:color="auto"/>
        <w:bottom w:val="none" w:sz="0" w:space="0" w:color="auto"/>
        <w:right w:val="none" w:sz="0" w:space="0" w:color="auto"/>
      </w:divBdr>
      <w:divsChild>
        <w:div w:id="975993642">
          <w:marLeft w:val="0"/>
          <w:marRight w:val="0"/>
          <w:marTop w:val="0"/>
          <w:marBottom w:val="0"/>
          <w:divBdr>
            <w:top w:val="none" w:sz="0" w:space="0" w:color="auto"/>
            <w:left w:val="none" w:sz="0" w:space="0" w:color="auto"/>
            <w:bottom w:val="none" w:sz="0" w:space="0" w:color="auto"/>
            <w:right w:val="none" w:sz="0" w:space="0" w:color="auto"/>
          </w:divBdr>
        </w:div>
        <w:div w:id="711541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psagentura.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ovomontpo.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bula@kovomontpo.s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psagentura.sk"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22BA937E6F0C6489E8E442008F9A37D" ma:contentTypeVersion="0" ma:contentTypeDescription="Umožňuje vytvoriť nový dokument." ma:contentTypeScope="" ma:versionID="2712b22bb6a2608d54f3b67cbc79a584">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6E1A4-9195-4FAE-B89D-0B97CEB87396}">
  <ds:schemaRefs>
    <ds:schemaRef ds:uri="http://purl.org/dc/terms/"/>
    <ds:schemaRef ds:uri="http://www.w3.org/XML/1998/namespace"/>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1492F24-1DF1-4737-A40B-42A597565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4.xml><?xml version="1.0" encoding="utf-8"?>
<ds:datastoreItem xmlns:ds="http://schemas.openxmlformats.org/officeDocument/2006/customXml" ds:itemID="{F0168E74-CF10-4399-9FAC-3081B0A27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5</Pages>
  <Words>2224</Words>
  <Characters>12679</Characters>
  <Application>Microsoft Office Word</Application>
  <DocSecurity>0</DocSecurity>
  <Lines>105</Lines>
  <Paragraphs>29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 Tehlar</dc:creator>
  <cp:lastModifiedBy>peto</cp:lastModifiedBy>
  <cp:revision>103</cp:revision>
  <cp:lastPrinted>2019-01-16T13:37:00Z</cp:lastPrinted>
  <dcterms:created xsi:type="dcterms:W3CDTF">2015-06-03T12:47:00Z</dcterms:created>
  <dcterms:modified xsi:type="dcterms:W3CDTF">2020-07-22T14:16:00Z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0x010100122BA937E6F0C6489E8E442008F9A37D</vt:lpwstr>
  </property>
</Properties>
</file>