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C6CB9" w14:textId="47AE10EB" w:rsidR="00A553E6" w:rsidRPr="00FB46D5" w:rsidRDefault="00A553E6" w:rsidP="006B6252">
      <w:pPr>
        <w:pageBreakBefore/>
        <w:rPr>
          <w:rFonts w:cs="Arial"/>
          <w:b/>
          <w:sz w:val="20"/>
          <w:lang w:val="sk-SK"/>
        </w:rPr>
      </w:pPr>
      <w:r w:rsidRPr="00FB46D5">
        <w:rPr>
          <w:rFonts w:cs="Arial"/>
          <w:b/>
          <w:sz w:val="20"/>
          <w:lang w:val="sk-SK"/>
        </w:rPr>
        <w:t xml:space="preserve">Osoba podľa § </w:t>
      </w:r>
      <w:r w:rsidR="003D5783">
        <w:rPr>
          <w:rFonts w:cs="Arial"/>
          <w:b/>
          <w:sz w:val="20"/>
          <w:lang w:val="sk-SK"/>
        </w:rPr>
        <w:t>8</w:t>
      </w:r>
      <w:r w:rsidRPr="00FB46D5">
        <w:rPr>
          <w:rFonts w:cs="Arial"/>
          <w:b/>
          <w:sz w:val="20"/>
          <w:lang w:val="sk-SK"/>
        </w:rPr>
        <w:t xml:space="preserve"> ods. 1 písm. b):</w:t>
      </w:r>
    </w:p>
    <w:p w14:paraId="6009CFD4" w14:textId="77777777" w:rsidR="006B6252" w:rsidRDefault="006B6252" w:rsidP="006B6252">
      <w:pPr>
        <w:rPr>
          <w:rFonts w:cs="Arial"/>
          <w:sz w:val="20"/>
          <w:lang w:val="sk-SK"/>
        </w:rPr>
      </w:pPr>
      <w:r w:rsidRPr="006B6252">
        <w:rPr>
          <w:rFonts w:cs="Arial"/>
          <w:sz w:val="20"/>
          <w:lang w:val="sk-SK"/>
        </w:rPr>
        <w:t>KOVOMONT - PO, s.r.o., Košická 52/7489, 080 01 Prešov</w:t>
      </w:r>
    </w:p>
    <w:p w14:paraId="640F04EE" w14:textId="71FB5489" w:rsidR="00A553E6" w:rsidRPr="00FB46D5" w:rsidRDefault="006B6252" w:rsidP="006B6252">
      <w:pPr>
        <w:rPr>
          <w:rFonts w:cs="Arial"/>
          <w:b/>
          <w:sz w:val="20"/>
          <w:lang w:val="sk-SK"/>
        </w:rPr>
      </w:pPr>
      <w:r>
        <w:rPr>
          <w:rFonts w:cs="Arial"/>
          <w:b/>
          <w:sz w:val="20"/>
          <w:lang w:val="sk-SK"/>
        </w:rPr>
        <w:t>N</w:t>
      </w:r>
      <w:r w:rsidR="00A553E6" w:rsidRPr="00FB46D5">
        <w:rPr>
          <w:rFonts w:cs="Arial"/>
          <w:b/>
          <w:sz w:val="20"/>
          <w:lang w:val="sk-SK"/>
        </w:rPr>
        <w:t>ázov predmetu zákazky:</w:t>
      </w:r>
    </w:p>
    <w:p w14:paraId="21FBB03E" w14:textId="4B3731D3" w:rsidR="003D5783" w:rsidRPr="00FB46D5" w:rsidRDefault="006B6252" w:rsidP="00A553E6">
      <w:pPr>
        <w:pStyle w:val="Zkladntext"/>
        <w:rPr>
          <w:rFonts w:cs="Arial"/>
          <w:sz w:val="18"/>
          <w:lang w:val="sk-SK"/>
        </w:rPr>
      </w:pPr>
      <w:r w:rsidRPr="006B6252">
        <w:rPr>
          <w:rFonts w:cs="Arial"/>
          <w:sz w:val="20"/>
          <w:szCs w:val="22"/>
          <w:lang w:val="sk-SK"/>
        </w:rPr>
        <w:t>Riešenia pre zníženie energetickej náročnosti v priemyselných budovách spoločnosti KOVOMONT - PO, s.r.o.</w:t>
      </w:r>
    </w:p>
    <w:p w14:paraId="035E9237" w14:textId="77777777" w:rsidR="00A553E6" w:rsidRPr="00FB46D5" w:rsidRDefault="00A553E6" w:rsidP="00A553E6">
      <w:pPr>
        <w:pStyle w:val="Nadpis5"/>
        <w:spacing w:before="161"/>
        <w:ind w:left="545" w:firstLine="0"/>
        <w:jc w:val="center"/>
        <w:rPr>
          <w:rFonts w:cs="Arial"/>
          <w:lang w:val="sk-SK"/>
        </w:rPr>
      </w:pPr>
      <w:r w:rsidRPr="00FB46D5">
        <w:rPr>
          <w:rFonts w:cs="Arial"/>
          <w:w w:val="105"/>
          <w:lang w:val="sk-SK"/>
        </w:rPr>
        <w:t>Čestné vyhlásenie uchádzača</w:t>
      </w:r>
    </w:p>
    <w:p w14:paraId="5E1BF516" w14:textId="77777777" w:rsidR="00A553E6" w:rsidRPr="00FB46D5" w:rsidRDefault="00A553E6" w:rsidP="00A553E6">
      <w:pPr>
        <w:pStyle w:val="Zkladntext"/>
        <w:rPr>
          <w:rFonts w:cs="Arial"/>
          <w:b/>
          <w:sz w:val="24"/>
          <w:lang w:val="sk-SK"/>
        </w:rPr>
      </w:pPr>
    </w:p>
    <w:p w14:paraId="7196342A" w14:textId="77777777" w:rsidR="00A553E6" w:rsidRPr="00FB46D5" w:rsidRDefault="00A553E6" w:rsidP="00A553E6">
      <w:pPr>
        <w:pStyle w:val="Zkladntext"/>
        <w:spacing w:before="9"/>
        <w:rPr>
          <w:rFonts w:cs="Arial"/>
          <w:b/>
          <w:lang w:val="sk-SK"/>
        </w:rPr>
      </w:pPr>
    </w:p>
    <w:p w14:paraId="2A5C3408" w14:textId="77777777" w:rsidR="00A553E6" w:rsidRPr="00FB46D5" w:rsidRDefault="00A553E6" w:rsidP="00A553E6">
      <w:pPr>
        <w:pStyle w:val="Zkladntext"/>
        <w:ind w:left="545"/>
        <w:jc w:val="both"/>
        <w:rPr>
          <w:rFonts w:cs="Arial"/>
          <w:lang w:val="sk-SK"/>
        </w:rPr>
      </w:pPr>
      <w:r w:rsidRPr="00FB46D5">
        <w:rPr>
          <w:rFonts w:cs="Arial"/>
          <w:w w:val="105"/>
          <w:lang w:val="sk-SK"/>
        </w:rPr>
        <w:t>Obchodné meno uchádzača: …………………………………………………………………</w:t>
      </w:r>
    </w:p>
    <w:p w14:paraId="2E44EBA7" w14:textId="77777777" w:rsidR="00A553E6" w:rsidRPr="00FB46D5" w:rsidRDefault="00A553E6" w:rsidP="00A553E6">
      <w:pPr>
        <w:pStyle w:val="Zkladntext"/>
        <w:spacing w:before="9"/>
        <w:rPr>
          <w:rFonts w:cs="Arial"/>
          <w:sz w:val="22"/>
          <w:lang w:val="sk-SK"/>
        </w:rPr>
      </w:pPr>
    </w:p>
    <w:p w14:paraId="251129DB" w14:textId="77777777" w:rsidR="00A553E6" w:rsidRPr="00FB46D5" w:rsidRDefault="00A553E6" w:rsidP="00A553E6">
      <w:pPr>
        <w:pStyle w:val="Zkladntext"/>
        <w:ind w:left="545"/>
        <w:jc w:val="both"/>
        <w:rPr>
          <w:rFonts w:cs="Arial"/>
          <w:lang w:val="sk-SK"/>
        </w:rPr>
      </w:pPr>
      <w:r w:rsidRPr="00FB46D5">
        <w:rPr>
          <w:rFonts w:cs="Arial"/>
          <w:w w:val="105"/>
          <w:lang w:val="sk-SK"/>
        </w:rPr>
        <w:t>IČO: …………………………………….</w:t>
      </w:r>
    </w:p>
    <w:p w14:paraId="1E7F7547" w14:textId="77777777" w:rsidR="00A553E6" w:rsidRPr="00FB46D5" w:rsidRDefault="00A553E6" w:rsidP="00A553E6">
      <w:pPr>
        <w:pStyle w:val="Zkladntext"/>
        <w:rPr>
          <w:rFonts w:cs="Arial"/>
          <w:sz w:val="24"/>
          <w:lang w:val="sk-SK"/>
        </w:rPr>
      </w:pPr>
    </w:p>
    <w:p w14:paraId="1AC2D98C" w14:textId="77777777" w:rsidR="00A553E6" w:rsidRPr="00FB46D5" w:rsidRDefault="00A553E6" w:rsidP="00A553E6">
      <w:pPr>
        <w:pStyle w:val="Zkladntext"/>
        <w:spacing w:before="3"/>
        <w:rPr>
          <w:rFonts w:cs="Arial"/>
          <w:sz w:val="22"/>
          <w:lang w:val="sk-SK"/>
        </w:rPr>
      </w:pPr>
    </w:p>
    <w:p w14:paraId="40207E8A" w14:textId="77777777" w:rsidR="00A553E6" w:rsidRPr="00FB46D5" w:rsidRDefault="00A553E6" w:rsidP="00A553E6">
      <w:pPr>
        <w:pStyle w:val="Nadpis5"/>
        <w:ind w:left="545" w:firstLine="0"/>
        <w:jc w:val="both"/>
        <w:rPr>
          <w:rFonts w:cs="Arial"/>
          <w:lang w:val="sk-SK"/>
        </w:rPr>
      </w:pPr>
      <w:r w:rsidRPr="00FB46D5">
        <w:rPr>
          <w:rFonts w:cs="Arial"/>
          <w:w w:val="105"/>
          <w:lang w:val="sk-SK"/>
        </w:rPr>
        <w:t>Zoznam subdodávateľov:</w:t>
      </w:r>
    </w:p>
    <w:p w14:paraId="39A35431" w14:textId="77777777" w:rsidR="00A553E6" w:rsidRPr="00FB46D5" w:rsidRDefault="00A553E6" w:rsidP="00A553E6">
      <w:pPr>
        <w:pStyle w:val="Zkladntext"/>
        <w:spacing w:before="5"/>
        <w:rPr>
          <w:rFonts w:cs="Arial"/>
          <w:b/>
          <w:sz w:val="22"/>
          <w:lang w:val="sk-SK"/>
        </w:rPr>
      </w:pPr>
    </w:p>
    <w:tbl>
      <w:tblPr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5"/>
        <w:gridCol w:w="1843"/>
        <w:gridCol w:w="3254"/>
      </w:tblGrid>
      <w:tr w:rsidR="00A553E6" w:rsidRPr="00FB46D5" w14:paraId="583691A1" w14:textId="77777777" w:rsidTr="00B333A9">
        <w:trPr>
          <w:trHeight w:val="503"/>
        </w:trPr>
        <w:tc>
          <w:tcPr>
            <w:tcW w:w="3965" w:type="dxa"/>
          </w:tcPr>
          <w:p w14:paraId="49E1B065" w14:textId="77777777" w:rsidR="00A553E6" w:rsidRPr="00FB46D5" w:rsidRDefault="00A553E6" w:rsidP="00B333A9">
            <w:pPr>
              <w:pStyle w:val="TableParagraph"/>
              <w:ind w:left="110"/>
              <w:rPr>
                <w:rFonts w:cs="Arial"/>
                <w:sz w:val="21"/>
                <w:lang w:val="sk-SK"/>
              </w:rPr>
            </w:pPr>
            <w:r w:rsidRPr="00FB46D5">
              <w:rPr>
                <w:rFonts w:cs="Arial"/>
                <w:w w:val="105"/>
                <w:sz w:val="21"/>
                <w:lang w:val="sk-SK"/>
              </w:rPr>
              <w:t>Názov a identifikačné údaje</w:t>
            </w:r>
          </w:p>
          <w:p w14:paraId="7238EF4D" w14:textId="77777777" w:rsidR="00A553E6" w:rsidRPr="00FB46D5" w:rsidRDefault="00A553E6" w:rsidP="00B333A9">
            <w:pPr>
              <w:pStyle w:val="TableParagraph"/>
              <w:spacing w:before="13" w:line="225" w:lineRule="exact"/>
              <w:ind w:left="110"/>
              <w:rPr>
                <w:rFonts w:cs="Arial"/>
                <w:sz w:val="21"/>
                <w:lang w:val="sk-SK"/>
              </w:rPr>
            </w:pPr>
            <w:r w:rsidRPr="00FB46D5">
              <w:rPr>
                <w:rFonts w:cs="Arial"/>
                <w:w w:val="105"/>
                <w:sz w:val="21"/>
                <w:lang w:val="sk-SK"/>
              </w:rPr>
              <w:t>subdodávateľa:</w:t>
            </w:r>
          </w:p>
        </w:tc>
        <w:tc>
          <w:tcPr>
            <w:tcW w:w="1843" w:type="dxa"/>
          </w:tcPr>
          <w:p w14:paraId="0D414A4C" w14:textId="77777777" w:rsidR="00A553E6" w:rsidRPr="00FB46D5" w:rsidRDefault="00A553E6" w:rsidP="00B333A9">
            <w:pPr>
              <w:pStyle w:val="TableParagraph"/>
              <w:ind w:left="110"/>
              <w:rPr>
                <w:rFonts w:cs="Arial"/>
                <w:sz w:val="21"/>
                <w:lang w:val="sk-SK"/>
              </w:rPr>
            </w:pPr>
            <w:r w:rsidRPr="00FB46D5">
              <w:rPr>
                <w:rFonts w:cs="Arial"/>
                <w:w w:val="105"/>
                <w:sz w:val="21"/>
                <w:lang w:val="sk-SK"/>
              </w:rPr>
              <w:t>Podiel zákazky:</w:t>
            </w:r>
          </w:p>
        </w:tc>
        <w:tc>
          <w:tcPr>
            <w:tcW w:w="3254" w:type="dxa"/>
          </w:tcPr>
          <w:p w14:paraId="1CCBF9B0" w14:textId="77777777" w:rsidR="00A553E6" w:rsidRPr="00FB46D5" w:rsidRDefault="00A553E6" w:rsidP="00B333A9">
            <w:pPr>
              <w:pStyle w:val="TableParagraph"/>
              <w:ind w:left="110"/>
              <w:rPr>
                <w:rFonts w:cs="Arial"/>
                <w:sz w:val="21"/>
                <w:lang w:val="sk-SK"/>
              </w:rPr>
            </w:pPr>
            <w:r w:rsidRPr="00FB46D5">
              <w:rPr>
                <w:rFonts w:cs="Arial"/>
                <w:w w:val="105"/>
                <w:sz w:val="21"/>
                <w:lang w:val="sk-SK"/>
              </w:rPr>
              <w:t>Predmet subdodávky:</w:t>
            </w:r>
          </w:p>
        </w:tc>
      </w:tr>
      <w:tr w:rsidR="00A553E6" w:rsidRPr="00FB46D5" w14:paraId="7743CD9F" w14:textId="77777777" w:rsidTr="00B333A9">
        <w:trPr>
          <w:trHeight w:val="282"/>
        </w:trPr>
        <w:tc>
          <w:tcPr>
            <w:tcW w:w="3965" w:type="dxa"/>
          </w:tcPr>
          <w:p w14:paraId="407DAC46" w14:textId="77777777" w:rsidR="00A553E6" w:rsidRPr="00FB46D5" w:rsidRDefault="00A553E6" w:rsidP="00B333A9">
            <w:pPr>
              <w:pStyle w:val="TableParagraph"/>
              <w:spacing w:before="0"/>
              <w:rPr>
                <w:rFonts w:cs="Arial"/>
                <w:sz w:val="20"/>
                <w:lang w:val="sk-SK"/>
              </w:rPr>
            </w:pPr>
          </w:p>
        </w:tc>
        <w:tc>
          <w:tcPr>
            <w:tcW w:w="1843" w:type="dxa"/>
          </w:tcPr>
          <w:p w14:paraId="3046CAA7" w14:textId="77777777" w:rsidR="00A553E6" w:rsidRPr="00FB46D5" w:rsidRDefault="00A553E6" w:rsidP="00B333A9">
            <w:pPr>
              <w:pStyle w:val="TableParagraph"/>
              <w:spacing w:before="0"/>
              <w:rPr>
                <w:rFonts w:cs="Arial"/>
                <w:sz w:val="20"/>
                <w:lang w:val="sk-SK"/>
              </w:rPr>
            </w:pPr>
          </w:p>
        </w:tc>
        <w:tc>
          <w:tcPr>
            <w:tcW w:w="3254" w:type="dxa"/>
          </w:tcPr>
          <w:p w14:paraId="26D93E9D" w14:textId="77777777" w:rsidR="00A553E6" w:rsidRPr="00FB46D5" w:rsidRDefault="00A553E6" w:rsidP="00B333A9">
            <w:pPr>
              <w:pStyle w:val="TableParagraph"/>
              <w:spacing w:before="0"/>
              <w:rPr>
                <w:rFonts w:cs="Arial"/>
                <w:sz w:val="20"/>
                <w:lang w:val="sk-SK"/>
              </w:rPr>
            </w:pPr>
          </w:p>
        </w:tc>
      </w:tr>
      <w:tr w:rsidR="00A553E6" w:rsidRPr="00FB46D5" w14:paraId="5135B1FB" w14:textId="77777777" w:rsidTr="00B333A9">
        <w:trPr>
          <w:trHeight w:val="253"/>
        </w:trPr>
        <w:tc>
          <w:tcPr>
            <w:tcW w:w="3965" w:type="dxa"/>
          </w:tcPr>
          <w:p w14:paraId="7F343CA0" w14:textId="77777777" w:rsidR="00A553E6" w:rsidRPr="00FB46D5" w:rsidRDefault="00A553E6" w:rsidP="00B333A9">
            <w:pPr>
              <w:pStyle w:val="TableParagraph"/>
              <w:spacing w:before="0"/>
              <w:rPr>
                <w:rFonts w:cs="Arial"/>
                <w:sz w:val="18"/>
                <w:lang w:val="sk-SK"/>
              </w:rPr>
            </w:pPr>
          </w:p>
        </w:tc>
        <w:tc>
          <w:tcPr>
            <w:tcW w:w="1843" w:type="dxa"/>
          </w:tcPr>
          <w:p w14:paraId="1206CDAC" w14:textId="77777777" w:rsidR="00A553E6" w:rsidRPr="00FB46D5" w:rsidRDefault="00A553E6" w:rsidP="00B333A9">
            <w:pPr>
              <w:pStyle w:val="TableParagraph"/>
              <w:spacing w:before="0"/>
              <w:rPr>
                <w:rFonts w:cs="Arial"/>
                <w:sz w:val="18"/>
                <w:lang w:val="sk-SK"/>
              </w:rPr>
            </w:pPr>
          </w:p>
        </w:tc>
        <w:tc>
          <w:tcPr>
            <w:tcW w:w="3254" w:type="dxa"/>
          </w:tcPr>
          <w:p w14:paraId="2A0D0997" w14:textId="77777777" w:rsidR="00A553E6" w:rsidRPr="00FB46D5" w:rsidRDefault="00A553E6" w:rsidP="00B333A9">
            <w:pPr>
              <w:pStyle w:val="TableParagraph"/>
              <w:spacing w:before="0"/>
              <w:rPr>
                <w:rFonts w:cs="Arial"/>
                <w:sz w:val="18"/>
                <w:lang w:val="sk-SK"/>
              </w:rPr>
            </w:pPr>
          </w:p>
        </w:tc>
      </w:tr>
      <w:tr w:rsidR="00A553E6" w:rsidRPr="00FB46D5" w14:paraId="4F9C7891" w14:textId="77777777" w:rsidTr="00B333A9">
        <w:trPr>
          <w:trHeight w:val="254"/>
        </w:trPr>
        <w:tc>
          <w:tcPr>
            <w:tcW w:w="3965" w:type="dxa"/>
          </w:tcPr>
          <w:p w14:paraId="13F9D901" w14:textId="77777777" w:rsidR="00A553E6" w:rsidRPr="00FB46D5" w:rsidRDefault="00A553E6" w:rsidP="00B333A9">
            <w:pPr>
              <w:pStyle w:val="TableParagraph"/>
              <w:spacing w:before="0"/>
              <w:rPr>
                <w:rFonts w:cs="Arial"/>
                <w:sz w:val="18"/>
                <w:lang w:val="sk-SK"/>
              </w:rPr>
            </w:pPr>
          </w:p>
        </w:tc>
        <w:tc>
          <w:tcPr>
            <w:tcW w:w="1843" w:type="dxa"/>
          </w:tcPr>
          <w:p w14:paraId="7306C7A3" w14:textId="77777777" w:rsidR="00A553E6" w:rsidRPr="00FB46D5" w:rsidRDefault="00A553E6" w:rsidP="00B333A9">
            <w:pPr>
              <w:pStyle w:val="TableParagraph"/>
              <w:spacing w:before="0"/>
              <w:rPr>
                <w:rFonts w:cs="Arial"/>
                <w:sz w:val="18"/>
                <w:lang w:val="sk-SK"/>
              </w:rPr>
            </w:pPr>
          </w:p>
        </w:tc>
        <w:tc>
          <w:tcPr>
            <w:tcW w:w="3254" w:type="dxa"/>
          </w:tcPr>
          <w:p w14:paraId="6625B4F8" w14:textId="77777777" w:rsidR="00A553E6" w:rsidRPr="00FB46D5" w:rsidRDefault="00A553E6" w:rsidP="00B333A9">
            <w:pPr>
              <w:pStyle w:val="TableParagraph"/>
              <w:spacing w:before="0"/>
              <w:rPr>
                <w:rFonts w:cs="Arial"/>
                <w:sz w:val="18"/>
                <w:lang w:val="sk-SK"/>
              </w:rPr>
            </w:pPr>
          </w:p>
        </w:tc>
      </w:tr>
    </w:tbl>
    <w:p w14:paraId="40CA30C9" w14:textId="77777777" w:rsidR="00A553E6" w:rsidRPr="00FB46D5" w:rsidRDefault="00A553E6" w:rsidP="00A553E6">
      <w:pPr>
        <w:pStyle w:val="Zkladntext"/>
        <w:rPr>
          <w:rFonts w:cs="Arial"/>
          <w:b/>
          <w:sz w:val="24"/>
          <w:lang w:val="sk-SK"/>
        </w:rPr>
      </w:pPr>
    </w:p>
    <w:p w14:paraId="27BE6E41" w14:textId="77777777" w:rsidR="00A553E6" w:rsidRPr="00FB46D5" w:rsidRDefault="00A553E6" w:rsidP="00A553E6">
      <w:pPr>
        <w:pStyle w:val="Zkladntext"/>
        <w:spacing w:before="2"/>
        <w:rPr>
          <w:rFonts w:cs="Arial"/>
          <w:b/>
          <w:sz w:val="20"/>
          <w:lang w:val="sk-SK"/>
        </w:rPr>
      </w:pPr>
    </w:p>
    <w:p w14:paraId="4F988848" w14:textId="77777777" w:rsidR="00A553E6" w:rsidRPr="00FB46D5" w:rsidRDefault="00A553E6" w:rsidP="00A553E6">
      <w:pPr>
        <w:pStyle w:val="Zkladntext"/>
        <w:spacing w:line="252" w:lineRule="auto"/>
        <w:ind w:left="545" w:right="141"/>
        <w:jc w:val="both"/>
        <w:rPr>
          <w:rFonts w:cs="Arial"/>
          <w:lang w:val="sk-SK"/>
        </w:rPr>
      </w:pPr>
      <w:r w:rsidRPr="00FB46D5">
        <w:rPr>
          <w:rFonts w:cs="Arial"/>
          <w:w w:val="105"/>
          <w:lang w:val="sk-SK"/>
        </w:rPr>
        <w:t xml:space="preserve">V súlade s ustanovením § 41 ods. 1 zákona verejný obstarávateľ požaduje, aby </w:t>
      </w:r>
      <w:r w:rsidRPr="00FB46D5">
        <w:rPr>
          <w:rFonts w:cs="Arial"/>
          <w:b/>
          <w:w w:val="105"/>
          <w:lang w:val="sk-SK"/>
        </w:rPr>
        <w:t xml:space="preserve">uchádzač vo svojej ponuke uviedol </w:t>
      </w:r>
      <w:r w:rsidRPr="00FB46D5">
        <w:rPr>
          <w:rFonts w:cs="Arial"/>
          <w:w w:val="105"/>
          <w:lang w:val="sk-SK"/>
        </w:rPr>
        <w:t>podiel zákazky, ktorý má v úmysle zadať subdodávateľom, navrhovaných subdodávateľov a predmety subdodávok. Dokument obsahujúci tieto informácie sa stane prílohou zmluvy, ktorú verejný obstarávateľ uzavrie s úspešným uchádzačom.</w:t>
      </w:r>
    </w:p>
    <w:p w14:paraId="29B115BD" w14:textId="77777777" w:rsidR="00A553E6" w:rsidRPr="00FB46D5" w:rsidRDefault="00A553E6" w:rsidP="00A553E6">
      <w:pPr>
        <w:pStyle w:val="Zkladntext"/>
        <w:spacing w:line="252" w:lineRule="auto"/>
        <w:ind w:left="545" w:right="140"/>
        <w:jc w:val="both"/>
        <w:rPr>
          <w:rFonts w:cs="Arial"/>
          <w:lang w:val="sk-SK"/>
        </w:rPr>
      </w:pPr>
      <w:r w:rsidRPr="00FB46D5">
        <w:rPr>
          <w:rFonts w:cs="Arial"/>
          <w:w w:val="105"/>
          <w:lang w:val="sk-SK"/>
        </w:rPr>
        <w:t>Zároveň musí každý uchádzačom navrhovaný subdodávateľ spĺňať podmienky účasti týkajúce sa osobného postavenia stanovené v časti III.1.1 výzvy na predkladanie ponúk, ktoré preukazuje vo vzťahu k tej časti predmetu zákazky, ktorú má ako subdodávateľ plniť. U subdodávateľa nesmú existovať dôvody na vylúčenie podľa § 40 ods.6 písm. a) až h) a §40 ods. 7 zákona. Doklady a informácie preukazujúce splnenie podmienok účasti týkajúceho osobného postavenia jeho subdodávateľov predkladá uchádzač vo svojej ponuke.</w:t>
      </w:r>
    </w:p>
    <w:p w14:paraId="099BB680" w14:textId="77777777" w:rsidR="00A553E6" w:rsidRPr="00FB46D5" w:rsidRDefault="00A553E6" w:rsidP="00A553E6">
      <w:pPr>
        <w:pStyle w:val="Zkladntext"/>
        <w:rPr>
          <w:rFonts w:cs="Arial"/>
          <w:sz w:val="24"/>
          <w:lang w:val="sk-SK"/>
        </w:rPr>
      </w:pPr>
    </w:p>
    <w:p w14:paraId="35B500E0" w14:textId="77777777" w:rsidR="00A553E6" w:rsidRPr="00FB46D5" w:rsidRDefault="00A553E6" w:rsidP="00A553E6">
      <w:pPr>
        <w:pStyle w:val="Zkladntext"/>
        <w:spacing w:before="9"/>
        <w:rPr>
          <w:rFonts w:cs="Arial"/>
          <w:sz w:val="19"/>
          <w:lang w:val="sk-SK"/>
        </w:rPr>
      </w:pPr>
    </w:p>
    <w:p w14:paraId="7BEF69F0" w14:textId="77777777" w:rsidR="00A553E6" w:rsidRPr="00FB46D5" w:rsidRDefault="00A553E6" w:rsidP="00A553E6">
      <w:pPr>
        <w:pStyle w:val="Zkladntext"/>
        <w:spacing w:line="252" w:lineRule="auto"/>
        <w:ind w:left="545" w:right="141"/>
        <w:jc w:val="both"/>
        <w:rPr>
          <w:rFonts w:cs="Arial"/>
          <w:lang w:val="sk-SK"/>
        </w:rPr>
      </w:pPr>
      <w:r w:rsidRPr="00FB46D5">
        <w:rPr>
          <w:rFonts w:cs="Arial"/>
          <w:w w:val="105"/>
          <w:lang w:val="sk-SK"/>
        </w:rPr>
        <w:t xml:space="preserve">Verejný obstarávateľ upozorňuje, že v súlade s § 41 ods. 3 zákona je </w:t>
      </w:r>
      <w:r w:rsidRPr="00FB46D5">
        <w:rPr>
          <w:rFonts w:cs="Arial"/>
          <w:b/>
          <w:w w:val="105"/>
          <w:lang w:val="sk-SK"/>
        </w:rPr>
        <w:t xml:space="preserve">úspešný uchádzač  </w:t>
      </w:r>
      <w:r w:rsidRPr="00FB46D5">
        <w:rPr>
          <w:rFonts w:cs="Arial"/>
          <w:w w:val="105"/>
          <w:lang w:val="sk-SK"/>
        </w:rPr>
        <w:t xml:space="preserve">povinný najneskôr </w:t>
      </w:r>
      <w:r w:rsidRPr="00FB46D5">
        <w:rPr>
          <w:rFonts w:cs="Arial"/>
          <w:b/>
          <w:w w:val="105"/>
          <w:lang w:val="sk-SK"/>
        </w:rPr>
        <w:t xml:space="preserve">v čase uzatvárania zmluvy </w:t>
      </w:r>
      <w:r w:rsidRPr="00FB46D5">
        <w:rPr>
          <w:rFonts w:cs="Arial"/>
          <w:w w:val="105"/>
          <w:lang w:val="sk-SK"/>
        </w:rPr>
        <w:t>s verejným obstarávateľom uviesť v tejto zmluve  údaje o všetkých známych subdodávateľoch, údaje o osobe oprávnenej konať za subdodávateľa v rozsahu meno a priezvisko, adresa pobytu, dátum narodenia. Tieto informácie sa neuvádzajú o dodávateľovi</w:t>
      </w:r>
      <w:r w:rsidRPr="00FB46D5">
        <w:rPr>
          <w:rFonts w:cs="Arial"/>
          <w:spacing w:val="5"/>
          <w:w w:val="105"/>
          <w:lang w:val="sk-SK"/>
        </w:rPr>
        <w:t xml:space="preserve"> </w:t>
      </w:r>
      <w:r w:rsidRPr="00FB46D5">
        <w:rPr>
          <w:rFonts w:cs="Arial"/>
          <w:w w:val="105"/>
          <w:lang w:val="sk-SK"/>
        </w:rPr>
        <w:t>tovaru.</w:t>
      </w:r>
    </w:p>
    <w:p w14:paraId="2AC010DA" w14:textId="77777777" w:rsidR="00A553E6" w:rsidRPr="00FB46D5" w:rsidRDefault="00A553E6" w:rsidP="00A553E6">
      <w:pPr>
        <w:pStyle w:val="Zkladntext"/>
        <w:rPr>
          <w:rFonts w:cs="Arial"/>
          <w:sz w:val="24"/>
          <w:lang w:val="sk-SK"/>
        </w:rPr>
      </w:pPr>
    </w:p>
    <w:p w14:paraId="25534DFE" w14:textId="77777777" w:rsidR="00A553E6" w:rsidRPr="00FB46D5" w:rsidRDefault="00A553E6" w:rsidP="00A553E6">
      <w:pPr>
        <w:pStyle w:val="Zkladntext"/>
        <w:rPr>
          <w:rFonts w:cs="Arial"/>
          <w:sz w:val="24"/>
          <w:lang w:val="sk-SK"/>
        </w:rPr>
      </w:pPr>
    </w:p>
    <w:p w14:paraId="07E3D81A" w14:textId="77777777" w:rsidR="00A553E6" w:rsidRPr="00FB46D5" w:rsidRDefault="00A553E6" w:rsidP="00A553E6">
      <w:pPr>
        <w:pStyle w:val="Zkladntext"/>
        <w:rPr>
          <w:rFonts w:cs="Arial"/>
          <w:sz w:val="24"/>
          <w:lang w:val="sk-SK"/>
        </w:rPr>
      </w:pPr>
    </w:p>
    <w:p w14:paraId="4AE61438" w14:textId="6D45CDDD" w:rsidR="00A553E6" w:rsidRPr="00FB46D5" w:rsidRDefault="00A553E6" w:rsidP="00A553E6">
      <w:pPr>
        <w:pStyle w:val="Zkladntext"/>
        <w:spacing w:before="194"/>
        <w:ind w:left="5790"/>
        <w:jc w:val="center"/>
        <w:rPr>
          <w:rFonts w:cs="Arial"/>
          <w:lang w:val="sk-SK"/>
        </w:rPr>
      </w:pPr>
      <w:r w:rsidRPr="00FB46D5">
        <w:rPr>
          <w:rFonts w:cs="Arial"/>
          <w:w w:val="105"/>
          <w:lang w:val="sk-SK"/>
        </w:rPr>
        <w:t>.....................................................</w:t>
      </w:r>
    </w:p>
    <w:p w14:paraId="19DF0668" w14:textId="77777777" w:rsidR="00DF6A9B" w:rsidRDefault="00DF6A9B" w:rsidP="00A553E6">
      <w:pPr>
        <w:pStyle w:val="Zkladntext"/>
        <w:spacing w:before="13"/>
        <w:ind w:right="1332"/>
        <w:jc w:val="right"/>
        <w:rPr>
          <w:rFonts w:cs="Arial"/>
          <w:w w:val="105"/>
          <w:lang w:val="sk-SK"/>
        </w:rPr>
      </w:pPr>
    </w:p>
    <w:p w14:paraId="77A279B6" w14:textId="3F35166B" w:rsidR="00A553E6" w:rsidRPr="00FB46D5" w:rsidRDefault="00DF6A9B" w:rsidP="00DF6A9B">
      <w:pPr>
        <w:pStyle w:val="Zkladntext"/>
        <w:spacing w:before="13"/>
        <w:ind w:right="992"/>
        <w:jc w:val="right"/>
        <w:rPr>
          <w:rFonts w:cs="Arial"/>
          <w:lang w:val="sk-SK"/>
        </w:rPr>
      </w:pPr>
      <w:r>
        <w:rPr>
          <w:rFonts w:cs="Arial"/>
          <w:w w:val="105"/>
          <w:lang w:val="sk-SK"/>
        </w:rPr>
        <w:t xml:space="preserve">     </w:t>
      </w:r>
      <w:r w:rsidR="00A553E6" w:rsidRPr="00FB46D5">
        <w:rPr>
          <w:rFonts w:cs="Arial"/>
          <w:w w:val="105"/>
          <w:lang w:val="sk-SK"/>
        </w:rPr>
        <w:t>Meno a podpis</w:t>
      </w:r>
    </w:p>
    <w:p w14:paraId="2F24455C" w14:textId="77777777" w:rsidR="00A553E6" w:rsidRPr="00FB46D5" w:rsidRDefault="00A553E6" w:rsidP="00DF6A9B">
      <w:pPr>
        <w:pStyle w:val="Zkladntext"/>
        <w:spacing w:before="13"/>
        <w:ind w:right="708"/>
        <w:jc w:val="right"/>
        <w:rPr>
          <w:rFonts w:cs="Arial"/>
          <w:w w:val="105"/>
          <w:lang w:val="sk-SK"/>
        </w:rPr>
      </w:pPr>
      <w:r w:rsidRPr="00FB46D5">
        <w:rPr>
          <w:rFonts w:cs="Arial"/>
          <w:w w:val="105"/>
          <w:lang w:val="sk-SK"/>
        </w:rPr>
        <w:t>štatutárneho zástupcu</w:t>
      </w:r>
    </w:p>
    <w:p w14:paraId="4D4E319F" w14:textId="77777777" w:rsidR="001E61F6" w:rsidRDefault="001E61F6"/>
    <w:sectPr w:rsidR="001E61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469DF" w14:textId="77777777" w:rsidR="00EE36A1" w:rsidRDefault="00EE36A1" w:rsidP="00EE36A1">
      <w:r>
        <w:separator/>
      </w:r>
    </w:p>
  </w:endnote>
  <w:endnote w:type="continuationSeparator" w:id="0">
    <w:p w14:paraId="659B18FC" w14:textId="77777777" w:rsidR="00EE36A1" w:rsidRDefault="00EE36A1" w:rsidP="00EE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C84B3F" w14:textId="77777777" w:rsidR="00E23FD3" w:rsidRDefault="00E23FD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5E847" w14:textId="77777777" w:rsidR="00E23FD3" w:rsidRDefault="00E23FD3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EF4818" w14:textId="77777777" w:rsidR="00E23FD3" w:rsidRDefault="00E23FD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C86883" w14:textId="77777777" w:rsidR="00EE36A1" w:rsidRDefault="00EE36A1" w:rsidP="00EE36A1">
      <w:r>
        <w:separator/>
      </w:r>
    </w:p>
  </w:footnote>
  <w:footnote w:type="continuationSeparator" w:id="0">
    <w:p w14:paraId="04AEA545" w14:textId="77777777" w:rsidR="00EE36A1" w:rsidRDefault="00EE36A1" w:rsidP="00EE3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0E35F" w14:textId="77777777" w:rsidR="00E23FD3" w:rsidRDefault="00E23FD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9C85BB" w14:textId="0E35C8BD" w:rsidR="00EE36A1" w:rsidRDefault="00EE36A1" w:rsidP="00EE36A1">
    <w:pPr>
      <w:pStyle w:val="Hlavika"/>
      <w:rPr>
        <w:rFonts w:ascii="Times New Roman" w:hAnsi="Times New Roman"/>
      </w:rPr>
    </w:pPr>
    <w:r w:rsidRPr="00187EA8">
      <w:rPr>
        <w:rFonts w:ascii="Times New Roman" w:hAnsi="Times New Roman"/>
      </w:rPr>
      <w:t xml:space="preserve">Príloha č. </w:t>
    </w:r>
    <w:r w:rsidR="00E23FD3">
      <w:rPr>
        <w:rFonts w:ascii="Times New Roman" w:hAnsi="Times New Roman"/>
      </w:rPr>
      <w:t>5</w:t>
    </w:r>
    <w:bookmarkStart w:id="0" w:name="_GoBack"/>
    <w:bookmarkEnd w:id="0"/>
  </w:p>
  <w:p w14:paraId="7836412B" w14:textId="77777777" w:rsidR="00EE36A1" w:rsidRPr="00187EA8" w:rsidRDefault="00EE36A1" w:rsidP="00EE36A1">
    <w:pPr>
      <w:pStyle w:val="Hlavika"/>
      <w:rPr>
        <w:rFonts w:ascii="Times New Roman" w:hAnsi="Times New Roman"/>
      </w:rPr>
    </w:pPr>
  </w:p>
  <w:p w14:paraId="02C56BF5" w14:textId="77777777" w:rsidR="00EE36A1" w:rsidRDefault="00EE36A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01222" w14:textId="77777777" w:rsidR="00E23FD3" w:rsidRDefault="00E23FD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41A"/>
    <w:rsid w:val="000039ED"/>
    <w:rsid w:val="001E61F6"/>
    <w:rsid w:val="002B743A"/>
    <w:rsid w:val="003D5783"/>
    <w:rsid w:val="006B6252"/>
    <w:rsid w:val="009F2EAE"/>
    <w:rsid w:val="00A553E6"/>
    <w:rsid w:val="00D1641A"/>
    <w:rsid w:val="00DF6A9B"/>
    <w:rsid w:val="00E23FD3"/>
    <w:rsid w:val="00EE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779AB"/>
  <w15:chartTrackingRefBased/>
  <w15:docId w15:val="{22C3F854-6D0A-448A-A6BC-16545C22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A553E6"/>
    <w:pPr>
      <w:widowControl w:val="0"/>
      <w:autoSpaceDE w:val="0"/>
      <w:autoSpaceDN w:val="0"/>
      <w:spacing w:after="0" w:line="240" w:lineRule="auto"/>
    </w:pPr>
    <w:rPr>
      <w:rFonts w:ascii="Arial" w:eastAsia="Arial" w:hAnsi="Arial" w:cs="Times New Roman"/>
      <w:lang w:val="sk" w:eastAsia="sk"/>
    </w:rPr>
  </w:style>
  <w:style w:type="paragraph" w:styleId="Nadpis5">
    <w:name w:val="heading 5"/>
    <w:basedOn w:val="Normlny"/>
    <w:link w:val="Nadpis5Char"/>
    <w:uiPriority w:val="1"/>
    <w:qFormat/>
    <w:rsid w:val="00A553E6"/>
    <w:pPr>
      <w:ind w:left="1112" w:hanging="567"/>
      <w:outlineLvl w:val="4"/>
    </w:pPr>
    <w:rPr>
      <w:b/>
      <w:bCs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uiPriority w:val="1"/>
    <w:rsid w:val="00A553E6"/>
    <w:rPr>
      <w:rFonts w:ascii="Arial" w:eastAsia="Arial" w:hAnsi="Arial" w:cs="Times New Roman"/>
      <w:b/>
      <w:bCs/>
      <w:sz w:val="21"/>
      <w:szCs w:val="21"/>
      <w:lang w:val="sk" w:eastAsia="sk"/>
    </w:rPr>
  </w:style>
  <w:style w:type="paragraph" w:styleId="Zkladntext">
    <w:name w:val="Body Text"/>
    <w:basedOn w:val="Normlny"/>
    <w:link w:val="ZkladntextChar"/>
    <w:uiPriority w:val="1"/>
    <w:qFormat/>
    <w:rsid w:val="00A553E6"/>
    <w:rPr>
      <w:sz w:val="21"/>
      <w:szCs w:val="21"/>
    </w:rPr>
  </w:style>
  <w:style w:type="character" w:customStyle="1" w:styleId="ZkladntextChar">
    <w:name w:val="Základný text Char"/>
    <w:basedOn w:val="Predvolenpsmoodseku"/>
    <w:link w:val="Zkladntext"/>
    <w:uiPriority w:val="1"/>
    <w:rsid w:val="00A553E6"/>
    <w:rPr>
      <w:rFonts w:ascii="Arial" w:eastAsia="Arial" w:hAnsi="Arial" w:cs="Times New Roman"/>
      <w:sz w:val="21"/>
      <w:szCs w:val="21"/>
      <w:lang w:val="sk" w:eastAsia="sk"/>
    </w:rPr>
  </w:style>
  <w:style w:type="paragraph" w:customStyle="1" w:styleId="TableParagraph">
    <w:name w:val="Table Paragraph"/>
    <w:basedOn w:val="Normlny"/>
    <w:uiPriority w:val="1"/>
    <w:qFormat/>
    <w:rsid w:val="00A553E6"/>
    <w:pPr>
      <w:spacing w:before="4"/>
    </w:pPr>
  </w:style>
  <w:style w:type="paragraph" w:styleId="Hlavika">
    <w:name w:val="header"/>
    <w:basedOn w:val="Normlny"/>
    <w:link w:val="HlavikaChar"/>
    <w:uiPriority w:val="99"/>
    <w:unhideWhenUsed/>
    <w:rsid w:val="00EE36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E36A1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EE36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E36A1"/>
    <w:rPr>
      <w:rFonts w:ascii="Arial" w:eastAsia="Arial" w:hAnsi="Arial" w:cs="Times New Roman"/>
      <w:lang w:val="sk" w:eastAsia="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peto</dc:creator>
  <cp:keywords/>
  <dc:description/>
  <cp:lastModifiedBy>peto</cp:lastModifiedBy>
  <cp:revision>10</cp:revision>
  <dcterms:created xsi:type="dcterms:W3CDTF">2019-01-18T18:48:00Z</dcterms:created>
  <dcterms:modified xsi:type="dcterms:W3CDTF">2020-03-21T16:01:00Z</dcterms:modified>
</cp:coreProperties>
</file>